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7143" w:rsidRPr="00687143" w:rsidRDefault="00687143" w:rsidP="00687143">
      <w:pPr>
        <w:spacing w:after="0"/>
        <w:jc w:val="both"/>
        <w:rPr>
          <w:rFonts w:cstheme="minorHAnsi"/>
          <w:b/>
          <w:sz w:val="20"/>
          <w:szCs w:val="24"/>
        </w:rPr>
      </w:pPr>
      <w:bookmarkStart w:id="0" w:name="_GoBack"/>
      <w:bookmarkEnd w:id="0"/>
      <w:r w:rsidRPr="00687143">
        <w:rPr>
          <w:rFonts w:cstheme="minorHAnsi"/>
          <w:b/>
          <w:sz w:val="20"/>
          <w:szCs w:val="24"/>
        </w:rPr>
        <w:t>Year 4 – Autumn Curriculum Letter</w:t>
      </w:r>
    </w:p>
    <w:p w:rsidR="00687143" w:rsidRPr="00687143" w:rsidRDefault="00687143" w:rsidP="00687143">
      <w:pPr>
        <w:spacing w:after="0"/>
        <w:jc w:val="both"/>
        <w:rPr>
          <w:rFonts w:cstheme="minorHAnsi"/>
          <w:sz w:val="20"/>
          <w:szCs w:val="24"/>
        </w:rPr>
      </w:pPr>
    </w:p>
    <w:p w:rsidR="00687143" w:rsidRPr="00687143" w:rsidRDefault="00687143" w:rsidP="00687143">
      <w:pPr>
        <w:spacing w:after="0"/>
        <w:jc w:val="both"/>
        <w:rPr>
          <w:rFonts w:cstheme="minorHAnsi"/>
          <w:sz w:val="20"/>
          <w:szCs w:val="24"/>
        </w:rPr>
      </w:pPr>
      <w:r w:rsidRPr="00687143">
        <w:rPr>
          <w:rFonts w:cstheme="minorHAnsi"/>
          <w:sz w:val="20"/>
          <w:szCs w:val="24"/>
        </w:rPr>
        <w:t xml:space="preserve">Welcome back to St. Mary’s for the Autumn Term. I hope you had an enjoyable and restful </w:t>
      </w:r>
      <w:r w:rsidR="0095359E">
        <w:rPr>
          <w:rFonts w:cstheme="minorHAnsi"/>
          <w:sz w:val="20"/>
          <w:szCs w:val="24"/>
        </w:rPr>
        <w:t>s</w:t>
      </w:r>
      <w:r w:rsidRPr="00687143">
        <w:rPr>
          <w:rFonts w:cstheme="minorHAnsi"/>
          <w:sz w:val="20"/>
          <w:szCs w:val="24"/>
        </w:rPr>
        <w:t xml:space="preserve">ummer break. This </w:t>
      </w:r>
      <w:r>
        <w:rPr>
          <w:rFonts w:cstheme="minorHAnsi"/>
          <w:sz w:val="20"/>
          <w:szCs w:val="24"/>
        </w:rPr>
        <w:t>news</w:t>
      </w:r>
      <w:r w:rsidRPr="00687143">
        <w:rPr>
          <w:rFonts w:cstheme="minorHAnsi"/>
          <w:sz w:val="20"/>
          <w:szCs w:val="24"/>
        </w:rPr>
        <w:t>letter will inform you of the exciting things that your child will be learning about over the next term.</w:t>
      </w:r>
    </w:p>
    <w:p w:rsidR="00687143" w:rsidRPr="00687143" w:rsidRDefault="00687143" w:rsidP="00687143">
      <w:pPr>
        <w:spacing w:after="0"/>
        <w:jc w:val="both"/>
        <w:rPr>
          <w:rFonts w:cstheme="minorHAnsi"/>
          <w:sz w:val="20"/>
          <w:szCs w:val="24"/>
        </w:rPr>
      </w:pPr>
    </w:p>
    <w:p w:rsidR="00687143" w:rsidRPr="00687143" w:rsidRDefault="00687143" w:rsidP="00687143">
      <w:pPr>
        <w:spacing w:after="0"/>
        <w:jc w:val="both"/>
        <w:rPr>
          <w:rFonts w:cstheme="minorHAnsi"/>
          <w:b/>
          <w:sz w:val="20"/>
          <w:szCs w:val="24"/>
        </w:rPr>
      </w:pPr>
      <w:r w:rsidRPr="00687143">
        <w:rPr>
          <w:rFonts w:cstheme="minorHAnsi"/>
          <w:b/>
          <w:sz w:val="20"/>
          <w:szCs w:val="24"/>
        </w:rPr>
        <w:t>General reminders</w:t>
      </w:r>
    </w:p>
    <w:p w:rsidR="00687143" w:rsidRPr="00687143" w:rsidRDefault="00687143" w:rsidP="00687143">
      <w:pPr>
        <w:spacing w:after="0"/>
        <w:jc w:val="both"/>
        <w:rPr>
          <w:rFonts w:cstheme="minorHAnsi"/>
          <w:sz w:val="20"/>
          <w:szCs w:val="24"/>
        </w:rPr>
      </w:pPr>
      <w:r w:rsidRPr="00687143">
        <w:rPr>
          <w:rFonts w:cstheme="minorHAnsi"/>
          <w:sz w:val="20"/>
          <w:szCs w:val="24"/>
        </w:rPr>
        <w:t>Please ensure that your child reads every day and that this is noted in your child’s home-school diary. Children’s reading should be noted in the home-school diary at least 4 times a week. If there are any important notes, especially regarding a change in pick-up arrangements, please ensure that these notes are clearly written in the home-school diary.</w:t>
      </w:r>
    </w:p>
    <w:p w:rsidR="00687143" w:rsidRPr="00687143" w:rsidRDefault="00687143" w:rsidP="00687143">
      <w:pPr>
        <w:spacing w:after="0"/>
        <w:jc w:val="both"/>
        <w:rPr>
          <w:rFonts w:cstheme="minorHAnsi"/>
          <w:sz w:val="20"/>
          <w:szCs w:val="24"/>
        </w:rPr>
      </w:pPr>
    </w:p>
    <w:p w:rsidR="00687143" w:rsidRPr="00687143" w:rsidRDefault="00687143" w:rsidP="00687143">
      <w:pPr>
        <w:spacing w:after="0"/>
        <w:jc w:val="both"/>
        <w:rPr>
          <w:rFonts w:cstheme="minorHAnsi"/>
          <w:sz w:val="20"/>
          <w:szCs w:val="24"/>
        </w:rPr>
      </w:pPr>
      <w:r w:rsidRPr="00687143">
        <w:rPr>
          <w:rFonts w:cstheme="minorHAnsi"/>
          <w:sz w:val="20"/>
          <w:szCs w:val="24"/>
        </w:rPr>
        <w:t>Please ensure your child has the correct uniform every day and that all of your child’s belongings are clearly name-labelled.</w:t>
      </w:r>
    </w:p>
    <w:p w:rsidR="00687143" w:rsidRPr="00687143" w:rsidRDefault="00687143" w:rsidP="00687143">
      <w:pPr>
        <w:spacing w:after="0"/>
        <w:jc w:val="both"/>
        <w:rPr>
          <w:rFonts w:cstheme="minorHAnsi"/>
          <w:sz w:val="20"/>
          <w:szCs w:val="24"/>
        </w:rPr>
      </w:pPr>
    </w:p>
    <w:p w:rsidR="00687143" w:rsidRPr="00687143" w:rsidRDefault="00687143" w:rsidP="00687143">
      <w:pPr>
        <w:spacing w:after="0"/>
        <w:jc w:val="both"/>
        <w:rPr>
          <w:rFonts w:cstheme="minorHAnsi"/>
          <w:sz w:val="20"/>
          <w:szCs w:val="24"/>
        </w:rPr>
      </w:pPr>
      <w:r w:rsidRPr="00687143">
        <w:rPr>
          <w:rFonts w:cstheme="minorHAnsi"/>
          <w:sz w:val="20"/>
          <w:szCs w:val="24"/>
        </w:rPr>
        <w:t xml:space="preserve">Our PE days </w:t>
      </w:r>
      <w:r>
        <w:rPr>
          <w:rFonts w:cstheme="minorHAnsi"/>
          <w:sz w:val="20"/>
          <w:szCs w:val="24"/>
        </w:rPr>
        <w:t>this term</w:t>
      </w:r>
      <w:r w:rsidRPr="00687143">
        <w:rPr>
          <w:rFonts w:cstheme="minorHAnsi"/>
          <w:sz w:val="20"/>
          <w:szCs w:val="24"/>
        </w:rPr>
        <w:t xml:space="preserve"> are </w:t>
      </w:r>
      <w:r>
        <w:rPr>
          <w:rFonts w:cstheme="minorHAnsi"/>
          <w:sz w:val="20"/>
          <w:szCs w:val="24"/>
        </w:rPr>
        <w:t>Tuesday and Wednesday afternoons</w:t>
      </w:r>
      <w:r w:rsidRPr="00687143">
        <w:rPr>
          <w:rFonts w:cstheme="minorHAnsi"/>
          <w:sz w:val="20"/>
          <w:szCs w:val="24"/>
        </w:rPr>
        <w:t xml:space="preserve">. Children may </w:t>
      </w:r>
      <w:r>
        <w:rPr>
          <w:rFonts w:cstheme="minorHAnsi"/>
          <w:sz w:val="20"/>
          <w:szCs w:val="24"/>
        </w:rPr>
        <w:t xml:space="preserve">also </w:t>
      </w:r>
      <w:r w:rsidRPr="00687143">
        <w:rPr>
          <w:rFonts w:cstheme="minorHAnsi"/>
          <w:sz w:val="20"/>
          <w:szCs w:val="24"/>
        </w:rPr>
        <w:t>come to school in their PE kit on these days and if they have an after (or before) school club.</w:t>
      </w:r>
    </w:p>
    <w:p w:rsidR="00687143" w:rsidRPr="00687143" w:rsidRDefault="00687143" w:rsidP="00687143">
      <w:pPr>
        <w:spacing w:after="0"/>
        <w:jc w:val="both"/>
        <w:rPr>
          <w:rFonts w:cstheme="minorHAnsi"/>
          <w:sz w:val="20"/>
          <w:szCs w:val="24"/>
        </w:rPr>
      </w:pPr>
    </w:p>
    <w:p w:rsidR="00687143" w:rsidRPr="00687143" w:rsidRDefault="00687143" w:rsidP="00687143">
      <w:pPr>
        <w:spacing w:after="0"/>
        <w:jc w:val="both"/>
        <w:rPr>
          <w:rFonts w:cstheme="minorHAnsi"/>
          <w:sz w:val="20"/>
          <w:szCs w:val="24"/>
        </w:rPr>
      </w:pPr>
      <w:r w:rsidRPr="00687143">
        <w:rPr>
          <w:rFonts w:cstheme="minorHAnsi"/>
          <w:sz w:val="20"/>
          <w:szCs w:val="24"/>
        </w:rPr>
        <w:t xml:space="preserve">Spellings homework sheets now replace the weekly spellings test, and these will be given out each Friday, to be returned by the following Friday. Children should practice their times tables daily using </w:t>
      </w:r>
      <w:r>
        <w:rPr>
          <w:rFonts w:cstheme="minorHAnsi"/>
          <w:sz w:val="20"/>
          <w:szCs w:val="24"/>
        </w:rPr>
        <w:t>TT-</w:t>
      </w:r>
      <w:proofErr w:type="spellStart"/>
      <w:r w:rsidRPr="00687143">
        <w:rPr>
          <w:rFonts w:cstheme="minorHAnsi"/>
          <w:sz w:val="20"/>
          <w:szCs w:val="24"/>
        </w:rPr>
        <w:t>Rockstars</w:t>
      </w:r>
      <w:proofErr w:type="spellEnd"/>
      <w:r w:rsidRPr="00687143">
        <w:rPr>
          <w:rFonts w:cstheme="minorHAnsi"/>
          <w:sz w:val="20"/>
          <w:szCs w:val="24"/>
        </w:rPr>
        <w:t>, for no more than 10 minutes. We will be completing paper times tables drills each day in class and will have a weekly times tables test on a Friday.</w:t>
      </w:r>
    </w:p>
    <w:p w:rsidR="00687143" w:rsidRPr="00687143" w:rsidRDefault="00687143" w:rsidP="00687143">
      <w:pPr>
        <w:spacing w:after="0"/>
        <w:jc w:val="both"/>
        <w:rPr>
          <w:rFonts w:cstheme="minorHAnsi"/>
          <w:sz w:val="20"/>
          <w:szCs w:val="24"/>
        </w:rPr>
      </w:pPr>
    </w:p>
    <w:p w:rsidR="00E67CFC" w:rsidRDefault="00687143" w:rsidP="00687143">
      <w:pPr>
        <w:rPr>
          <w:rFonts w:cstheme="minorHAnsi"/>
          <w:sz w:val="20"/>
          <w:szCs w:val="24"/>
        </w:rPr>
      </w:pPr>
      <w:r w:rsidRPr="00687143">
        <w:rPr>
          <w:rFonts w:cstheme="minorHAnsi"/>
          <w:sz w:val="20"/>
          <w:szCs w:val="24"/>
        </w:rPr>
        <w:t xml:space="preserve">Mr Bentley’s release time and Senior Leadership Team duties will be covered by Mrs </w:t>
      </w:r>
      <w:r>
        <w:rPr>
          <w:rFonts w:cstheme="minorHAnsi"/>
          <w:sz w:val="20"/>
          <w:szCs w:val="24"/>
        </w:rPr>
        <w:t xml:space="preserve">Dyer and Mrs </w:t>
      </w:r>
      <w:proofErr w:type="spellStart"/>
      <w:r>
        <w:rPr>
          <w:rFonts w:cstheme="minorHAnsi"/>
          <w:sz w:val="20"/>
          <w:szCs w:val="24"/>
        </w:rPr>
        <w:t>Cuifo</w:t>
      </w:r>
      <w:proofErr w:type="spellEnd"/>
      <w:r>
        <w:rPr>
          <w:rFonts w:cstheme="minorHAnsi"/>
          <w:sz w:val="20"/>
          <w:szCs w:val="24"/>
        </w:rPr>
        <w:t xml:space="preserve">. </w:t>
      </w:r>
    </w:p>
    <w:p w:rsidR="00687143" w:rsidRDefault="00687143" w:rsidP="00687143">
      <w:pPr>
        <w:jc w:val="center"/>
        <w:rPr>
          <w:rFonts w:cstheme="minorHAnsi"/>
          <w:b/>
          <w:sz w:val="24"/>
          <w:szCs w:val="24"/>
          <w:u w:val="single"/>
        </w:rPr>
      </w:pPr>
      <w:r w:rsidRPr="00687143">
        <w:rPr>
          <w:rFonts w:cstheme="minorHAnsi"/>
          <w:b/>
          <w:sz w:val="24"/>
          <w:szCs w:val="24"/>
          <w:u w:val="single"/>
        </w:rPr>
        <w:t>Curriculum</w:t>
      </w:r>
    </w:p>
    <w:p w:rsidR="00430CFF" w:rsidRDefault="00430CFF" w:rsidP="00430CFF">
      <w:pPr>
        <w:rPr>
          <w:rFonts w:cstheme="minorHAnsi"/>
          <w:b/>
          <w:sz w:val="24"/>
          <w:szCs w:val="24"/>
          <w:u w:val="single"/>
        </w:rPr>
      </w:pPr>
      <w:r>
        <w:rPr>
          <w:rFonts w:cstheme="minorHAnsi"/>
          <w:b/>
          <w:sz w:val="24"/>
          <w:szCs w:val="24"/>
          <w:u w:val="single"/>
        </w:rPr>
        <w:t>RE (Religious Education)</w:t>
      </w:r>
    </w:p>
    <w:p w:rsidR="00430CFF" w:rsidRPr="00C26FD5" w:rsidRDefault="00430CFF" w:rsidP="00430CFF">
      <w:pPr>
        <w:tabs>
          <w:tab w:val="left" w:pos="10490"/>
        </w:tabs>
        <w:spacing w:before="162" w:line="300" w:lineRule="auto"/>
        <w:ind w:left="170" w:right="-24"/>
        <w:jc w:val="both"/>
        <w:rPr>
          <w:rFonts w:cstheme="minorHAnsi"/>
        </w:rPr>
      </w:pPr>
      <w:r w:rsidRPr="00C26FD5">
        <w:rPr>
          <w:rFonts w:cstheme="minorHAnsi"/>
          <w:b/>
          <w:color w:val="231F20"/>
        </w:rPr>
        <w:t xml:space="preserve">Creation and covenant: </w:t>
      </w:r>
      <w:r w:rsidRPr="00C26FD5">
        <w:rPr>
          <w:rFonts w:cstheme="minorHAnsi"/>
          <w:color w:val="231F20"/>
        </w:rPr>
        <w:t xml:space="preserve">‘The heavens are telling the glory of God’ (Ps 19:1). In this branch, </w:t>
      </w:r>
      <w:r w:rsidRPr="00C26FD5">
        <w:rPr>
          <w:rFonts w:cstheme="minorHAnsi"/>
          <w:color w:val="231F20"/>
          <w:spacing w:val="-2"/>
          <w:w w:val="110"/>
        </w:rPr>
        <w:t>pupils</w:t>
      </w:r>
      <w:r w:rsidRPr="00C26FD5">
        <w:rPr>
          <w:rFonts w:cstheme="minorHAnsi"/>
          <w:color w:val="231F20"/>
          <w:spacing w:val="-12"/>
          <w:w w:val="110"/>
        </w:rPr>
        <w:t xml:space="preserve"> </w:t>
      </w:r>
      <w:r w:rsidRPr="00C26FD5">
        <w:rPr>
          <w:rFonts w:cstheme="minorHAnsi"/>
          <w:color w:val="231F20"/>
          <w:spacing w:val="-2"/>
          <w:w w:val="110"/>
        </w:rPr>
        <w:t>will</w:t>
      </w:r>
      <w:r w:rsidRPr="00C26FD5">
        <w:rPr>
          <w:rFonts w:cstheme="minorHAnsi"/>
          <w:color w:val="231F20"/>
          <w:spacing w:val="-12"/>
          <w:w w:val="110"/>
        </w:rPr>
        <w:t xml:space="preserve"> </w:t>
      </w:r>
      <w:r w:rsidRPr="00C26FD5">
        <w:rPr>
          <w:rFonts w:cstheme="minorHAnsi"/>
          <w:color w:val="231F20"/>
          <w:spacing w:val="-2"/>
          <w:w w:val="110"/>
        </w:rPr>
        <w:t>encounter</w:t>
      </w:r>
      <w:r w:rsidRPr="00C26FD5">
        <w:rPr>
          <w:rFonts w:cstheme="minorHAnsi"/>
          <w:color w:val="231F20"/>
          <w:spacing w:val="-12"/>
          <w:w w:val="110"/>
        </w:rPr>
        <w:t xml:space="preserve"> </w:t>
      </w:r>
      <w:r w:rsidRPr="00C26FD5">
        <w:rPr>
          <w:rFonts w:cstheme="minorHAnsi"/>
          <w:color w:val="231F20"/>
          <w:spacing w:val="-2"/>
          <w:w w:val="110"/>
        </w:rPr>
        <w:t>the</w:t>
      </w:r>
      <w:r w:rsidRPr="00C26FD5">
        <w:rPr>
          <w:rFonts w:cstheme="minorHAnsi"/>
          <w:color w:val="231F20"/>
          <w:spacing w:val="-12"/>
          <w:w w:val="110"/>
        </w:rPr>
        <w:t xml:space="preserve"> </w:t>
      </w:r>
      <w:r w:rsidRPr="00C26FD5">
        <w:rPr>
          <w:rFonts w:cstheme="minorHAnsi"/>
          <w:color w:val="231F20"/>
          <w:spacing w:val="-2"/>
          <w:w w:val="110"/>
        </w:rPr>
        <w:t>God</w:t>
      </w:r>
      <w:r w:rsidRPr="00C26FD5">
        <w:rPr>
          <w:rFonts w:cstheme="minorHAnsi"/>
          <w:color w:val="231F20"/>
          <w:spacing w:val="-12"/>
          <w:w w:val="110"/>
        </w:rPr>
        <w:t xml:space="preserve"> </w:t>
      </w:r>
      <w:r w:rsidRPr="00C26FD5">
        <w:rPr>
          <w:rFonts w:cstheme="minorHAnsi"/>
          <w:color w:val="231F20"/>
          <w:spacing w:val="-2"/>
          <w:w w:val="110"/>
        </w:rPr>
        <w:t>who</w:t>
      </w:r>
      <w:r w:rsidRPr="00C26FD5">
        <w:rPr>
          <w:rFonts w:cstheme="minorHAnsi"/>
          <w:color w:val="231F20"/>
          <w:spacing w:val="-12"/>
          <w:w w:val="110"/>
        </w:rPr>
        <w:t xml:space="preserve"> </w:t>
      </w:r>
      <w:r w:rsidRPr="00C26FD5">
        <w:rPr>
          <w:rFonts w:cstheme="minorHAnsi"/>
          <w:color w:val="231F20"/>
          <w:spacing w:val="-2"/>
          <w:w w:val="110"/>
        </w:rPr>
        <w:t>creates</w:t>
      </w:r>
      <w:r w:rsidRPr="00C26FD5">
        <w:rPr>
          <w:rFonts w:cstheme="minorHAnsi"/>
          <w:color w:val="231F20"/>
          <w:spacing w:val="-12"/>
          <w:w w:val="110"/>
        </w:rPr>
        <w:t xml:space="preserve"> </w:t>
      </w:r>
      <w:r w:rsidRPr="00C26FD5">
        <w:rPr>
          <w:rFonts w:cstheme="minorHAnsi"/>
          <w:color w:val="231F20"/>
          <w:spacing w:val="-2"/>
          <w:w w:val="110"/>
        </w:rPr>
        <w:t>and</w:t>
      </w:r>
      <w:r w:rsidRPr="00C26FD5">
        <w:rPr>
          <w:rFonts w:cstheme="minorHAnsi"/>
          <w:color w:val="231F20"/>
          <w:spacing w:val="-12"/>
          <w:w w:val="110"/>
        </w:rPr>
        <w:t xml:space="preserve"> </w:t>
      </w:r>
      <w:r w:rsidRPr="00C26FD5">
        <w:rPr>
          <w:rFonts w:cstheme="minorHAnsi"/>
          <w:color w:val="231F20"/>
          <w:spacing w:val="-2"/>
          <w:w w:val="110"/>
        </w:rPr>
        <w:t>calls</w:t>
      </w:r>
      <w:r w:rsidRPr="00C26FD5">
        <w:rPr>
          <w:rFonts w:cstheme="minorHAnsi"/>
          <w:color w:val="231F20"/>
          <w:spacing w:val="-12"/>
          <w:w w:val="110"/>
        </w:rPr>
        <w:t xml:space="preserve"> </w:t>
      </w:r>
      <w:r w:rsidRPr="00C26FD5">
        <w:rPr>
          <w:rFonts w:cstheme="minorHAnsi"/>
          <w:color w:val="231F20"/>
          <w:spacing w:val="-2"/>
          <w:w w:val="110"/>
        </w:rPr>
        <w:t>a</w:t>
      </w:r>
      <w:r w:rsidRPr="00C26FD5">
        <w:rPr>
          <w:rFonts w:cstheme="minorHAnsi"/>
          <w:color w:val="231F20"/>
          <w:spacing w:val="-12"/>
          <w:w w:val="110"/>
        </w:rPr>
        <w:t xml:space="preserve"> </w:t>
      </w:r>
      <w:r w:rsidRPr="00C26FD5">
        <w:rPr>
          <w:rFonts w:cstheme="minorHAnsi"/>
          <w:color w:val="231F20"/>
          <w:spacing w:val="-2"/>
          <w:w w:val="110"/>
        </w:rPr>
        <w:t>people.</w:t>
      </w:r>
      <w:r w:rsidRPr="00C26FD5">
        <w:rPr>
          <w:rFonts w:cstheme="minorHAnsi"/>
          <w:color w:val="231F20"/>
          <w:spacing w:val="-12"/>
          <w:w w:val="110"/>
        </w:rPr>
        <w:t xml:space="preserve"> </w:t>
      </w:r>
      <w:r w:rsidRPr="00C26FD5">
        <w:rPr>
          <w:rFonts w:cstheme="minorHAnsi"/>
          <w:color w:val="231F20"/>
          <w:spacing w:val="-2"/>
          <w:w w:val="110"/>
        </w:rPr>
        <w:t>They</w:t>
      </w:r>
      <w:r w:rsidRPr="00C26FD5">
        <w:rPr>
          <w:rFonts w:cstheme="minorHAnsi"/>
          <w:color w:val="231F20"/>
          <w:spacing w:val="-12"/>
          <w:w w:val="110"/>
        </w:rPr>
        <w:t xml:space="preserve"> </w:t>
      </w:r>
      <w:r w:rsidRPr="00C26FD5">
        <w:rPr>
          <w:rFonts w:cstheme="minorHAnsi"/>
          <w:color w:val="231F20"/>
          <w:spacing w:val="-2"/>
          <w:w w:val="110"/>
        </w:rPr>
        <w:t>will</w:t>
      </w:r>
      <w:r w:rsidRPr="00C26FD5">
        <w:rPr>
          <w:rFonts w:cstheme="minorHAnsi"/>
          <w:color w:val="231F20"/>
          <w:spacing w:val="-12"/>
          <w:w w:val="110"/>
        </w:rPr>
        <w:t xml:space="preserve"> </w:t>
      </w:r>
      <w:r w:rsidRPr="00C26FD5">
        <w:rPr>
          <w:rFonts w:cstheme="minorHAnsi"/>
          <w:color w:val="231F20"/>
          <w:spacing w:val="-2"/>
          <w:w w:val="110"/>
        </w:rPr>
        <w:t>explore</w:t>
      </w:r>
      <w:r w:rsidRPr="00C26FD5">
        <w:rPr>
          <w:rFonts w:cstheme="minorHAnsi"/>
          <w:color w:val="231F20"/>
          <w:spacing w:val="-12"/>
          <w:w w:val="110"/>
        </w:rPr>
        <w:t xml:space="preserve"> </w:t>
      </w:r>
      <w:r w:rsidRPr="00C26FD5">
        <w:rPr>
          <w:rFonts w:cstheme="minorHAnsi"/>
          <w:color w:val="231F20"/>
          <w:spacing w:val="-2"/>
          <w:w w:val="110"/>
        </w:rPr>
        <w:t>revelation</w:t>
      </w:r>
      <w:r w:rsidRPr="00C26FD5">
        <w:rPr>
          <w:rFonts w:cstheme="minorHAnsi"/>
          <w:color w:val="231F20"/>
          <w:spacing w:val="-12"/>
          <w:w w:val="110"/>
        </w:rPr>
        <w:t xml:space="preserve"> </w:t>
      </w:r>
      <w:r w:rsidRPr="00C26FD5">
        <w:rPr>
          <w:rFonts w:cstheme="minorHAnsi"/>
          <w:color w:val="231F20"/>
          <w:spacing w:val="-2"/>
          <w:w w:val="110"/>
        </w:rPr>
        <w:t xml:space="preserve">of </w:t>
      </w:r>
      <w:r w:rsidRPr="00C26FD5">
        <w:rPr>
          <w:rFonts w:cstheme="minorHAnsi"/>
          <w:color w:val="231F20"/>
          <w:w w:val="110"/>
        </w:rPr>
        <w:t>the</w:t>
      </w:r>
      <w:r w:rsidRPr="00C26FD5">
        <w:rPr>
          <w:rFonts w:cstheme="minorHAnsi"/>
          <w:color w:val="231F20"/>
          <w:spacing w:val="-4"/>
          <w:w w:val="110"/>
        </w:rPr>
        <w:t xml:space="preserve"> </w:t>
      </w:r>
      <w:r w:rsidRPr="00C26FD5">
        <w:rPr>
          <w:rFonts w:cstheme="minorHAnsi"/>
          <w:color w:val="231F20"/>
          <w:w w:val="110"/>
        </w:rPr>
        <w:t>Christian</w:t>
      </w:r>
      <w:r w:rsidRPr="00C26FD5">
        <w:rPr>
          <w:rFonts w:cstheme="minorHAnsi"/>
          <w:color w:val="231F20"/>
          <w:spacing w:val="-4"/>
          <w:w w:val="110"/>
        </w:rPr>
        <w:t xml:space="preserve"> </w:t>
      </w:r>
      <w:r w:rsidRPr="00C26FD5">
        <w:rPr>
          <w:rFonts w:cstheme="minorHAnsi"/>
          <w:color w:val="231F20"/>
          <w:w w:val="110"/>
        </w:rPr>
        <w:t>belief</w:t>
      </w:r>
      <w:r w:rsidRPr="00C26FD5">
        <w:rPr>
          <w:rFonts w:cstheme="minorHAnsi"/>
          <w:color w:val="231F20"/>
          <w:spacing w:val="-4"/>
          <w:w w:val="110"/>
        </w:rPr>
        <w:t xml:space="preserve"> </w:t>
      </w:r>
      <w:r w:rsidRPr="00C26FD5">
        <w:rPr>
          <w:rFonts w:cstheme="minorHAnsi"/>
          <w:color w:val="231F20"/>
          <w:w w:val="110"/>
        </w:rPr>
        <w:t>that</w:t>
      </w:r>
      <w:r w:rsidRPr="00C26FD5">
        <w:rPr>
          <w:rFonts w:cstheme="minorHAnsi"/>
          <w:color w:val="231F20"/>
          <w:spacing w:val="-4"/>
          <w:w w:val="110"/>
        </w:rPr>
        <w:t xml:space="preserve"> </w:t>
      </w:r>
      <w:r w:rsidRPr="00C26FD5">
        <w:rPr>
          <w:rFonts w:cstheme="minorHAnsi"/>
          <w:color w:val="231F20"/>
          <w:w w:val="110"/>
        </w:rPr>
        <w:t>all</w:t>
      </w:r>
      <w:r w:rsidRPr="00C26FD5">
        <w:rPr>
          <w:rFonts w:cstheme="minorHAnsi"/>
          <w:color w:val="231F20"/>
          <w:spacing w:val="-4"/>
          <w:w w:val="110"/>
        </w:rPr>
        <w:t xml:space="preserve"> </w:t>
      </w:r>
      <w:r w:rsidRPr="00C26FD5">
        <w:rPr>
          <w:rFonts w:cstheme="minorHAnsi"/>
          <w:color w:val="231F20"/>
          <w:w w:val="110"/>
        </w:rPr>
        <w:t>that</w:t>
      </w:r>
      <w:r w:rsidRPr="00C26FD5">
        <w:rPr>
          <w:rFonts w:cstheme="minorHAnsi"/>
          <w:color w:val="231F20"/>
          <w:spacing w:val="-4"/>
          <w:w w:val="110"/>
        </w:rPr>
        <w:t xml:space="preserve"> </w:t>
      </w:r>
      <w:r w:rsidRPr="00C26FD5">
        <w:rPr>
          <w:rFonts w:cstheme="minorHAnsi"/>
          <w:color w:val="231F20"/>
          <w:w w:val="110"/>
        </w:rPr>
        <w:t>is</w:t>
      </w:r>
      <w:r w:rsidRPr="00C26FD5">
        <w:rPr>
          <w:rFonts w:cstheme="minorHAnsi"/>
          <w:color w:val="231F20"/>
          <w:spacing w:val="-4"/>
          <w:w w:val="110"/>
        </w:rPr>
        <w:t xml:space="preserve"> </w:t>
      </w:r>
      <w:r w:rsidRPr="00C26FD5">
        <w:rPr>
          <w:rFonts w:cstheme="minorHAnsi"/>
          <w:color w:val="231F20"/>
          <w:w w:val="110"/>
        </w:rPr>
        <w:t>comes</w:t>
      </w:r>
      <w:r w:rsidRPr="00C26FD5">
        <w:rPr>
          <w:rFonts w:cstheme="minorHAnsi"/>
          <w:color w:val="231F20"/>
          <w:spacing w:val="-4"/>
          <w:w w:val="110"/>
        </w:rPr>
        <w:t xml:space="preserve"> </w:t>
      </w:r>
      <w:r w:rsidRPr="00C26FD5">
        <w:rPr>
          <w:rFonts w:cstheme="minorHAnsi"/>
          <w:color w:val="231F20"/>
          <w:w w:val="110"/>
        </w:rPr>
        <w:t>from</w:t>
      </w:r>
      <w:r w:rsidRPr="00C26FD5">
        <w:rPr>
          <w:rFonts w:cstheme="minorHAnsi"/>
          <w:color w:val="231F20"/>
          <w:spacing w:val="-4"/>
          <w:w w:val="110"/>
        </w:rPr>
        <w:t xml:space="preserve"> </w:t>
      </w:r>
      <w:r w:rsidRPr="00C26FD5">
        <w:rPr>
          <w:rFonts w:cstheme="minorHAnsi"/>
          <w:color w:val="231F20"/>
          <w:w w:val="110"/>
        </w:rPr>
        <w:t>God,</w:t>
      </w:r>
      <w:r w:rsidRPr="00C26FD5">
        <w:rPr>
          <w:rFonts w:cstheme="minorHAnsi"/>
          <w:color w:val="231F20"/>
          <w:spacing w:val="-4"/>
          <w:w w:val="110"/>
        </w:rPr>
        <w:t xml:space="preserve"> </w:t>
      </w:r>
      <w:r w:rsidRPr="00C26FD5">
        <w:rPr>
          <w:rFonts w:cstheme="minorHAnsi"/>
          <w:color w:val="231F20"/>
          <w:w w:val="110"/>
        </w:rPr>
        <w:t>the</w:t>
      </w:r>
      <w:r w:rsidRPr="00C26FD5">
        <w:rPr>
          <w:rFonts w:cstheme="minorHAnsi"/>
          <w:color w:val="231F20"/>
          <w:spacing w:val="-4"/>
          <w:w w:val="110"/>
        </w:rPr>
        <w:t xml:space="preserve"> </w:t>
      </w:r>
      <w:r w:rsidRPr="00C26FD5">
        <w:rPr>
          <w:rFonts w:cstheme="minorHAnsi"/>
          <w:color w:val="231F20"/>
          <w:w w:val="110"/>
        </w:rPr>
        <w:t>Creation</w:t>
      </w:r>
      <w:r w:rsidRPr="00C26FD5">
        <w:rPr>
          <w:rFonts w:cstheme="minorHAnsi"/>
          <w:color w:val="231F20"/>
          <w:spacing w:val="-4"/>
          <w:w w:val="110"/>
        </w:rPr>
        <w:t xml:space="preserve"> </w:t>
      </w:r>
      <w:r w:rsidRPr="00C26FD5">
        <w:rPr>
          <w:rFonts w:cstheme="minorHAnsi"/>
          <w:color w:val="231F20"/>
          <w:w w:val="110"/>
        </w:rPr>
        <w:t>accounts</w:t>
      </w:r>
      <w:r w:rsidRPr="00C26FD5">
        <w:rPr>
          <w:rFonts w:cstheme="minorHAnsi"/>
          <w:color w:val="231F20"/>
          <w:spacing w:val="-4"/>
          <w:w w:val="110"/>
        </w:rPr>
        <w:t xml:space="preserve"> </w:t>
      </w:r>
      <w:r w:rsidRPr="00C26FD5">
        <w:rPr>
          <w:rFonts w:cstheme="minorHAnsi"/>
          <w:color w:val="231F20"/>
          <w:w w:val="110"/>
        </w:rPr>
        <w:t>in</w:t>
      </w:r>
      <w:r w:rsidRPr="00C26FD5">
        <w:rPr>
          <w:rFonts w:cstheme="minorHAnsi"/>
          <w:color w:val="231F20"/>
          <w:spacing w:val="-4"/>
          <w:w w:val="110"/>
        </w:rPr>
        <w:t xml:space="preserve"> </w:t>
      </w:r>
      <w:r w:rsidRPr="00C26FD5">
        <w:rPr>
          <w:rFonts w:cstheme="minorHAnsi"/>
          <w:color w:val="231F20"/>
          <w:w w:val="110"/>
        </w:rPr>
        <w:t>Genesis,</w:t>
      </w:r>
      <w:r w:rsidRPr="00C26FD5">
        <w:rPr>
          <w:rFonts w:cstheme="minorHAnsi"/>
          <w:color w:val="231F20"/>
          <w:spacing w:val="-4"/>
          <w:w w:val="110"/>
        </w:rPr>
        <w:t xml:space="preserve"> </w:t>
      </w:r>
      <w:r w:rsidRPr="00C26FD5">
        <w:rPr>
          <w:rFonts w:cstheme="minorHAnsi"/>
          <w:color w:val="231F20"/>
          <w:w w:val="110"/>
        </w:rPr>
        <w:t>and scientific</w:t>
      </w:r>
      <w:r w:rsidRPr="00C26FD5">
        <w:rPr>
          <w:rFonts w:cstheme="minorHAnsi"/>
          <w:color w:val="231F20"/>
          <w:spacing w:val="-10"/>
          <w:w w:val="110"/>
        </w:rPr>
        <w:t xml:space="preserve"> </w:t>
      </w:r>
      <w:r w:rsidRPr="00C26FD5">
        <w:rPr>
          <w:rFonts w:cstheme="minorHAnsi"/>
          <w:color w:val="231F20"/>
          <w:w w:val="110"/>
        </w:rPr>
        <w:t>explanations</w:t>
      </w:r>
      <w:r w:rsidRPr="00C26FD5">
        <w:rPr>
          <w:rFonts w:cstheme="minorHAnsi"/>
          <w:color w:val="231F20"/>
          <w:spacing w:val="-10"/>
          <w:w w:val="110"/>
        </w:rPr>
        <w:t xml:space="preserve"> </w:t>
      </w:r>
      <w:r w:rsidRPr="00C26FD5">
        <w:rPr>
          <w:rFonts w:cstheme="minorHAnsi"/>
          <w:color w:val="231F20"/>
          <w:w w:val="110"/>
        </w:rPr>
        <w:t>of</w:t>
      </w:r>
      <w:r w:rsidRPr="00C26FD5">
        <w:rPr>
          <w:rFonts w:cstheme="minorHAnsi"/>
          <w:color w:val="231F20"/>
          <w:spacing w:val="-10"/>
          <w:w w:val="110"/>
        </w:rPr>
        <w:t xml:space="preserve"> </w:t>
      </w:r>
      <w:r w:rsidRPr="00C26FD5">
        <w:rPr>
          <w:rFonts w:cstheme="minorHAnsi"/>
          <w:color w:val="231F20"/>
          <w:w w:val="110"/>
        </w:rPr>
        <w:t>the</w:t>
      </w:r>
      <w:r w:rsidRPr="00C26FD5">
        <w:rPr>
          <w:rFonts w:cstheme="minorHAnsi"/>
          <w:color w:val="231F20"/>
          <w:spacing w:val="-10"/>
          <w:w w:val="110"/>
        </w:rPr>
        <w:t xml:space="preserve"> </w:t>
      </w:r>
      <w:r w:rsidRPr="00C26FD5">
        <w:rPr>
          <w:rFonts w:cstheme="minorHAnsi"/>
          <w:color w:val="231F20"/>
          <w:w w:val="110"/>
        </w:rPr>
        <w:t>process</w:t>
      </w:r>
      <w:r w:rsidRPr="00C26FD5">
        <w:rPr>
          <w:rFonts w:cstheme="minorHAnsi"/>
          <w:color w:val="231F20"/>
          <w:spacing w:val="-10"/>
          <w:w w:val="110"/>
        </w:rPr>
        <w:t xml:space="preserve"> </w:t>
      </w:r>
      <w:r w:rsidRPr="00C26FD5">
        <w:rPr>
          <w:rFonts w:cstheme="minorHAnsi"/>
          <w:color w:val="231F20"/>
          <w:w w:val="110"/>
        </w:rPr>
        <w:t>of</w:t>
      </w:r>
      <w:r w:rsidRPr="00C26FD5">
        <w:rPr>
          <w:rFonts w:cstheme="minorHAnsi"/>
          <w:color w:val="231F20"/>
          <w:spacing w:val="-10"/>
          <w:w w:val="110"/>
        </w:rPr>
        <w:t xml:space="preserve"> </w:t>
      </w:r>
      <w:r w:rsidRPr="00C26FD5">
        <w:rPr>
          <w:rFonts w:cstheme="minorHAnsi"/>
          <w:color w:val="231F20"/>
          <w:w w:val="110"/>
        </w:rPr>
        <w:t>Creation.</w:t>
      </w:r>
      <w:r w:rsidRPr="00C26FD5">
        <w:rPr>
          <w:rFonts w:cstheme="minorHAnsi"/>
          <w:color w:val="231F20"/>
          <w:spacing w:val="-10"/>
          <w:w w:val="110"/>
        </w:rPr>
        <w:t xml:space="preserve"> </w:t>
      </w:r>
      <w:r w:rsidRPr="00C26FD5">
        <w:rPr>
          <w:rFonts w:cstheme="minorHAnsi"/>
          <w:color w:val="231F20"/>
          <w:w w:val="110"/>
        </w:rPr>
        <w:t>They</w:t>
      </w:r>
      <w:r w:rsidRPr="00C26FD5">
        <w:rPr>
          <w:rFonts w:cstheme="minorHAnsi"/>
          <w:color w:val="231F20"/>
          <w:spacing w:val="-10"/>
          <w:w w:val="110"/>
        </w:rPr>
        <w:t xml:space="preserve"> </w:t>
      </w:r>
      <w:r w:rsidRPr="00C26FD5">
        <w:rPr>
          <w:rFonts w:cstheme="minorHAnsi"/>
          <w:color w:val="231F20"/>
          <w:w w:val="110"/>
        </w:rPr>
        <w:t>will</w:t>
      </w:r>
      <w:r w:rsidRPr="00C26FD5">
        <w:rPr>
          <w:rFonts w:cstheme="minorHAnsi"/>
          <w:color w:val="231F20"/>
          <w:spacing w:val="-10"/>
          <w:w w:val="110"/>
        </w:rPr>
        <w:t xml:space="preserve"> </w:t>
      </w:r>
      <w:r w:rsidRPr="00C26FD5">
        <w:rPr>
          <w:rFonts w:cstheme="minorHAnsi"/>
          <w:color w:val="231F20"/>
          <w:w w:val="110"/>
        </w:rPr>
        <w:t>explore</w:t>
      </w:r>
      <w:r w:rsidRPr="00C26FD5">
        <w:rPr>
          <w:rFonts w:cstheme="minorHAnsi"/>
          <w:color w:val="231F20"/>
          <w:spacing w:val="-10"/>
          <w:w w:val="110"/>
        </w:rPr>
        <w:t xml:space="preserve"> </w:t>
      </w:r>
      <w:r w:rsidRPr="00C26FD5">
        <w:rPr>
          <w:rFonts w:cstheme="minorHAnsi"/>
          <w:color w:val="231F20"/>
          <w:w w:val="110"/>
        </w:rPr>
        <w:t>the</w:t>
      </w:r>
      <w:r w:rsidRPr="00C26FD5">
        <w:rPr>
          <w:rFonts w:cstheme="minorHAnsi"/>
          <w:color w:val="231F20"/>
          <w:spacing w:val="-10"/>
          <w:w w:val="110"/>
        </w:rPr>
        <w:t xml:space="preserve"> </w:t>
      </w:r>
      <w:r w:rsidRPr="00C26FD5">
        <w:rPr>
          <w:rFonts w:cstheme="minorHAnsi"/>
          <w:color w:val="231F20"/>
          <w:w w:val="110"/>
        </w:rPr>
        <w:t>call</w:t>
      </w:r>
      <w:r w:rsidRPr="00C26FD5">
        <w:rPr>
          <w:rFonts w:cstheme="minorHAnsi"/>
          <w:color w:val="231F20"/>
          <w:spacing w:val="-10"/>
          <w:w w:val="110"/>
        </w:rPr>
        <w:t xml:space="preserve"> </w:t>
      </w:r>
      <w:r w:rsidRPr="00C26FD5">
        <w:rPr>
          <w:rFonts w:cstheme="minorHAnsi"/>
          <w:color w:val="231F20"/>
          <w:w w:val="110"/>
        </w:rPr>
        <w:t>of</w:t>
      </w:r>
      <w:r w:rsidRPr="00C26FD5">
        <w:rPr>
          <w:rFonts w:cstheme="minorHAnsi"/>
          <w:color w:val="231F20"/>
          <w:spacing w:val="-10"/>
          <w:w w:val="110"/>
        </w:rPr>
        <w:t xml:space="preserve"> </w:t>
      </w:r>
      <w:r w:rsidRPr="00C26FD5">
        <w:rPr>
          <w:rFonts w:cstheme="minorHAnsi"/>
          <w:color w:val="231F20"/>
          <w:w w:val="110"/>
        </w:rPr>
        <w:t>God</w:t>
      </w:r>
      <w:r w:rsidRPr="00C26FD5">
        <w:rPr>
          <w:rFonts w:cstheme="minorHAnsi"/>
          <w:color w:val="231F20"/>
          <w:spacing w:val="-10"/>
          <w:w w:val="110"/>
        </w:rPr>
        <w:t xml:space="preserve"> </w:t>
      </w:r>
      <w:r w:rsidRPr="00C26FD5">
        <w:rPr>
          <w:rFonts w:cstheme="minorHAnsi"/>
          <w:color w:val="231F20"/>
          <w:w w:val="110"/>
        </w:rPr>
        <w:t>and</w:t>
      </w:r>
      <w:r w:rsidRPr="00C26FD5">
        <w:rPr>
          <w:rFonts w:cstheme="minorHAnsi"/>
          <w:color w:val="231F20"/>
          <w:spacing w:val="-10"/>
          <w:w w:val="110"/>
        </w:rPr>
        <w:t xml:space="preserve"> </w:t>
      </w:r>
      <w:r w:rsidRPr="00C26FD5">
        <w:rPr>
          <w:rFonts w:cstheme="minorHAnsi"/>
          <w:color w:val="231F20"/>
          <w:w w:val="110"/>
        </w:rPr>
        <w:t>his covenantal</w:t>
      </w:r>
      <w:r w:rsidRPr="00C26FD5">
        <w:rPr>
          <w:rFonts w:cstheme="minorHAnsi"/>
          <w:color w:val="231F20"/>
          <w:spacing w:val="-9"/>
          <w:w w:val="110"/>
        </w:rPr>
        <w:t xml:space="preserve"> </w:t>
      </w:r>
      <w:r w:rsidRPr="00C26FD5">
        <w:rPr>
          <w:rFonts w:cstheme="minorHAnsi"/>
          <w:color w:val="231F20"/>
          <w:w w:val="110"/>
        </w:rPr>
        <w:t>relationship</w:t>
      </w:r>
      <w:r w:rsidRPr="00C26FD5">
        <w:rPr>
          <w:rFonts w:cstheme="minorHAnsi"/>
          <w:color w:val="231F20"/>
          <w:spacing w:val="-9"/>
          <w:w w:val="110"/>
        </w:rPr>
        <w:t xml:space="preserve"> </w:t>
      </w:r>
      <w:r w:rsidRPr="00C26FD5">
        <w:rPr>
          <w:rFonts w:cstheme="minorHAnsi"/>
          <w:color w:val="231F20"/>
          <w:w w:val="110"/>
        </w:rPr>
        <w:t>with</w:t>
      </w:r>
      <w:r w:rsidRPr="00C26FD5">
        <w:rPr>
          <w:rFonts w:cstheme="minorHAnsi"/>
          <w:color w:val="231F20"/>
          <w:spacing w:val="-9"/>
          <w:w w:val="110"/>
        </w:rPr>
        <w:t xml:space="preserve"> </w:t>
      </w:r>
      <w:r w:rsidRPr="00C26FD5">
        <w:rPr>
          <w:rFonts w:cstheme="minorHAnsi"/>
          <w:color w:val="231F20"/>
          <w:w w:val="110"/>
        </w:rPr>
        <w:t>his</w:t>
      </w:r>
      <w:r w:rsidRPr="00C26FD5">
        <w:rPr>
          <w:rFonts w:cstheme="minorHAnsi"/>
          <w:color w:val="231F20"/>
          <w:spacing w:val="-9"/>
          <w:w w:val="110"/>
        </w:rPr>
        <w:t xml:space="preserve"> </w:t>
      </w:r>
      <w:r w:rsidRPr="00C26FD5">
        <w:rPr>
          <w:rFonts w:cstheme="minorHAnsi"/>
          <w:color w:val="231F20"/>
          <w:w w:val="110"/>
        </w:rPr>
        <w:t>people</w:t>
      </w:r>
      <w:r w:rsidRPr="00C26FD5">
        <w:rPr>
          <w:rFonts w:cstheme="minorHAnsi"/>
          <w:color w:val="231F20"/>
          <w:spacing w:val="-9"/>
          <w:w w:val="110"/>
        </w:rPr>
        <w:t xml:space="preserve"> </w:t>
      </w:r>
      <w:r w:rsidRPr="00C26FD5">
        <w:rPr>
          <w:rFonts w:cstheme="minorHAnsi"/>
          <w:color w:val="231F20"/>
          <w:w w:val="110"/>
        </w:rPr>
        <w:t>first</w:t>
      </w:r>
      <w:r w:rsidRPr="00C26FD5">
        <w:rPr>
          <w:rFonts w:cstheme="minorHAnsi"/>
          <w:color w:val="231F20"/>
          <w:spacing w:val="-9"/>
          <w:w w:val="110"/>
        </w:rPr>
        <w:t xml:space="preserve"> </w:t>
      </w:r>
      <w:r w:rsidRPr="00C26FD5">
        <w:rPr>
          <w:rFonts w:cstheme="minorHAnsi"/>
          <w:color w:val="231F20"/>
          <w:w w:val="110"/>
        </w:rPr>
        <w:t>through</w:t>
      </w:r>
      <w:r w:rsidRPr="00C26FD5">
        <w:rPr>
          <w:rFonts w:cstheme="minorHAnsi"/>
          <w:color w:val="231F20"/>
          <w:spacing w:val="-9"/>
          <w:w w:val="110"/>
        </w:rPr>
        <w:t xml:space="preserve"> </w:t>
      </w:r>
      <w:r w:rsidRPr="00C26FD5">
        <w:rPr>
          <w:rFonts w:cstheme="minorHAnsi"/>
          <w:color w:val="231F20"/>
          <w:w w:val="110"/>
        </w:rPr>
        <w:t>Abraham</w:t>
      </w:r>
      <w:r w:rsidRPr="00C26FD5">
        <w:rPr>
          <w:rFonts w:cstheme="minorHAnsi"/>
          <w:color w:val="231F20"/>
          <w:spacing w:val="-9"/>
          <w:w w:val="110"/>
        </w:rPr>
        <w:t xml:space="preserve"> </w:t>
      </w:r>
      <w:r w:rsidRPr="00C26FD5">
        <w:rPr>
          <w:rFonts w:cstheme="minorHAnsi"/>
          <w:color w:val="231F20"/>
          <w:w w:val="110"/>
        </w:rPr>
        <w:t>and</w:t>
      </w:r>
      <w:r w:rsidRPr="00C26FD5">
        <w:rPr>
          <w:rFonts w:cstheme="minorHAnsi"/>
          <w:color w:val="231F20"/>
          <w:spacing w:val="-9"/>
          <w:w w:val="110"/>
        </w:rPr>
        <w:t xml:space="preserve"> </w:t>
      </w:r>
      <w:r w:rsidRPr="00C26FD5">
        <w:rPr>
          <w:rFonts w:cstheme="minorHAnsi"/>
          <w:color w:val="231F20"/>
          <w:w w:val="110"/>
        </w:rPr>
        <w:t>Moses,</w:t>
      </w:r>
      <w:r w:rsidRPr="00C26FD5">
        <w:rPr>
          <w:rFonts w:cstheme="minorHAnsi"/>
          <w:color w:val="231F20"/>
          <w:spacing w:val="-9"/>
          <w:w w:val="110"/>
        </w:rPr>
        <w:t xml:space="preserve"> </w:t>
      </w:r>
      <w:r w:rsidRPr="00C26FD5">
        <w:rPr>
          <w:rFonts w:cstheme="minorHAnsi"/>
          <w:color w:val="231F20"/>
          <w:w w:val="110"/>
        </w:rPr>
        <w:t>then</w:t>
      </w:r>
      <w:r w:rsidRPr="00C26FD5">
        <w:rPr>
          <w:rFonts w:cstheme="minorHAnsi"/>
          <w:color w:val="231F20"/>
          <w:spacing w:val="-9"/>
          <w:w w:val="110"/>
        </w:rPr>
        <w:t xml:space="preserve"> </w:t>
      </w:r>
      <w:r w:rsidRPr="00C26FD5">
        <w:rPr>
          <w:rFonts w:cstheme="minorHAnsi"/>
          <w:color w:val="231F20"/>
          <w:w w:val="110"/>
        </w:rPr>
        <w:t>through</w:t>
      </w:r>
      <w:r w:rsidRPr="00C26FD5">
        <w:rPr>
          <w:rFonts w:cstheme="minorHAnsi"/>
          <w:color w:val="231F20"/>
          <w:spacing w:val="-9"/>
          <w:w w:val="110"/>
        </w:rPr>
        <w:t xml:space="preserve"> </w:t>
      </w:r>
      <w:r w:rsidRPr="00C26FD5">
        <w:rPr>
          <w:rFonts w:cstheme="minorHAnsi"/>
          <w:color w:val="231F20"/>
          <w:w w:val="110"/>
        </w:rPr>
        <w:t>the narrative of the Old Testament.</w:t>
      </w:r>
    </w:p>
    <w:tbl>
      <w:tblPr>
        <w:tblStyle w:val="TableGrid1"/>
        <w:tblW w:w="0" w:type="auto"/>
        <w:tblLook w:val="04A0" w:firstRow="1" w:lastRow="0" w:firstColumn="1" w:lastColumn="0" w:noHBand="0" w:noVBand="1"/>
      </w:tblPr>
      <w:tblGrid>
        <w:gridCol w:w="1579"/>
        <w:gridCol w:w="3486"/>
        <w:gridCol w:w="1294"/>
        <w:gridCol w:w="4047"/>
      </w:tblGrid>
      <w:tr w:rsidR="00430CFF" w:rsidRPr="00430CFF" w:rsidTr="00430CFF">
        <w:trPr>
          <w:trHeight w:val="397"/>
        </w:trPr>
        <w:tc>
          <w:tcPr>
            <w:tcW w:w="10406" w:type="dxa"/>
            <w:gridSpan w:val="4"/>
            <w:tcBorders>
              <w:top w:val="single" w:sz="24" w:space="0" w:color="auto"/>
              <w:left w:val="single" w:sz="24" w:space="0" w:color="auto"/>
              <w:bottom w:val="single" w:sz="24" w:space="0" w:color="auto"/>
              <w:right w:val="single" w:sz="24" w:space="0" w:color="auto"/>
            </w:tcBorders>
            <w:shd w:val="clear" w:color="auto" w:fill="EDC9FF"/>
            <w:hideMark/>
          </w:tcPr>
          <w:p w:rsidR="00430CFF" w:rsidRPr="00430CFF" w:rsidRDefault="00430CFF" w:rsidP="00430CFF">
            <w:pPr>
              <w:jc w:val="center"/>
              <w:rPr>
                <w:b/>
                <w:sz w:val="40"/>
                <w:szCs w:val="40"/>
              </w:rPr>
            </w:pPr>
            <w:r w:rsidRPr="00430CFF">
              <w:rPr>
                <w:b/>
                <w:sz w:val="40"/>
                <w:szCs w:val="40"/>
              </w:rPr>
              <w:t>Year 4 Autumn 1</w:t>
            </w:r>
            <w:r>
              <w:rPr>
                <w:b/>
                <w:sz w:val="40"/>
                <w:szCs w:val="40"/>
              </w:rPr>
              <w:t xml:space="preserve"> Creation and Covenant</w:t>
            </w:r>
          </w:p>
        </w:tc>
      </w:tr>
      <w:tr w:rsidR="00430CFF" w:rsidRPr="00430CFF" w:rsidTr="00430CFF">
        <w:trPr>
          <w:trHeight w:val="621"/>
        </w:trPr>
        <w:tc>
          <w:tcPr>
            <w:tcW w:w="10406" w:type="dxa"/>
            <w:gridSpan w:val="4"/>
            <w:tcBorders>
              <w:top w:val="single" w:sz="24" w:space="0" w:color="auto"/>
              <w:left w:val="single" w:sz="24" w:space="0" w:color="auto"/>
              <w:bottom w:val="single" w:sz="24" w:space="0" w:color="auto"/>
              <w:right w:val="single" w:sz="24" w:space="0" w:color="auto"/>
            </w:tcBorders>
            <w:shd w:val="clear" w:color="auto" w:fill="FFFFFF" w:themeFill="background1"/>
            <w:hideMark/>
          </w:tcPr>
          <w:p w:rsidR="00430CFF" w:rsidRPr="00430CFF" w:rsidRDefault="00430CFF" w:rsidP="00430CFF">
            <w:pPr>
              <w:jc w:val="center"/>
              <w:rPr>
                <w:b/>
                <w:sz w:val="28"/>
                <w:szCs w:val="28"/>
              </w:rPr>
            </w:pPr>
            <w:r w:rsidRPr="00430CFF">
              <w:rPr>
                <w:noProof/>
                <w:lang w:eastAsia="en-GB"/>
              </w:rPr>
              <w:drawing>
                <wp:inline distT="0" distB="0" distL="0" distR="0" wp14:anchorId="3A757754" wp14:editId="476FA1C4">
                  <wp:extent cx="327660" cy="3657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7660" cy="365760"/>
                          </a:xfrm>
                          <a:prstGeom prst="rect">
                            <a:avLst/>
                          </a:prstGeom>
                          <a:noFill/>
                          <a:ln>
                            <a:noFill/>
                          </a:ln>
                        </pic:spPr>
                      </pic:pic>
                    </a:graphicData>
                  </a:graphic>
                </wp:inline>
              </w:drawing>
            </w:r>
            <w:r w:rsidRPr="00430CFF">
              <w:rPr>
                <w:b/>
                <w:sz w:val="28"/>
                <w:szCs w:val="28"/>
              </w:rPr>
              <w:t>Branch 1: Creation &amp; Covenant</w:t>
            </w:r>
          </w:p>
        </w:tc>
      </w:tr>
      <w:tr w:rsidR="00430CFF" w:rsidRPr="00430CFF" w:rsidTr="00430CFF">
        <w:trPr>
          <w:trHeight w:val="726"/>
        </w:trPr>
        <w:tc>
          <w:tcPr>
            <w:tcW w:w="1579" w:type="dxa"/>
            <w:tcBorders>
              <w:top w:val="single" w:sz="24" w:space="0" w:color="auto"/>
              <w:left w:val="single" w:sz="24" w:space="0" w:color="auto"/>
              <w:bottom w:val="single" w:sz="18" w:space="0" w:color="auto"/>
              <w:right w:val="single" w:sz="18" w:space="0" w:color="auto"/>
            </w:tcBorders>
            <w:shd w:val="clear" w:color="auto" w:fill="FFFFFF" w:themeFill="background1"/>
            <w:hideMark/>
          </w:tcPr>
          <w:p w:rsidR="00430CFF" w:rsidRPr="00430CFF" w:rsidRDefault="00430CFF" w:rsidP="00430CFF">
            <w:pPr>
              <w:jc w:val="center"/>
              <w:rPr>
                <w:b/>
              </w:rPr>
            </w:pPr>
            <w:r w:rsidRPr="00430CFF">
              <w:rPr>
                <w:b/>
              </w:rPr>
              <w:t>Lens</w:t>
            </w:r>
          </w:p>
          <w:p w:rsidR="00430CFF" w:rsidRPr="00430CFF" w:rsidRDefault="00430CFF" w:rsidP="00430CFF">
            <w:pPr>
              <w:jc w:val="center"/>
            </w:pPr>
            <w:r w:rsidRPr="00430CFF">
              <w:rPr>
                <w:noProof/>
                <w:lang w:eastAsia="en-GB"/>
              </w:rPr>
              <w:drawing>
                <wp:inline distT="0" distB="0" distL="0" distR="0" wp14:anchorId="209DA449" wp14:editId="5AB45451">
                  <wp:extent cx="243840" cy="243840"/>
                  <wp:effectExtent l="0" t="0" r="381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p>
        </w:tc>
        <w:tc>
          <w:tcPr>
            <w:tcW w:w="3486" w:type="dxa"/>
            <w:tcBorders>
              <w:top w:val="single" w:sz="24" w:space="0" w:color="auto"/>
              <w:left w:val="single" w:sz="18" w:space="0" w:color="auto"/>
              <w:bottom w:val="single" w:sz="18" w:space="0" w:color="auto"/>
              <w:right w:val="single" w:sz="48" w:space="0" w:color="auto"/>
            </w:tcBorders>
            <w:shd w:val="clear" w:color="auto" w:fill="FFFFFF" w:themeFill="background1"/>
            <w:hideMark/>
          </w:tcPr>
          <w:p w:rsidR="00430CFF" w:rsidRPr="00430CFF" w:rsidRDefault="00430CFF" w:rsidP="00430CFF">
            <w:pPr>
              <w:jc w:val="center"/>
              <w:rPr>
                <w:b/>
              </w:rPr>
            </w:pPr>
            <w:r w:rsidRPr="00430CFF">
              <w:rPr>
                <w:b/>
              </w:rPr>
              <w:t>Knowledge Lens Content</w:t>
            </w:r>
          </w:p>
        </w:tc>
        <w:tc>
          <w:tcPr>
            <w:tcW w:w="1294" w:type="dxa"/>
            <w:tcBorders>
              <w:top w:val="single" w:sz="24" w:space="0" w:color="auto"/>
              <w:left w:val="single" w:sz="48" w:space="0" w:color="auto"/>
              <w:bottom w:val="single" w:sz="18" w:space="0" w:color="auto"/>
              <w:right w:val="single" w:sz="18" w:space="0" w:color="auto"/>
            </w:tcBorders>
            <w:shd w:val="clear" w:color="auto" w:fill="FFFFFF" w:themeFill="background1"/>
            <w:hideMark/>
          </w:tcPr>
          <w:p w:rsidR="00430CFF" w:rsidRPr="00430CFF" w:rsidRDefault="00430CFF" w:rsidP="00430CFF">
            <w:pPr>
              <w:jc w:val="center"/>
              <w:rPr>
                <w:b/>
              </w:rPr>
            </w:pPr>
            <w:r w:rsidRPr="00430CFF">
              <w:rPr>
                <w:b/>
              </w:rPr>
              <w:t>Ways of Knowing</w:t>
            </w:r>
          </w:p>
        </w:tc>
        <w:tc>
          <w:tcPr>
            <w:tcW w:w="4047" w:type="dxa"/>
            <w:tcBorders>
              <w:top w:val="single" w:sz="24" w:space="0" w:color="auto"/>
              <w:left w:val="single" w:sz="18" w:space="0" w:color="auto"/>
              <w:bottom w:val="single" w:sz="18" w:space="0" w:color="auto"/>
              <w:right w:val="single" w:sz="24" w:space="0" w:color="auto"/>
            </w:tcBorders>
            <w:shd w:val="clear" w:color="auto" w:fill="FFFFFF" w:themeFill="background1"/>
            <w:hideMark/>
          </w:tcPr>
          <w:p w:rsidR="00430CFF" w:rsidRPr="00430CFF" w:rsidRDefault="00430CFF" w:rsidP="00430CFF">
            <w:pPr>
              <w:jc w:val="center"/>
              <w:rPr>
                <w:b/>
              </w:rPr>
            </w:pPr>
            <w:r w:rsidRPr="00430CFF">
              <w:rPr>
                <w:b/>
              </w:rPr>
              <w:t>Expected Outcomes</w:t>
            </w:r>
          </w:p>
        </w:tc>
      </w:tr>
      <w:tr w:rsidR="00430CFF" w:rsidRPr="00430CFF" w:rsidTr="00430CFF">
        <w:trPr>
          <w:trHeight w:val="20"/>
        </w:trPr>
        <w:tc>
          <w:tcPr>
            <w:tcW w:w="1579" w:type="dxa"/>
            <w:vMerge w:val="restart"/>
            <w:tcBorders>
              <w:top w:val="single" w:sz="18" w:space="0" w:color="auto"/>
              <w:left w:val="single" w:sz="24" w:space="0" w:color="auto"/>
              <w:bottom w:val="single" w:sz="24" w:space="0" w:color="auto"/>
              <w:right w:val="single" w:sz="18" w:space="0" w:color="auto"/>
            </w:tcBorders>
            <w:vAlign w:val="center"/>
            <w:hideMark/>
          </w:tcPr>
          <w:p w:rsidR="00430CFF" w:rsidRPr="00430CFF" w:rsidRDefault="00430CFF" w:rsidP="00430CFF">
            <w:pPr>
              <w:jc w:val="center"/>
              <w:rPr>
                <w:b/>
                <w:sz w:val="32"/>
                <w:szCs w:val="32"/>
              </w:rPr>
            </w:pPr>
            <w:r w:rsidRPr="00430CFF">
              <w:rPr>
                <w:b/>
                <w:sz w:val="32"/>
                <w:szCs w:val="32"/>
              </w:rPr>
              <w:t>Hear</w:t>
            </w:r>
          </w:p>
        </w:tc>
        <w:tc>
          <w:tcPr>
            <w:tcW w:w="3486" w:type="dxa"/>
            <w:tcBorders>
              <w:top w:val="single" w:sz="18" w:space="0" w:color="auto"/>
              <w:left w:val="single" w:sz="18" w:space="0" w:color="auto"/>
              <w:bottom w:val="single" w:sz="4" w:space="0" w:color="auto"/>
              <w:right w:val="single" w:sz="48" w:space="0" w:color="auto"/>
            </w:tcBorders>
            <w:hideMark/>
          </w:tcPr>
          <w:p w:rsidR="00430CFF" w:rsidRPr="00430CFF" w:rsidRDefault="00430CFF" w:rsidP="00430CFF">
            <w:pPr>
              <w:rPr>
                <w:sz w:val="16"/>
                <w:szCs w:val="16"/>
              </w:rPr>
            </w:pPr>
            <w:r w:rsidRPr="00430CFF">
              <w:rPr>
                <w:sz w:val="16"/>
                <w:szCs w:val="16"/>
              </w:rPr>
              <w:t>The</w:t>
            </w:r>
            <w:r w:rsidRPr="00430CFF">
              <w:rPr>
                <w:spacing w:val="25"/>
                <w:sz w:val="16"/>
                <w:szCs w:val="16"/>
              </w:rPr>
              <w:t xml:space="preserve"> </w:t>
            </w:r>
            <w:r w:rsidRPr="00430CFF">
              <w:rPr>
                <w:sz w:val="16"/>
                <w:szCs w:val="16"/>
              </w:rPr>
              <w:t>story</w:t>
            </w:r>
            <w:r w:rsidRPr="00430CFF">
              <w:rPr>
                <w:spacing w:val="25"/>
                <w:sz w:val="16"/>
                <w:szCs w:val="16"/>
              </w:rPr>
              <w:t xml:space="preserve"> </w:t>
            </w:r>
            <w:r w:rsidRPr="00430CFF">
              <w:rPr>
                <w:sz w:val="16"/>
                <w:szCs w:val="16"/>
              </w:rPr>
              <w:t>of</w:t>
            </w:r>
            <w:r w:rsidRPr="00430CFF">
              <w:rPr>
                <w:spacing w:val="25"/>
                <w:sz w:val="16"/>
                <w:szCs w:val="16"/>
              </w:rPr>
              <w:t xml:space="preserve"> </w:t>
            </w:r>
            <w:r w:rsidRPr="00430CFF">
              <w:rPr>
                <w:sz w:val="16"/>
                <w:szCs w:val="16"/>
              </w:rPr>
              <w:t>Abraham,</w:t>
            </w:r>
            <w:r w:rsidRPr="00430CFF">
              <w:rPr>
                <w:spacing w:val="25"/>
                <w:sz w:val="16"/>
                <w:szCs w:val="16"/>
              </w:rPr>
              <w:t xml:space="preserve"> </w:t>
            </w:r>
            <w:r w:rsidRPr="00430CFF">
              <w:rPr>
                <w:sz w:val="16"/>
                <w:szCs w:val="16"/>
              </w:rPr>
              <w:t>focusing</w:t>
            </w:r>
            <w:r w:rsidRPr="00430CFF">
              <w:rPr>
                <w:spacing w:val="26"/>
                <w:sz w:val="16"/>
                <w:szCs w:val="16"/>
              </w:rPr>
              <w:t xml:space="preserve"> </w:t>
            </w:r>
            <w:r w:rsidRPr="00430CFF">
              <w:rPr>
                <w:sz w:val="16"/>
                <w:szCs w:val="16"/>
              </w:rPr>
              <w:t>on</w:t>
            </w:r>
            <w:r w:rsidRPr="00430CFF">
              <w:rPr>
                <w:spacing w:val="25"/>
                <w:sz w:val="16"/>
                <w:szCs w:val="16"/>
              </w:rPr>
              <w:t xml:space="preserve"> </w:t>
            </w:r>
            <w:r w:rsidRPr="00430CFF">
              <w:rPr>
                <w:sz w:val="16"/>
                <w:szCs w:val="16"/>
              </w:rPr>
              <w:t>the</w:t>
            </w:r>
            <w:r w:rsidRPr="00430CFF">
              <w:rPr>
                <w:spacing w:val="25"/>
                <w:sz w:val="16"/>
                <w:szCs w:val="16"/>
              </w:rPr>
              <w:t xml:space="preserve"> </w:t>
            </w:r>
            <w:r w:rsidRPr="00430CFF">
              <w:rPr>
                <w:sz w:val="16"/>
                <w:szCs w:val="16"/>
              </w:rPr>
              <w:t>these key</w:t>
            </w:r>
            <w:r w:rsidRPr="00430CFF">
              <w:rPr>
                <w:spacing w:val="25"/>
                <w:sz w:val="16"/>
                <w:szCs w:val="16"/>
              </w:rPr>
              <w:t xml:space="preserve"> </w:t>
            </w:r>
            <w:r w:rsidRPr="00430CFF">
              <w:rPr>
                <w:spacing w:val="-2"/>
                <w:sz w:val="16"/>
                <w:szCs w:val="16"/>
              </w:rPr>
              <w:t>texts:</w:t>
            </w:r>
          </w:p>
          <w:p w:rsidR="00430CFF" w:rsidRPr="00430CFF" w:rsidRDefault="00430CFF" w:rsidP="00430CFF">
            <w:pPr>
              <w:numPr>
                <w:ilvl w:val="0"/>
                <w:numId w:val="3"/>
              </w:numPr>
              <w:contextualSpacing/>
              <w:rPr>
                <w:rFonts w:ascii="Trebuchet MS" w:eastAsia="Trebuchet MS" w:hAnsi="Trebuchet MS"/>
                <w:sz w:val="16"/>
                <w:szCs w:val="16"/>
                <w:lang w:val="en-US"/>
              </w:rPr>
            </w:pPr>
            <w:r w:rsidRPr="00430CFF">
              <w:rPr>
                <w:rFonts w:ascii="Trebuchet MS" w:eastAsia="Trebuchet MS" w:hAnsi="Trebuchet MS"/>
                <w:w w:val="105"/>
                <w:sz w:val="16"/>
                <w:szCs w:val="16"/>
                <w:lang w:val="en-US"/>
              </w:rPr>
              <w:t>The</w:t>
            </w:r>
            <w:r w:rsidRPr="00430CFF">
              <w:rPr>
                <w:rFonts w:ascii="Trebuchet MS" w:eastAsia="Trebuchet MS" w:hAnsi="Trebuchet MS"/>
                <w:spacing w:val="-9"/>
                <w:w w:val="105"/>
                <w:sz w:val="16"/>
                <w:szCs w:val="16"/>
                <w:lang w:val="en-US"/>
              </w:rPr>
              <w:t xml:space="preserve"> </w:t>
            </w:r>
            <w:r w:rsidRPr="00430CFF">
              <w:rPr>
                <w:rFonts w:ascii="Trebuchet MS" w:eastAsia="Trebuchet MS" w:hAnsi="Trebuchet MS"/>
                <w:w w:val="105"/>
                <w:sz w:val="16"/>
                <w:szCs w:val="16"/>
                <w:lang w:val="en-US"/>
              </w:rPr>
              <w:t>call</w:t>
            </w:r>
            <w:r w:rsidRPr="00430CFF">
              <w:rPr>
                <w:rFonts w:ascii="Trebuchet MS" w:eastAsia="Trebuchet MS" w:hAnsi="Trebuchet MS"/>
                <w:spacing w:val="-9"/>
                <w:w w:val="105"/>
                <w:sz w:val="16"/>
                <w:szCs w:val="16"/>
                <w:lang w:val="en-US"/>
              </w:rPr>
              <w:t xml:space="preserve"> </w:t>
            </w:r>
            <w:r w:rsidRPr="00430CFF">
              <w:rPr>
                <w:rFonts w:ascii="Trebuchet MS" w:eastAsia="Trebuchet MS" w:hAnsi="Trebuchet MS"/>
                <w:w w:val="105"/>
                <w:sz w:val="16"/>
                <w:szCs w:val="16"/>
                <w:lang w:val="en-US"/>
              </w:rPr>
              <w:t>of</w:t>
            </w:r>
            <w:r w:rsidRPr="00430CFF">
              <w:rPr>
                <w:rFonts w:ascii="Trebuchet MS" w:eastAsia="Trebuchet MS" w:hAnsi="Trebuchet MS"/>
                <w:spacing w:val="-8"/>
                <w:w w:val="105"/>
                <w:sz w:val="16"/>
                <w:szCs w:val="16"/>
                <w:lang w:val="en-US"/>
              </w:rPr>
              <w:t xml:space="preserve"> </w:t>
            </w:r>
            <w:r w:rsidRPr="00430CFF">
              <w:rPr>
                <w:rFonts w:ascii="Trebuchet MS" w:eastAsia="Trebuchet MS" w:hAnsi="Trebuchet MS"/>
                <w:w w:val="105"/>
                <w:sz w:val="16"/>
                <w:szCs w:val="16"/>
                <w:lang w:val="en-US"/>
              </w:rPr>
              <w:t>Abram</w:t>
            </w:r>
            <w:r w:rsidRPr="00430CFF">
              <w:rPr>
                <w:rFonts w:ascii="Trebuchet MS" w:eastAsia="Trebuchet MS" w:hAnsi="Trebuchet MS"/>
                <w:spacing w:val="-9"/>
                <w:w w:val="105"/>
                <w:sz w:val="16"/>
                <w:szCs w:val="16"/>
                <w:lang w:val="en-US"/>
              </w:rPr>
              <w:t xml:space="preserve"> </w:t>
            </w:r>
            <w:r w:rsidRPr="00430CFF">
              <w:rPr>
                <w:rFonts w:ascii="Trebuchet MS" w:eastAsia="Trebuchet MS" w:hAnsi="Trebuchet MS"/>
                <w:w w:val="105"/>
                <w:sz w:val="16"/>
                <w:szCs w:val="16"/>
                <w:lang w:val="en-US"/>
              </w:rPr>
              <w:t>(Gen</w:t>
            </w:r>
            <w:r w:rsidRPr="00430CFF">
              <w:rPr>
                <w:rFonts w:ascii="Trebuchet MS" w:eastAsia="Trebuchet MS" w:hAnsi="Trebuchet MS"/>
                <w:spacing w:val="-8"/>
                <w:w w:val="105"/>
                <w:sz w:val="16"/>
                <w:szCs w:val="16"/>
                <w:lang w:val="en-US"/>
              </w:rPr>
              <w:t xml:space="preserve"> </w:t>
            </w:r>
            <w:r w:rsidRPr="00430CFF">
              <w:rPr>
                <w:rFonts w:ascii="Trebuchet MS" w:eastAsia="Trebuchet MS" w:hAnsi="Trebuchet MS"/>
                <w:w w:val="105"/>
                <w:sz w:val="16"/>
                <w:szCs w:val="16"/>
                <w:lang w:val="en-US"/>
              </w:rPr>
              <w:t>12:1-</w:t>
            </w:r>
            <w:r w:rsidRPr="00430CFF">
              <w:rPr>
                <w:rFonts w:ascii="Trebuchet MS" w:eastAsia="Trebuchet MS" w:hAnsi="Trebuchet MS"/>
                <w:spacing w:val="-5"/>
                <w:w w:val="105"/>
                <w:sz w:val="16"/>
                <w:szCs w:val="16"/>
                <w:lang w:val="en-US"/>
              </w:rPr>
              <w:t>5)</w:t>
            </w:r>
          </w:p>
          <w:p w:rsidR="00430CFF" w:rsidRPr="00430CFF" w:rsidRDefault="00430CFF" w:rsidP="00430CFF">
            <w:pPr>
              <w:numPr>
                <w:ilvl w:val="0"/>
                <w:numId w:val="3"/>
              </w:numPr>
              <w:contextualSpacing/>
              <w:rPr>
                <w:rFonts w:ascii="Trebuchet MS" w:eastAsia="Trebuchet MS" w:hAnsi="Trebuchet MS"/>
                <w:sz w:val="16"/>
                <w:szCs w:val="16"/>
                <w:lang w:val="en-US"/>
              </w:rPr>
            </w:pPr>
            <w:r w:rsidRPr="00430CFF">
              <w:rPr>
                <w:rFonts w:ascii="Trebuchet MS" w:eastAsia="Trebuchet MS" w:hAnsi="Trebuchet MS"/>
                <w:spacing w:val="-2"/>
                <w:w w:val="110"/>
                <w:sz w:val="16"/>
                <w:szCs w:val="16"/>
                <w:lang w:val="en-US"/>
              </w:rPr>
              <w:t>The</w:t>
            </w:r>
            <w:r w:rsidRPr="00430CFF">
              <w:rPr>
                <w:rFonts w:ascii="Trebuchet MS" w:eastAsia="Trebuchet MS" w:hAnsi="Trebuchet MS"/>
                <w:spacing w:val="-8"/>
                <w:w w:val="110"/>
                <w:sz w:val="16"/>
                <w:szCs w:val="16"/>
                <w:lang w:val="en-US"/>
              </w:rPr>
              <w:t xml:space="preserve"> </w:t>
            </w:r>
            <w:r w:rsidRPr="00430CFF">
              <w:rPr>
                <w:rFonts w:ascii="Trebuchet MS" w:eastAsia="Trebuchet MS" w:hAnsi="Trebuchet MS"/>
                <w:spacing w:val="-2"/>
                <w:w w:val="110"/>
                <w:sz w:val="16"/>
                <w:szCs w:val="16"/>
                <w:lang w:val="en-US"/>
              </w:rPr>
              <w:t>Abrahamic</w:t>
            </w:r>
            <w:r w:rsidRPr="00430CFF">
              <w:rPr>
                <w:rFonts w:ascii="Trebuchet MS" w:eastAsia="Trebuchet MS" w:hAnsi="Trebuchet MS"/>
                <w:spacing w:val="-7"/>
                <w:w w:val="110"/>
                <w:sz w:val="16"/>
                <w:szCs w:val="16"/>
                <w:lang w:val="en-US"/>
              </w:rPr>
              <w:t xml:space="preserve"> </w:t>
            </w:r>
            <w:r w:rsidRPr="00430CFF">
              <w:rPr>
                <w:rFonts w:ascii="Trebuchet MS" w:eastAsia="Trebuchet MS" w:hAnsi="Trebuchet MS"/>
                <w:spacing w:val="-2"/>
                <w:w w:val="110"/>
                <w:sz w:val="16"/>
                <w:szCs w:val="16"/>
                <w:lang w:val="en-US"/>
              </w:rPr>
              <w:t>covenant</w:t>
            </w:r>
            <w:r w:rsidRPr="00430CFF">
              <w:rPr>
                <w:rFonts w:ascii="Trebuchet MS" w:eastAsia="Trebuchet MS" w:hAnsi="Trebuchet MS"/>
                <w:spacing w:val="-7"/>
                <w:w w:val="110"/>
                <w:sz w:val="16"/>
                <w:szCs w:val="16"/>
                <w:lang w:val="en-US"/>
              </w:rPr>
              <w:t xml:space="preserve"> </w:t>
            </w:r>
            <w:r w:rsidRPr="00430CFF">
              <w:rPr>
                <w:rFonts w:ascii="Trebuchet MS" w:eastAsia="Trebuchet MS" w:hAnsi="Trebuchet MS"/>
                <w:spacing w:val="-2"/>
                <w:w w:val="110"/>
                <w:sz w:val="16"/>
                <w:szCs w:val="16"/>
                <w:lang w:val="en-US"/>
              </w:rPr>
              <w:t>(Gen</w:t>
            </w:r>
            <w:r w:rsidRPr="00430CFF">
              <w:rPr>
                <w:rFonts w:ascii="Trebuchet MS" w:eastAsia="Trebuchet MS" w:hAnsi="Trebuchet MS"/>
                <w:spacing w:val="-8"/>
                <w:w w:val="110"/>
                <w:sz w:val="16"/>
                <w:szCs w:val="16"/>
                <w:lang w:val="en-US"/>
              </w:rPr>
              <w:t xml:space="preserve"> </w:t>
            </w:r>
            <w:r w:rsidRPr="00430CFF">
              <w:rPr>
                <w:rFonts w:ascii="Trebuchet MS" w:eastAsia="Trebuchet MS" w:hAnsi="Trebuchet MS"/>
                <w:spacing w:val="-2"/>
                <w:w w:val="110"/>
                <w:sz w:val="16"/>
                <w:szCs w:val="16"/>
                <w:lang w:val="en-US"/>
              </w:rPr>
              <w:t>15:1-</w:t>
            </w:r>
            <w:r w:rsidRPr="00430CFF">
              <w:rPr>
                <w:rFonts w:ascii="Trebuchet MS" w:eastAsia="Trebuchet MS" w:hAnsi="Trebuchet MS"/>
                <w:spacing w:val="-5"/>
                <w:w w:val="110"/>
                <w:sz w:val="16"/>
                <w:szCs w:val="16"/>
                <w:lang w:val="en-US"/>
              </w:rPr>
              <w:t>6)</w:t>
            </w:r>
          </w:p>
          <w:p w:rsidR="00430CFF" w:rsidRPr="00430CFF" w:rsidRDefault="00430CFF" w:rsidP="00430CFF">
            <w:pPr>
              <w:numPr>
                <w:ilvl w:val="0"/>
                <w:numId w:val="3"/>
              </w:numPr>
              <w:contextualSpacing/>
              <w:rPr>
                <w:rFonts w:ascii="Trebuchet MS" w:eastAsia="Trebuchet MS" w:hAnsi="Trebuchet MS"/>
                <w:sz w:val="16"/>
                <w:szCs w:val="16"/>
                <w:lang w:val="en-US"/>
              </w:rPr>
            </w:pPr>
            <w:r w:rsidRPr="00430CFF">
              <w:rPr>
                <w:rFonts w:ascii="Trebuchet MS" w:eastAsia="Trebuchet MS" w:hAnsi="Trebuchet MS"/>
                <w:w w:val="110"/>
                <w:sz w:val="16"/>
                <w:szCs w:val="16"/>
                <w:lang w:val="en-US"/>
              </w:rPr>
              <w:t>Abraham</w:t>
            </w:r>
            <w:r w:rsidRPr="00430CFF">
              <w:rPr>
                <w:rFonts w:ascii="Trebuchet MS" w:eastAsia="Trebuchet MS" w:hAnsi="Trebuchet MS"/>
                <w:spacing w:val="-13"/>
                <w:w w:val="110"/>
                <w:sz w:val="16"/>
                <w:szCs w:val="16"/>
                <w:lang w:val="en-US"/>
              </w:rPr>
              <w:t xml:space="preserve"> </w:t>
            </w:r>
            <w:r w:rsidRPr="00430CFF">
              <w:rPr>
                <w:rFonts w:ascii="Trebuchet MS" w:eastAsia="Trebuchet MS" w:hAnsi="Trebuchet MS"/>
                <w:w w:val="110"/>
                <w:sz w:val="16"/>
                <w:szCs w:val="16"/>
                <w:lang w:val="en-US"/>
              </w:rPr>
              <w:t>and</w:t>
            </w:r>
            <w:r w:rsidRPr="00430CFF">
              <w:rPr>
                <w:rFonts w:ascii="Trebuchet MS" w:eastAsia="Trebuchet MS" w:hAnsi="Trebuchet MS"/>
                <w:spacing w:val="-12"/>
                <w:w w:val="110"/>
                <w:sz w:val="16"/>
                <w:szCs w:val="16"/>
                <w:lang w:val="en-US"/>
              </w:rPr>
              <w:t xml:space="preserve"> </w:t>
            </w:r>
            <w:r w:rsidRPr="00430CFF">
              <w:rPr>
                <w:rFonts w:ascii="Trebuchet MS" w:eastAsia="Trebuchet MS" w:hAnsi="Trebuchet MS"/>
                <w:w w:val="110"/>
                <w:sz w:val="16"/>
                <w:szCs w:val="16"/>
                <w:lang w:val="en-US"/>
              </w:rPr>
              <w:t>Sarah</w:t>
            </w:r>
            <w:r w:rsidRPr="00430CFF">
              <w:rPr>
                <w:rFonts w:ascii="Trebuchet MS" w:eastAsia="Trebuchet MS" w:hAnsi="Trebuchet MS"/>
                <w:spacing w:val="-12"/>
                <w:w w:val="110"/>
                <w:sz w:val="16"/>
                <w:szCs w:val="16"/>
                <w:lang w:val="en-US"/>
              </w:rPr>
              <w:t xml:space="preserve"> </w:t>
            </w:r>
            <w:r w:rsidRPr="00430CFF">
              <w:rPr>
                <w:rFonts w:ascii="Trebuchet MS" w:eastAsia="Trebuchet MS" w:hAnsi="Trebuchet MS"/>
                <w:w w:val="110"/>
                <w:sz w:val="16"/>
                <w:szCs w:val="16"/>
                <w:lang w:val="en-US"/>
              </w:rPr>
              <w:t>(Gen</w:t>
            </w:r>
            <w:r w:rsidRPr="00430CFF">
              <w:rPr>
                <w:rFonts w:ascii="Trebuchet MS" w:eastAsia="Trebuchet MS" w:hAnsi="Trebuchet MS"/>
                <w:spacing w:val="-13"/>
                <w:w w:val="110"/>
                <w:sz w:val="16"/>
                <w:szCs w:val="16"/>
                <w:lang w:val="en-US"/>
              </w:rPr>
              <w:t xml:space="preserve"> </w:t>
            </w:r>
            <w:r w:rsidRPr="00430CFF">
              <w:rPr>
                <w:rFonts w:ascii="Trebuchet MS" w:eastAsia="Trebuchet MS" w:hAnsi="Trebuchet MS"/>
                <w:w w:val="110"/>
                <w:sz w:val="16"/>
                <w:szCs w:val="16"/>
                <w:lang w:val="en-US"/>
              </w:rPr>
              <w:t>18:1-</w:t>
            </w:r>
            <w:r w:rsidRPr="00430CFF">
              <w:rPr>
                <w:rFonts w:ascii="Trebuchet MS" w:eastAsia="Trebuchet MS" w:hAnsi="Trebuchet MS"/>
                <w:spacing w:val="-5"/>
                <w:w w:val="110"/>
                <w:sz w:val="16"/>
                <w:szCs w:val="16"/>
                <w:lang w:val="en-US"/>
              </w:rPr>
              <w:t>15)</w:t>
            </w:r>
          </w:p>
          <w:p w:rsidR="00430CFF" w:rsidRPr="00430CFF" w:rsidRDefault="00430CFF" w:rsidP="00430CFF">
            <w:pPr>
              <w:numPr>
                <w:ilvl w:val="0"/>
                <w:numId w:val="3"/>
              </w:numPr>
              <w:contextualSpacing/>
              <w:rPr>
                <w:rFonts w:ascii="Trebuchet MS" w:eastAsia="Trebuchet MS" w:hAnsi="Trebuchet MS"/>
                <w:sz w:val="16"/>
                <w:szCs w:val="16"/>
                <w:lang w:val="en-US"/>
              </w:rPr>
            </w:pPr>
            <w:r w:rsidRPr="00430CFF">
              <w:rPr>
                <w:rFonts w:ascii="Trebuchet MS" w:eastAsia="Trebuchet MS" w:hAnsi="Trebuchet MS"/>
                <w:w w:val="110"/>
                <w:sz w:val="16"/>
                <w:szCs w:val="16"/>
                <w:lang w:val="en-US"/>
              </w:rPr>
              <w:t>Abraham</w:t>
            </w:r>
            <w:r w:rsidRPr="00430CFF">
              <w:rPr>
                <w:rFonts w:ascii="Trebuchet MS" w:eastAsia="Trebuchet MS" w:hAnsi="Trebuchet MS"/>
                <w:spacing w:val="-4"/>
                <w:w w:val="110"/>
                <w:sz w:val="16"/>
                <w:szCs w:val="16"/>
                <w:lang w:val="en-US"/>
              </w:rPr>
              <w:t xml:space="preserve"> </w:t>
            </w:r>
            <w:r w:rsidRPr="00430CFF">
              <w:rPr>
                <w:rFonts w:ascii="Trebuchet MS" w:eastAsia="Trebuchet MS" w:hAnsi="Trebuchet MS"/>
                <w:w w:val="110"/>
                <w:sz w:val="16"/>
                <w:szCs w:val="16"/>
                <w:lang w:val="en-US"/>
              </w:rPr>
              <w:t>and</w:t>
            </w:r>
            <w:r w:rsidRPr="00430CFF">
              <w:rPr>
                <w:rFonts w:ascii="Trebuchet MS" w:eastAsia="Trebuchet MS" w:hAnsi="Trebuchet MS"/>
                <w:spacing w:val="-4"/>
                <w:w w:val="110"/>
                <w:sz w:val="16"/>
                <w:szCs w:val="16"/>
                <w:lang w:val="en-US"/>
              </w:rPr>
              <w:t xml:space="preserve"> </w:t>
            </w:r>
            <w:r w:rsidRPr="00430CFF">
              <w:rPr>
                <w:rFonts w:ascii="Trebuchet MS" w:eastAsia="Trebuchet MS" w:hAnsi="Trebuchet MS"/>
                <w:w w:val="110"/>
                <w:sz w:val="16"/>
                <w:szCs w:val="16"/>
                <w:lang w:val="en-US"/>
              </w:rPr>
              <w:t>Isaac</w:t>
            </w:r>
            <w:r w:rsidRPr="00430CFF">
              <w:rPr>
                <w:rFonts w:ascii="Trebuchet MS" w:eastAsia="Trebuchet MS" w:hAnsi="Trebuchet MS"/>
                <w:spacing w:val="-4"/>
                <w:w w:val="110"/>
                <w:sz w:val="16"/>
                <w:szCs w:val="16"/>
                <w:lang w:val="en-US"/>
              </w:rPr>
              <w:t xml:space="preserve"> </w:t>
            </w:r>
            <w:r w:rsidRPr="00430CFF">
              <w:rPr>
                <w:rFonts w:ascii="Trebuchet MS" w:eastAsia="Trebuchet MS" w:hAnsi="Trebuchet MS"/>
                <w:w w:val="110"/>
                <w:sz w:val="16"/>
                <w:szCs w:val="16"/>
                <w:lang w:val="en-US"/>
              </w:rPr>
              <w:t>(Gen</w:t>
            </w:r>
            <w:r w:rsidRPr="00430CFF">
              <w:rPr>
                <w:rFonts w:ascii="Trebuchet MS" w:eastAsia="Trebuchet MS" w:hAnsi="Trebuchet MS"/>
                <w:spacing w:val="-4"/>
                <w:w w:val="110"/>
                <w:sz w:val="16"/>
                <w:szCs w:val="16"/>
                <w:lang w:val="en-US"/>
              </w:rPr>
              <w:t xml:space="preserve"> </w:t>
            </w:r>
            <w:r w:rsidRPr="00430CFF">
              <w:rPr>
                <w:rFonts w:ascii="Trebuchet MS" w:eastAsia="Trebuchet MS" w:hAnsi="Trebuchet MS"/>
                <w:w w:val="110"/>
                <w:sz w:val="16"/>
                <w:szCs w:val="16"/>
                <w:lang w:val="en-US"/>
              </w:rPr>
              <w:t>22:1-</w:t>
            </w:r>
            <w:r w:rsidRPr="00430CFF">
              <w:rPr>
                <w:rFonts w:ascii="Trebuchet MS" w:eastAsia="Trebuchet MS" w:hAnsi="Trebuchet MS"/>
                <w:spacing w:val="-5"/>
                <w:w w:val="110"/>
                <w:sz w:val="16"/>
                <w:szCs w:val="16"/>
                <w:lang w:val="en-US"/>
              </w:rPr>
              <w:t>18)</w:t>
            </w:r>
          </w:p>
          <w:p w:rsidR="00430CFF" w:rsidRPr="00430CFF" w:rsidRDefault="00430CFF" w:rsidP="00430CFF">
            <w:pPr>
              <w:rPr>
                <w:sz w:val="16"/>
                <w:szCs w:val="16"/>
              </w:rPr>
            </w:pPr>
            <w:r w:rsidRPr="00430CFF">
              <w:rPr>
                <w:sz w:val="16"/>
                <w:szCs w:val="16"/>
              </w:rPr>
              <w:t>(Optional)</w:t>
            </w:r>
            <w:r w:rsidRPr="00430CFF">
              <w:rPr>
                <w:spacing w:val="25"/>
                <w:sz w:val="16"/>
                <w:szCs w:val="16"/>
              </w:rPr>
              <w:t xml:space="preserve"> </w:t>
            </w:r>
            <w:r w:rsidRPr="00430CFF">
              <w:rPr>
                <w:sz w:val="16"/>
                <w:szCs w:val="16"/>
              </w:rPr>
              <w:t>The</w:t>
            </w:r>
            <w:r w:rsidRPr="00430CFF">
              <w:rPr>
                <w:spacing w:val="25"/>
                <w:sz w:val="16"/>
                <w:szCs w:val="16"/>
              </w:rPr>
              <w:t xml:space="preserve"> </w:t>
            </w:r>
            <w:r w:rsidRPr="00430CFF">
              <w:rPr>
                <w:sz w:val="16"/>
                <w:szCs w:val="16"/>
              </w:rPr>
              <w:t>story</w:t>
            </w:r>
            <w:r w:rsidRPr="00430CFF">
              <w:rPr>
                <w:spacing w:val="26"/>
                <w:sz w:val="16"/>
                <w:szCs w:val="16"/>
              </w:rPr>
              <w:t xml:space="preserve"> </w:t>
            </w:r>
            <w:r w:rsidRPr="00430CFF">
              <w:rPr>
                <w:sz w:val="16"/>
                <w:szCs w:val="16"/>
              </w:rPr>
              <w:t>of</w:t>
            </w:r>
            <w:r w:rsidRPr="00430CFF">
              <w:rPr>
                <w:spacing w:val="25"/>
                <w:sz w:val="16"/>
                <w:szCs w:val="16"/>
              </w:rPr>
              <w:t xml:space="preserve"> </w:t>
            </w:r>
            <w:r w:rsidRPr="00430CFF">
              <w:rPr>
                <w:sz w:val="16"/>
                <w:szCs w:val="16"/>
              </w:rPr>
              <w:t>Joseph,</w:t>
            </w:r>
            <w:r w:rsidRPr="00430CFF">
              <w:rPr>
                <w:spacing w:val="26"/>
                <w:sz w:val="16"/>
                <w:szCs w:val="16"/>
              </w:rPr>
              <w:t xml:space="preserve"> </w:t>
            </w:r>
            <w:r w:rsidRPr="00430CFF">
              <w:rPr>
                <w:sz w:val="16"/>
                <w:szCs w:val="16"/>
              </w:rPr>
              <w:t>focusing</w:t>
            </w:r>
            <w:r w:rsidRPr="00430CFF">
              <w:rPr>
                <w:spacing w:val="25"/>
                <w:sz w:val="16"/>
                <w:szCs w:val="16"/>
              </w:rPr>
              <w:t xml:space="preserve"> </w:t>
            </w:r>
            <w:r w:rsidRPr="00430CFF">
              <w:rPr>
                <w:sz w:val="16"/>
                <w:szCs w:val="16"/>
              </w:rPr>
              <w:t>on</w:t>
            </w:r>
            <w:r w:rsidRPr="00430CFF">
              <w:rPr>
                <w:spacing w:val="25"/>
                <w:sz w:val="16"/>
                <w:szCs w:val="16"/>
              </w:rPr>
              <w:t xml:space="preserve"> </w:t>
            </w:r>
            <w:r w:rsidRPr="00430CFF">
              <w:rPr>
                <w:sz w:val="16"/>
                <w:szCs w:val="16"/>
              </w:rPr>
              <w:t>the</w:t>
            </w:r>
            <w:r w:rsidRPr="00430CFF">
              <w:rPr>
                <w:spacing w:val="26"/>
                <w:sz w:val="16"/>
                <w:szCs w:val="16"/>
              </w:rPr>
              <w:t xml:space="preserve"> </w:t>
            </w:r>
            <w:r w:rsidRPr="00430CFF">
              <w:rPr>
                <w:sz w:val="16"/>
                <w:szCs w:val="16"/>
              </w:rPr>
              <w:t>following</w:t>
            </w:r>
            <w:r w:rsidRPr="00430CFF">
              <w:rPr>
                <w:spacing w:val="25"/>
                <w:sz w:val="16"/>
                <w:szCs w:val="16"/>
              </w:rPr>
              <w:t xml:space="preserve"> </w:t>
            </w:r>
            <w:r w:rsidRPr="00430CFF">
              <w:rPr>
                <w:sz w:val="16"/>
                <w:szCs w:val="16"/>
              </w:rPr>
              <w:t>key</w:t>
            </w:r>
            <w:r w:rsidRPr="00430CFF">
              <w:rPr>
                <w:spacing w:val="26"/>
                <w:sz w:val="16"/>
                <w:szCs w:val="16"/>
              </w:rPr>
              <w:t xml:space="preserve"> </w:t>
            </w:r>
            <w:r w:rsidRPr="00430CFF">
              <w:rPr>
                <w:spacing w:val="-2"/>
                <w:sz w:val="16"/>
                <w:szCs w:val="16"/>
              </w:rPr>
              <w:t xml:space="preserve">texts: </w:t>
            </w:r>
            <w:r w:rsidRPr="00430CFF">
              <w:rPr>
                <w:spacing w:val="-6"/>
                <w:sz w:val="16"/>
                <w:szCs w:val="16"/>
              </w:rPr>
              <w:t>Gen:</w:t>
            </w:r>
            <w:r w:rsidRPr="00430CFF">
              <w:rPr>
                <w:spacing w:val="-1"/>
                <w:sz w:val="16"/>
                <w:szCs w:val="16"/>
              </w:rPr>
              <w:t xml:space="preserve"> </w:t>
            </w:r>
            <w:r w:rsidRPr="00430CFF">
              <w:rPr>
                <w:spacing w:val="-6"/>
                <w:sz w:val="16"/>
                <w:szCs w:val="16"/>
              </w:rPr>
              <w:t>37:2-35,</w:t>
            </w:r>
            <w:r w:rsidRPr="00430CFF">
              <w:rPr>
                <w:spacing w:val="-1"/>
                <w:sz w:val="16"/>
                <w:szCs w:val="16"/>
              </w:rPr>
              <w:t xml:space="preserve"> </w:t>
            </w:r>
            <w:r w:rsidRPr="00430CFF">
              <w:rPr>
                <w:spacing w:val="-6"/>
                <w:sz w:val="16"/>
                <w:szCs w:val="16"/>
              </w:rPr>
              <w:t>41:1-42,</w:t>
            </w:r>
            <w:r w:rsidRPr="00430CFF">
              <w:rPr>
                <w:sz w:val="16"/>
                <w:szCs w:val="16"/>
              </w:rPr>
              <w:t xml:space="preserve"> </w:t>
            </w:r>
            <w:r w:rsidRPr="00430CFF">
              <w:rPr>
                <w:spacing w:val="-6"/>
                <w:sz w:val="16"/>
                <w:szCs w:val="16"/>
              </w:rPr>
              <w:t>44:1-17,</w:t>
            </w:r>
            <w:r w:rsidRPr="00430CFF">
              <w:rPr>
                <w:spacing w:val="-1"/>
                <w:sz w:val="16"/>
                <w:szCs w:val="16"/>
              </w:rPr>
              <w:t xml:space="preserve"> </w:t>
            </w:r>
            <w:r w:rsidRPr="00430CFF">
              <w:rPr>
                <w:spacing w:val="-6"/>
                <w:sz w:val="16"/>
                <w:szCs w:val="16"/>
              </w:rPr>
              <w:t>33-34,</w:t>
            </w:r>
            <w:r w:rsidRPr="00430CFF">
              <w:rPr>
                <w:sz w:val="16"/>
                <w:szCs w:val="16"/>
              </w:rPr>
              <w:t xml:space="preserve"> </w:t>
            </w:r>
            <w:r w:rsidRPr="00430CFF">
              <w:rPr>
                <w:spacing w:val="-6"/>
                <w:sz w:val="16"/>
                <w:szCs w:val="16"/>
              </w:rPr>
              <w:t>45:1-5,</w:t>
            </w:r>
            <w:r w:rsidRPr="00430CFF">
              <w:rPr>
                <w:spacing w:val="-1"/>
                <w:sz w:val="16"/>
                <w:szCs w:val="16"/>
              </w:rPr>
              <w:t xml:space="preserve"> </w:t>
            </w:r>
            <w:r w:rsidRPr="00430CFF">
              <w:rPr>
                <w:spacing w:val="-6"/>
                <w:sz w:val="16"/>
                <w:szCs w:val="16"/>
              </w:rPr>
              <w:t>16-20</w:t>
            </w:r>
          </w:p>
        </w:tc>
        <w:tc>
          <w:tcPr>
            <w:tcW w:w="1294" w:type="dxa"/>
            <w:vMerge w:val="restart"/>
            <w:tcBorders>
              <w:top w:val="single" w:sz="18" w:space="0" w:color="auto"/>
              <w:left w:val="single" w:sz="48" w:space="0" w:color="auto"/>
              <w:bottom w:val="single" w:sz="24" w:space="0" w:color="auto"/>
              <w:right w:val="single" w:sz="18" w:space="0" w:color="auto"/>
            </w:tcBorders>
          </w:tcPr>
          <w:p w:rsidR="00430CFF" w:rsidRPr="00430CFF" w:rsidRDefault="00430CFF" w:rsidP="00430CFF">
            <w:pPr>
              <w:jc w:val="center"/>
            </w:pPr>
          </w:p>
          <w:p w:rsidR="00430CFF" w:rsidRPr="00430CFF" w:rsidRDefault="00430CFF" w:rsidP="00430CFF">
            <w:pPr>
              <w:jc w:val="center"/>
              <w:rPr>
                <w:b/>
              </w:rPr>
            </w:pPr>
            <w:r w:rsidRPr="00430CFF">
              <w:rPr>
                <w:b/>
              </w:rPr>
              <w:t>Understand</w:t>
            </w:r>
          </w:p>
          <w:p w:rsidR="00430CFF" w:rsidRPr="00430CFF" w:rsidRDefault="00430CFF" w:rsidP="00430CFF">
            <w:pPr>
              <w:jc w:val="center"/>
            </w:pPr>
          </w:p>
          <w:p w:rsidR="00430CFF" w:rsidRPr="00430CFF" w:rsidRDefault="00430CFF" w:rsidP="00430CFF">
            <w:pPr>
              <w:jc w:val="center"/>
            </w:pPr>
          </w:p>
          <w:p w:rsidR="00430CFF" w:rsidRPr="00430CFF" w:rsidRDefault="00430CFF" w:rsidP="00430CFF">
            <w:pPr>
              <w:jc w:val="center"/>
            </w:pPr>
          </w:p>
          <w:p w:rsidR="00430CFF" w:rsidRPr="00430CFF" w:rsidRDefault="00430CFF" w:rsidP="00430CFF">
            <w:pPr>
              <w:jc w:val="center"/>
            </w:pPr>
            <w:r w:rsidRPr="00430CFF">
              <w:rPr>
                <w:noProof/>
                <w:lang w:eastAsia="en-GB"/>
              </w:rPr>
              <w:drawing>
                <wp:inline distT="0" distB="0" distL="0" distR="0" wp14:anchorId="5313926C" wp14:editId="30E521C3">
                  <wp:extent cx="441960" cy="4419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p>
        </w:tc>
        <w:tc>
          <w:tcPr>
            <w:tcW w:w="4047" w:type="dxa"/>
            <w:tcBorders>
              <w:top w:val="single" w:sz="18" w:space="0" w:color="auto"/>
              <w:left w:val="single" w:sz="18" w:space="0" w:color="auto"/>
              <w:bottom w:val="single" w:sz="4" w:space="0" w:color="auto"/>
              <w:right w:val="single" w:sz="24" w:space="0" w:color="auto"/>
            </w:tcBorders>
            <w:hideMark/>
          </w:tcPr>
          <w:p w:rsidR="00430CFF" w:rsidRPr="00430CFF" w:rsidRDefault="00430CFF" w:rsidP="00430CFF">
            <w:pPr>
              <w:rPr>
                <w:sz w:val="16"/>
                <w:szCs w:val="16"/>
              </w:rPr>
            </w:pPr>
            <w:r w:rsidRPr="00430CFF">
              <w:rPr>
                <w:color w:val="231F20"/>
                <w:w w:val="110"/>
                <w:sz w:val="16"/>
                <w:szCs w:val="16"/>
              </w:rPr>
              <w:t>Show</w:t>
            </w:r>
            <w:r w:rsidRPr="00430CFF">
              <w:rPr>
                <w:color w:val="231F20"/>
                <w:spacing w:val="-9"/>
                <w:w w:val="110"/>
                <w:sz w:val="16"/>
                <w:szCs w:val="16"/>
              </w:rPr>
              <w:t xml:space="preserve"> </w:t>
            </w:r>
            <w:r w:rsidRPr="00430CFF">
              <w:rPr>
                <w:color w:val="231F20"/>
                <w:w w:val="110"/>
                <w:sz w:val="16"/>
                <w:szCs w:val="16"/>
              </w:rPr>
              <w:t>some</w:t>
            </w:r>
            <w:r w:rsidRPr="00430CFF">
              <w:rPr>
                <w:color w:val="231F20"/>
                <w:spacing w:val="-9"/>
                <w:w w:val="110"/>
                <w:sz w:val="16"/>
                <w:szCs w:val="16"/>
              </w:rPr>
              <w:t xml:space="preserve"> </w:t>
            </w:r>
            <w:r w:rsidRPr="00430CFF">
              <w:rPr>
                <w:color w:val="231F20"/>
                <w:w w:val="110"/>
                <w:sz w:val="16"/>
                <w:szCs w:val="16"/>
              </w:rPr>
              <w:t>understanding</w:t>
            </w:r>
            <w:r w:rsidRPr="00430CFF">
              <w:rPr>
                <w:color w:val="231F20"/>
                <w:spacing w:val="-9"/>
                <w:w w:val="110"/>
                <w:sz w:val="16"/>
                <w:szCs w:val="16"/>
              </w:rPr>
              <w:t xml:space="preserve"> </w:t>
            </w:r>
            <w:r w:rsidRPr="00430CFF">
              <w:rPr>
                <w:color w:val="231F20"/>
                <w:w w:val="110"/>
                <w:sz w:val="16"/>
                <w:szCs w:val="16"/>
              </w:rPr>
              <w:t>of</w:t>
            </w:r>
            <w:r w:rsidRPr="00430CFF">
              <w:rPr>
                <w:color w:val="231F20"/>
                <w:spacing w:val="-9"/>
                <w:w w:val="110"/>
                <w:sz w:val="16"/>
                <w:szCs w:val="16"/>
              </w:rPr>
              <w:t xml:space="preserve"> </w:t>
            </w:r>
            <w:r w:rsidRPr="00430CFF">
              <w:rPr>
                <w:color w:val="231F20"/>
                <w:w w:val="110"/>
                <w:sz w:val="16"/>
                <w:szCs w:val="16"/>
              </w:rPr>
              <w:t>the</w:t>
            </w:r>
            <w:r w:rsidRPr="00430CFF">
              <w:rPr>
                <w:color w:val="231F20"/>
                <w:spacing w:val="-9"/>
                <w:w w:val="110"/>
                <w:sz w:val="16"/>
                <w:szCs w:val="16"/>
              </w:rPr>
              <w:t xml:space="preserve"> </w:t>
            </w:r>
            <w:r w:rsidRPr="00430CFF">
              <w:rPr>
                <w:color w:val="231F20"/>
                <w:w w:val="110"/>
                <w:sz w:val="16"/>
                <w:szCs w:val="16"/>
              </w:rPr>
              <w:t>historical</w:t>
            </w:r>
            <w:r w:rsidRPr="00430CFF">
              <w:rPr>
                <w:color w:val="231F20"/>
                <w:spacing w:val="-9"/>
                <w:w w:val="110"/>
                <w:sz w:val="16"/>
                <w:szCs w:val="16"/>
              </w:rPr>
              <w:t xml:space="preserve"> </w:t>
            </w:r>
            <w:r w:rsidRPr="00430CFF">
              <w:rPr>
                <w:color w:val="231F20"/>
                <w:w w:val="110"/>
                <w:sz w:val="16"/>
                <w:szCs w:val="16"/>
              </w:rPr>
              <w:t>context</w:t>
            </w:r>
            <w:r w:rsidRPr="00430CFF">
              <w:rPr>
                <w:color w:val="231F20"/>
                <w:spacing w:val="-9"/>
                <w:w w:val="110"/>
                <w:sz w:val="16"/>
                <w:szCs w:val="16"/>
              </w:rPr>
              <w:t xml:space="preserve"> </w:t>
            </w:r>
            <w:r w:rsidRPr="00430CFF">
              <w:rPr>
                <w:color w:val="231F20"/>
                <w:w w:val="110"/>
                <w:sz w:val="16"/>
                <w:szCs w:val="16"/>
              </w:rPr>
              <w:t>of</w:t>
            </w:r>
            <w:r w:rsidRPr="00430CFF">
              <w:rPr>
                <w:color w:val="231F20"/>
                <w:spacing w:val="-9"/>
                <w:w w:val="110"/>
                <w:sz w:val="16"/>
                <w:szCs w:val="16"/>
              </w:rPr>
              <w:t xml:space="preserve"> </w:t>
            </w:r>
            <w:r w:rsidRPr="00430CFF">
              <w:rPr>
                <w:color w:val="231F20"/>
                <w:w w:val="110"/>
                <w:sz w:val="16"/>
                <w:szCs w:val="16"/>
              </w:rPr>
              <w:t>Abraham</w:t>
            </w:r>
            <w:r w:rsidRPr="00430CFF">
              <w:rPr>
                <w:color w:val="231F20"/>
                <w:spacing w:val="-9"/>
                <w:w w:val="110"/>
                <w:sz w:val="16"/>
                <w:szCs w:val="16"/>
              </w:rPr>
              <w:t xml:space="preserve"> </w:t>
            </w:r>
            <w:r w:rsidRPr="00430CFF">
              <w:rPr>
                <w:color w:val="231F20"/>
                <w:w w:val="110"/>
                <w:sz w:val="16"/>
                <w:szCs w:val="16"/>
              </w:rPr>
              <w:t>(and</w:t>
            </w:r>
            <w:r w:rsidRPr="00430CFF">
              <w:rPr>
                <w:color w:val="231F20"/>
                <w:spacing w:val="-9"/>
                <w:w w:val="110"/>
                <w:sz w:val="16"/>
                <w:szCs w:val="16"/>
              </w:rPr>
              <w:t xml:space="preserve"> </w:t>
            </w:r>
            <w:r w:rsidRPr="00430CFF">
              <w:rPr>
                <w:color w:val="231F20"/>
                <w:w w:val="110"/>
                <w:sz w:val="16"/>
                <w:szCs w:val="16"/>
              </w:rPr>
              <w:t>Joseph)</w:t>
            </w:r>
            <w:r w:rsidRPr="00430CFF">
              <w:rPr>
                <w:color w:val="231F20"/>
                <w:spacing w:val="-9"/>
                <w:w w:val="110"/>
                <w:sz w:val="16"/>
                <w:szCs w:val="16"/>
              </w:rPr>
              <w:t xml:space="preserve"> </w:t>
            </w:r>
            <w:r w:rsidRPr="00430CFF">
              <w:rPr>
                <w:color w:val="231F20"/>
                <w:w w:val="110"/>
                <w:sz w:val="16"/>
                <w:szCs w:val="16"/>
              </w:rPr>
              <w:t>and</w:t>
            </w:r>
            <w:r w:rsidRPr="00430CFF">
              <w:rPr>
                <w:color w:val="231F20"/>
                <w:spacing w:val="-9"/>
                <w:w w:val="110"/>
                <w:sz w:val="16"/>
                <w:szCs w:val="16"/>
              </w:rPr>
              <w:t xml:space="preserve"> </w:t>
            </w:r>
            <w:r w:rsidRPr="00430CFF">
              <w:rPr>
                <w:color w:val="231F20"/>
                <w:w w:val="110"/>
                <w:sz w:val="16"/>
                <w:szCs w:val="16"/>
              </w:rPr>
              <w:t>the</w:t>
            </w:r>
            <w:r w:rsidRPr="00430CFF">
              <w:rPr>
                <w:color w:val="231F20"/>
                <w:spacing w:val="-9"/>
                <w:w w:val="110"/>
                <w:sz w:val="16"/>
                <w:szCs w:val="16"/>
              </w:rPr>
              <w:t xml:space="preserve"> </w:t>
            </w:r>
            <w:r w:rsidRPr="00430CFF">
              <w:rPr>
                <w:color w:val="231F20"/>
                <w:w w:val="110"/>
                <w:sz w:val="16"/>
                <w:szCs w:val="16"/>
              </w:rPr>
              <w:t xml:space="preserve">cultural </w:t>
            </w:r>
            <w:r w:rsidRPr="00430CFF">
              <w:rPr>
                <w:color w:val="231F20"/>
                <w:spacing w:val="-2"/>
                <w:w w:val="115"/>
                <w:sz w:val="16"/>
                <w:szCs w:val="16"/>
              </w:rPr>
              <w:t>and</w:t>
            </w:r>
            <w:r w:rsidRPr="00430CFF">
              <w:rPr>
                <w:color w:val="231F20"/>
                <w:spacing w:val="-18"/>
                <w:w w:val="115"/>
                <w:sz w:val="16"/>
                <w:szCs w:val="16"/>
              </w:rPr>
              <w:t xml:space="preserve"> </w:t>
            </w:r>
            <w:r w:rsidRPr="00430CFF">
              <w:rPr>
                <w:color w:val="231F20"/>
                <w:spacing w:val="-2"/>
                <w:w w:val="115"/>
                <w:sz w:val="16"/>
                <w:szCs w:val="16"/>
              </w:rPr>
              <w:t>religious</w:t>
            </w:r>
            <w:r w:rsidRPr="00430CFF">
              <w:rPr>
                <w:color w:val="231F20"/>
                <w:spacing w:val="-17"/>
                <w:w w:val="115"/>
                <w:sz w:val="16"/>
                <w:szCs w:val="16"/>
              </w:rPr>
              <w:t xml:space="preserve"> </w:t>
            </w:r>
            <w:r w:rsidRPr="00430CFF">
              <w:rPr>
                <w:color w:val="231F20"/>
                <w:spacing w:val="-2"/>
                <w:w w:val="115"/>
                <w:sz w:val="16"/>
                <w:szCs w:val="16"/>
              </w:rPr>
              <w:t>context</w:t>
            </w:r>
            <w:r w:rsidRPr="00430CFF">
              <w:rPr>
                <w:color w:val="231F20"/>
                <w:spacing w:val="-17"/>
                <w:w w:val="115"/>
                <w:sz w:val="16"/>
                <w:szCs w:val="16"/>
              </w:rPr>
              <w:t xml:space="preserve"> </w:t>
            </w:r>
            <w:r w:rsidRPr="00430CFF">
              <w:rPr>
                <w:color w:val="231F20"/>
                <w:spacing w:val="-2"/>
                <w:w w:val="115"/>
                <w:sz w:val="16"/>
                <w:szCs w:val="16"/>
              </w:rPr>
              <w:t>out</w:t>
            </w:r>
            <w:r w:rsidRPr="00430CFF">
              <w:rPr>
                <w:color w:val="231F20"/>
                <w:spacing w:val="-17"/>
                <w:w w:val="115"/>
                <w:sz w:val="16"/>
                <w:szCs w:val="16"/>
              </w:rPr>
              <w:t xml:space="preserve"> </w:t>
            </w:r>
            <w:r w:rsidRPr="00430CFF">
              <w:rPr>
                <w:color w:val="231F20"/>
                <w:spacing w:val="-2"/>
                <w:w w:val="115"/>
                <w:sz w:val="16"/>
                <w:szCs w:val="16"/>
              </w:rPr>
              <w:t>of</w:t>
            </w:r>
            <w:r w:rsidRPr="00430CFF">
              <w:rPr>
                <w:color w:val="231F20"/>
                <w:spacing w:val="-17"/>
                <w:w w:val="115"/>
                <w:sz w:val="16"/>
                <w:szCs w:val="16"/>
              </w:rPr>
              <w:t xml:space="preserve"> </w:t>
            </w:r>
            <w:r w:rsidRPr="00430CFF">
              <w:rPr>
                <w:color w:val="231F20"/>
                <w:spacing w:val="-2"/>
                <w:w w:val="115"/>
                <w:sz w:val="16"/>
                <w:szCs w:val="16"/>
              </w:rPr>
              <w:t>which</w:t>
            </w:r>
            <w:r w:rsidRPr="00430CFF">
              <w:rPr>
                <w:color w:val="231F20"/>
                <w:spacing w:val="-17"/>
                <w:w w:val="115"/>
                <w:sz w:val="16"/>
                <w:szCs w:val="16"/>
              </w:rPr>
              <w:t xml:space="preserve"> </w:t>
            </w:r>
            <w:r w:rsidRPr="00430CFF">
              <w:rPr>
                <w:color w:val="231F20"/>
                <w:spacing w:val="-2"/>
                <w:w w:val="115"/>
                <w:sz w:val="16"/>
                <w:szCs w:val="16"/>
              </w:rPr>
              <w:t>he</w:t>
            </w:r>
            <w:r w:rsidRPr="00430CFF">
              <w:rPr>
                <w:color w:val="231F20"/>
                <w:spacing w:val="-17"/>
                <w:w w:val="115"/>
                <w:sz w:val="16"/>
                <w:szCs w:val="16"/>
              </w:rPr>
              <w:t xml:space="preserve"> </w:t>
            </w:r>
            <w:r w:rsidRPr="00430CFF">
              <w:rPr>
                <w:color w:val="231F20"/>
                <w:spacing w:val="-2"/>
                <w:w w:val="115"/>
                <w:sz w:val="16"/>
                <w:szCs w:val="16"/>
              </w:rPr>
              <w:t>was</w:t>
            </w:r>
            <w:r w:rsidRPr="00430CFF">
              <w:rPr>
                <w:color w:val="231F20"/>
                <w:spacing w:val="-18"/>
                <w:w w:val="115"/>
                <w:sz w:val="16"/>
                <w:szCs w:val="16"/>
              </w:rPr>
              <w:t xml:space="preserve"> </w:t>
            </w:r>
            <w:r w:rsidRPr="00430CFF">
              <w:rPr>
                <w:color w:val="231F20"/>
                <w:spacing w:val="-2"/>
                <w:w w:val="115"/>
                <w:sz w:val="16"/>
                <w:szCs w:val="16"/>
              </w:rPr>
              <w:t>called.</w:t>
            </w:r>
          </w:p>
        </w:tc>
      </w:tr>
      <w:tr w:rsidR="00430CFF" w:rsidRPr="00430CFF" w:rsidTr="00430CFF">
        <w:trPr>
          <w:trHeight w:val="715"/>
        </w:trPr>
        <w:tc>
          <w:tcPr>
            <w:tcW w:w="0" w:type="auto"/>
            <w:vMerge/>
            <w:tcBorders>
              <w:top w:val="single" w:sz="18" w:space="0" w:color="auto"/>
              <w:left w:val="single" w:sz="24" w:space="0" w:color="auto"/>
              <w:bottom w:val="single" w:sz="24" w:space="0" w:color="auto"/>
              <w:right w:val="single" w:sz="18" w:space="0" w:color="auto"/>
            </w:tcBorders>
            <w:vAlign w:val="center"/>
            <w:hideMark/>
          </w:tcPr>
          <w:p w:rsidR="00430CFF" w:rsidRPr="00430CFF" w:rsidRDefault="00430CFF" w:rsidP="00430CFF">
            <w:pPr>
              <w:rPr>
                <w:b/>
                <w:sz w:val="32"/>
                <w:szCs w:val="32"/>
              </w:rPr>
            </w:pPr>
          </w:p>
        </w:tc>
        <w:tc>
          <w:tcPr>
            <w:tcW w:w="3486" w:type="dxa"/>
            <w:vMerge w:val="restart"/>
            <w:tcBorders>
              <w:top w:val="single" w:sz="4" w:space="0" w:color="auto"/>
              <w:left w:val="single" w:sz="18" w:space="0" w:color="auto"/>
              <w:bottom w:val="single" w:sz="24" w:space="0" w:color="auto"/>
              <w:right w:val="single" w:sz="48" w:space="0" w:color="auto"/>
            </w:tcBorders>
            <w:hideMark/>
          </w:tcPr>
          <w:p w:rsidR="00430CFF" w:rsidRPr="00430CFF" w:rsidRDefault="00430CFF" w:rsidP="00430CFF">
            <w:pPr>
              <w:widowControl w:val="0"/>
              <w:autoSpaceDE w:val="0"/>
              <w:autoSpaceDN w:val="0"/>
              <w:rPr>
                <w:rFonts w:eastAsia="Trebuchet MS" w:cs="Calibri"/>
                <w:color w:val="231F20"/>
                <w:spacing w:val="-2"/>
                <w:sz w:val="16"/>
                <w:szCs w:val="16"/>
                <w:lang w:val="en-US"/>
              </w:rPr>
            </w:pPr>
            <w:r w:rsidRPr="00430CFF">
              <w:rPr>
                <w:rFonts w:eastAsia="Trebuchet MS" w:cs="Calibri"/>
                <w:color w:val="231F20"/>
                <w:sz w:val="16"/>
                <w:szCs w:val="16"/>
                <w:lang w:val="en-US"/>
              </w:rPr>
              <w:t>By</w:t>
            </w:r>
            <w:r w:rsidRPr="00430CFF">
              <w:rPr>
                <w:rFonts w:eastAsia="Trebuchet MS" w:cs="Calibri"/>
                <w:color w:val="231F20"/>
                <w:spacing w:val="13"/>
                <w:sz w:val="16"/>
                <w:szCs w:val="16"/>
                <w:lang w:val="en-US"/>
              </w:rPr>
              <w:t xml:space="preserve"> </w:t>
            </w:r>
            <w:r w:rsidRPr="00430CFF">
              <w:rPr>
                <w:rFonts w:eastAsia="Trebuchet MS" w:cs="Calibri"/>
                <w:color w:val="231F20"/>
                <w:sz w:val="16"/>
                <w:szCs w:val="16"/>
                <w:lang w:val="en-US"/>
              </w:rPr>
              <w:t>the</w:t>
            </w:r>
            <w:r w:rsidRPr="00430CFF">
              <w:rPr>
                <w:rFonts w:eastAsia="Trebuchet MS" w:cs="Calibri"/>
                <w:color w:val="231F20"/>
                <w:spacing w:val="12"/>
                <w:sz w:val="16"/>
                <w:szCs w:val="16"/>
                <w:lang w:val="en-US"/>
              </w:rPr>
              <w:t xml:space="preserve"> </w:t>
            </w:r>
            <w:r w:rsidRPr="00430CFF">
              <w:rPr>
                <w:rFonts w:eastAsia="Trebuchet MS" w:cs="Calibri"/>
                <w:color w:val="231F20"/>
                <w:sz w:val="16"/>
                <w:szCs w:val="16"/>
                <w:lang w:val="en-US"/>
              </w:rPr>
              <w:t>end</w:t>
            </w:r>
            <w:r w:rsidRPr="00430CFF">
              <w:rPr>
                <w:rFonts w:eastAsia="Trebuchet MS" w:cs="Calibri"/>
                <w:color w:val="231F20"/>
                <w:spacing w:val="13"/>
                <w:sz w:val="16"/>
                <w:szCs w:val="16"/>
                <w:lang w:val="en-US"/>
              </w:rPr>
              <w:t xml:space="preserve"> </w:t>
            </w:r>
            <w:r w:rsidRPr="00430CFF">
              <w:rPr>
                <w:rFonts w:eastAsia="Trebuchet MS" w:cs="Calibri"/>
                <w:color w:val="231F20"/>
                <w:sz w:val="16"/>
                <w:szCs w:val="16"/>
                <w:lang w:val="en-US"/>
              </w:rPr>
              <w:t>of</w:t>
            </w:r>
            <w:r w:rsidRPr="00430CFF">
              <w:rPr>
                <w:rFonts w:eastAsia="Trebuchet MS" w:cs="Calibri"/>
                <w:color w:val="231F20"/>
                <w:spacing w:val="13"/>
                <w:sz w:val="16"/>
                <w:szCs w:val="16"/>
                <w:lang w:val="en-US"/>
              </w:rPr>
              <w:t xml:space="preserve"> </w:t>
            </w:r>
            <w:r w:rsidRPr="00430CFF">
              <w:rPr>
                <w:rFonts w:eastAsia="Trebuchet MS" w:cs="Calibri"/>
                <w:color w:val="231F20"/>
                <w:sz w:val="16"/>
                <w:szCs w:val="16"/>
                <w:lang w:val="en-US"/>
              </w:rPr>
              <w:t>this</w:t>
            </w:r>
            <w:r w:rsidRPr="00430CFF">
              <w:rPr>
                <w:rFonts w:eastAsia="Trebuchet MS" w:cs="Calibri"/>
                <w:color w:val="231F20"/>
                <w:spacing w:val="13"/>
                <w:sz w:val="16"/>
                <w:szCs w:val="16"/>
                <w:lang w:val="en-US"/>
              </w:rPr>
              <w:t xml:space="preserve"> </w:t>
            </w:r>
            <w:r w:rsidRPr="00430CFF">
              <w:rPr>
                <w:rFonts w:eastAsia="Trebuchet MS" w:cs="Calibri"/>
                <w:color w:val="231F20"/>
                <w:sz w:val="16"/>
                <w:szCs w:val="16"/>
                <w:lang w:val="en-US"/>
              </w:rPr>
              <w:t>unit</w:t>
            </w:r>
            <w:r w:rsidRPr="00430CFF">
              <w:rPr>
                <w:rFonts w:eastAsia="Trebuchet MS" w:cs="Calibri"/>
                <w:color w:val="231F20"/>
                <w:spacing w:val="13"/>
                <w:sz w:val="16"/>
                <w:szCs w:val="16"/>
                <w:lang w:val="en-US"/>
              </w:rPr>
              <w:t xml:space="preserve"> </w:t>
            </w:r>
            <w:r w:rsidRPr="00430CFF">
              <w:rPr>
                <w:rFonts w:eastAsia="Trebuchet MS" w:cs="Calibri"/>
                <w:color w:val="231F20"/>
                <w:sz w:val="16"/>
                <w:szCs w:val="16"/>
                <w:lang w:val="en-US"/>
              </w:rPr>
              <w:t>of</w:t>
            </w:r>
            <w:r w:rsidRPr="00430CFF">
              <w:rPr>
                <w:rFonts w:eastAsia="Trebuchet MS" w:cs="Calibri"/>
                <w:color w:val="231F20"/>
                <w:spacing w:val="13"/>
                <w:sz w:val="16"/>
                <w:szCs w:val="16"/>
                <w:lang w:val="en-US"/>
              </w:rPr>
              <w:t xml:space="preserve"> </w:t>
            </w:r>
            <w:r w:rsidRPr="00430CFF">
              <w:rPr>
                <w:rFonts w:eastAsia="Trebuchet MS" w:cs="Calibri"/>
                <w:color w:val="231F20"/>
                <w:sz w:val="16"/>
                <w:szCs w:val="16"/>
                <w:lang w:val="en-US"/>
              </w:rPr>
              <w:t>study,</w:t>
            </w:r>
            <w:r w:rsidRPr="00430CFF">
              <w:rPr>
                <w:rFonts w:eastAsia="Trebuchet MS" w:cs="Calibri"/>
                <w:color w:val="231F20"/>
                <w:spacing w:val="13"/>
                <w:sz w:val="16"/>
                <w:szCs w:val="16"/>
                <w:lang w:val="en-US"/>
              </w:rPr>
              <w:t xml:space="preserve"> </w:t>
            </w:r>
            <w:r w:rsidRPr="00430CFF">
              <w:rPr>
                <w:rFonts w:eastAsia="Trebuchet MS" w:cs="Calibri"/>
                <w:color w:val="231F20"/>
                <w:sz w:val="16"/>
                <w:szCs w:val="16"/>
                <w:lang w:val="en-US"/>
              </w:rPr>
              <w:t>pupils</w:t>
            </w:r>
            <w:r w:rsidRPr="00430CFF">
              <w:rPr>
                <w:rFonts w:eastAsia="Trebuchet MS" w:cs="Calibri"/>
                <w:color w:val="231F20"/>
                <w:spacing w:val="13"/>
                <w:sz w:val="16"/>
                <w:szCs w:val="16"/>
                <w:lang w:val="en-US"/>
              </w:rPr>
              <w:t xml:space="preserve"> </w:t>
            </w:r>
            <w:r w:rsidRPr="00430CFF">
              <w:rPr>
                <w:rFonts w:eastAsia="Trebuchet MS" w:cs="Calibri"/>
                <w:color w:val="231F20"/>
                <w:sz w:val="16"/>
                <w:szCs w:val="16"/>
                <w:lang w:val="en-US"/>
              </w:rPr>
              <w:t>will</w:t>
            </w:r>
            <w:r w:rsidRPr="00430CFF">
              <w:rPr>
                <w:rFonts w:eastAsia="Trebuchet MS" w:cs="Calibri"/>
                <w:color w:val="231F20"/>
                <w:spacing w:val="13"/>
                <w:sz w:val="16"/>
                <w:szCs w:val="16"/>
                <w:lang w:val="en-US"/>
              </w:rPr>
              <w:t xml:space="preserve"> </w:t>
            </w:r>
            <w:r w:rsidRPr="00430CFF">
              <w:rPr>
                <w:rFonts w:eastAsia="Trebuchet MS" w:cs="Calibri"/>
                <w:color w:val="231F20"/>
                <w:sz w:val="16"/>
                <w:szCs w:val="16"/>
                <w:lang w:val="en-US"/>
              </w:rPr>
              <w:t>know</w:t>
            </w:r>
            <w:r w:rsidRPr="00430CFF">
              <w:rPr>
                <w:rFonts w:eastAsia="Trebuchet MS" w:cs="Calibri"/>
                <w:color w:val="231F20"/>
                <w:spacing w:val="13"/>
                <w:sz w:val="16"/>
                <w:szCs w:val="16"/>
                <w:lang w:val="en-US"/>
              </w:rPr>
              <w:t xml:space="preserve"> </w:t>
            </w:r>
            <w:r w:rsidRPr="00430CFF">
              <w:rPr>
                <w:rFonts w:eastAsia="Trebuchet MS" w:cs="Calibri"/>
                <w:color w:val="231F20"/>
                <w:sz w:val="16"/>
                <w:szCs w:val="16"/>
                <w:lang w:val="en-US"/>
              </w:rPr>
              <w:t>some</w:t>
            </w:r>
            <w:r w:rsidRPr="00430CFF">
              <w:rPr>
                <w:rFonts w:eastAsia="Trebuchet MS" w:cs="Calibri"/>
                <w:color w:val="231F20"/>
                <w:spacing w:val="13"/>
                <w:sz w:val="16"/>
                <w:szCs w:val="16"/>
                <w:lang w:val="en-US"/>
              </w:rPr>
              <w:t xml:space="preserve"> </w:t>
            </w:r>
            <w:r w:rsidRPr="00430CFF">
              <w:rPr>
                <w:rFonts w:eastAsia="Trebuchet MS" w:cs="Calibri"/>
                <w:color w:val="231F20"/>
                <w:sz w:val="16"/>
                <w:szCs w:val="16"/>
                <w:lang w:val="en-US"/>
              </w:rPr>
              <w:t>facts</w:t>
            </w:r>
            <w:r w:rsidRPr="00430CFF">
              <w:rPr>
                <w:rFonts w:eastAsia="Trebuchet MS" w:cs="Calibri"/>
                <w:color w:val="231F20"/>
                <w:spacing w:val="13"/>
                <w:sz w:val="16"/>
                <w:szCs w:val="16"/>
                <w:lang w:val="en-US"/>
              </w:rPr>
              <w:t xml:space="preserve"> </w:t>
            </w:r>
            <w:r w:rsidRPr="00430CFF">
              <w:rPr>
                <w:rFonts w:eastAsia="Trebuchet MS" w:cs="Calibri"/>
                <w:color w:val="231F20"/>
                <w:spacing w:val="-2"/>
                <w:sz w:val="16"/>
                <w:szCs w:val="16"/>
                <w:lang w:val="en-US"/>
              </w:rPr>
              <w:t>about:</w:t>
            </w:r>
          </w:p>
          <w:p w:rsidR="00430CFF" w:rsidRPr="00430CFF" w:rsidRDefault="00430CFF" w:rsidP="00430CFF">
            <w:pPr>
              <w:widowControl w:val="0"/>
              <w:autoSpaceDE w:val="0"/>
              <w:autoSpaceDN w:val="0"/>
              <w:rPr>
                <w:rFonts w:eastAsia="Trebuchet MS" w:cs="Calibri"/>
                <w:color w:val="231F20"/>
                <w:spacing w:val="-2"/>
                <w:sz w:val="16"/>
                <w:szCs w:val="16"/>
                <w:lang w:val="en-US"/>
              </w:rPr>
            </w:pPr>
            <w:r w:rsidRPr="00430CFF">
              <w:rPr>
                <w:rFonts w:eastAsia="Trebuchet MS" w:cs="Calibri"/>
                <w:color w:val="231F20"/>
                <w:sz w:val="16"/>
                <w:szCs w:val="16"/>
                <w:lang w:val="en-US"/>
              </w:rPr>
              <w:t>-The</w:t>
            </w:r>
            <w:r w:rsidRPr="00430CFF">
              <w:rPr>
                <w:rFonts w:eastAsia="Trebuchet MS" w:cs="Calibri"/>
                <w:color w:val="231F20"/>
                <w:spacing w:val="25"/>
                <w:sz w:val="16"/>
                <w:szCs w:val="16"/>
                <w:lang w:val="en-US"/>
              </w:rPr>
              <w:t xml:space="preserve"> </w:t>
            </w:r>
            <w:r w:rsidRPr="00430CFF">
              <w:rPr>
                <w:rFonts w:eastAsia="Trebuchet MS" w:cs="Calibri"/>
                <w:color w:val="231F20"/>
                <w:sz w:val="16"/>
                <w:szCs w:val="16"/>
                <w:lang w:val="en-US"/>
              </w:rPr>
              <w:t>historical,</w:t>
            </w:r>
            <w:r w:rsidRPr="00430CFF">
              <w:rPr>
                <w:rFonts w:eastAsia="Trebuchet MS" w:cs="Calibri"/>
                <w:color w:val="231F20"/>
                <w:spacing w:val="25"/>
                <w:sz w:val="16"/>
                <w:szCs w:val="16"/>
                <w:lang w:val="en-US"/>
              </w:rPr>
              <w:t xml:space="preserve"> </w:t>
            </w:r>
            <w:r w:rsidRPr="00430CFF">
              <w:rPr>
                <w:rFonts w:eastAsia="Trebuchet MS" w:cs="Calibri"/>
                <w:color w:val="231F20"/>
                <w:sz w:val="16"/>
                <w:szCs w:val="16"/>
                <w:lang w:val="en-US"/>
              </w:rPr>
              <w:t>cultural,</w:t>
            </w:r>
            <w:r w:rsidRPr="00430CFF">
              <w:rPr>
                <w:rFonts w:eastAsia="Trebuchet MS" w:cs="Calibri"/>
                <w:color w:val="231F20"/>
                <w:spacing w:val="26"/>
                <w:sz w:val="16"/>
                <w:szCs w:val="16"/>
                <w:lang w:val="en-US"/>
              </w:rPr>
              <w:t xml:space="preserve"> </w:t>
            </w:r>
            <w:r w:rsidRPr="00430CFF">
              <w:rPr>
                <w:rFonts w:eastAsia="Trebuchet MS" w:cs="Calibri"/>
                <w:color w:val="231F20"/>
                <w:sz w:val="16"/>
                <w:szCs w:val="16"/>
                <w:lang w:val="en-US"/>
              </w:rPr>
              <w:t>and</w:t>
            </w:r>
            <w:r w:rsidRPr="00430CFF">
              <w:rPr>
                <w:rFonts w:eastAsia="Trebuchet MS" w:cs="Calibri"/>
                <w:color w:val="231F20"/>
                <w:spacing w:val="25"/>
                <w:sz w:val="16"/>
                <w:szCs w:val="16"/>
                <w:lang w:val="en-US"/>
              </w:rPr>
              <w:t xml:space="preserve"> </w:t>
            </w:r>
            <w:r w:rsidRPr="00430CFF">
              <w:rPr>
                <w:rFonts w:eastAsia="Trebuchet MS" w:cs="Calibri"/>
                <w:color w:val="231F20"/>
                <w:sz w:val="16"/>
                <w:szCs w:val="16"/>
                <w:lang w:val="en-US"/>
              </w:rPr>
              <w:t>religious</w:t>
            </w:r>
            <w:r w:rsidRPr="00430CFF">
              <w:rPr>
                <w:rFonts w:eastAsia="Trebuchet MS" w:cs="Calibri"/>
                <w:color w:val="231F20"/>
                <w:spacing w:val="26"/>
                <w:sz w:val="16"/>
                <w:szCs w:val="16"/>
                <w:lang w:val="en-US"/>
              </w:rPr>
              <w:t xml:space="preserve"> </w:t>
            </w:r>
            <w:r w:rsidRPr="00430CFF">
              <w:rPr>
                <w:rFonts w:eastAsia="Trebuchet MS" w:cs="Calibri"/>
                <w:color w:val="231F20"/>
                <w:sz w:val="16"/>
                <w:szCs w:val="16"/>
                <w:lang w:val="en-US"/>
              </w:rPr>
              <w:t>context</w:t>
            </w:r>
            <w:r w:rsidRPr="00430CFF">
              <w:rPr>
                <w:rFonts w:eastAsia="Trebuchet MS" w:cs="Calibri"/>
                <w:color w:val="231F20"/>
                <w:spacing w:val="25"/>
                <w:sz w:val="16"/>
                <w:szCs w:val="16"/>
                <w:lang w:val="en-US"/>
              </w:rPr>
              <w:t xml:space="preserve"> </w:t>
            </w:r>
            <w:r w:rsidRPr="00430CFF">
              <w:rPr>
                <w:rFonts w:eastAsia="Trebuchet MS" w:cs="Calibri"/>
                <w:color w:val="231F20"/>
                <w:sz w:val="16"/>
                <w:szCs w:val="16"/>
                <w:lang w:val="en-US"/>
              </w:rPr>
              <w:t>out</w:t>
            </w:r>
            <w:r w:rsidRPr="00430CFF">
              <w:rPr>
                <w:rFonts w:eastAsia="Trebuchet MS" w:cs="Calibri"/>
                <w:color w:val="231F20"/>
                <w:spacing w:val="26"/>
                <w:sz w:val="16"/>
                <w:szCs w:val="16"/>
                <w:lang w:val="en-US"/>
              </w:rPr>
              <w:t xml:space="preserve"> </w:t>
            </w:r>
            <w:r w:rsidRPr="00430CFF">
              <w:rPr>
                <w:rFonts w:eastAsia="Trebuchet MS" w:cs="Calibri"/>
                <w:color w:val="231F20"/>
                <w:sz w:val="16"/>
                <w:szCs w:val="16"/>
                <w:lang w:val="en-US"/>
              </w:rPr>
              <w:t>of</w:t>
            </w:r>
            <w:r w:rsidRPr="00430CFF">
              <w:rPr>
                <w:rFonts w:eastAsia="Trebuchet MS" w:cs="Calibri"/>
                <w:color w:val="231F20"/>
                <w:spacing w:val="25"/>
                <w:sz w:val="16"/>
                <w:szCs w:val="16"/>
                <w:lang w:val="en-US"/>
              </w:rPr>
              <w:t xml:space="preserve"> </w:t>
            </w:r>
            <w:r w:rsidRPr="00430CFF">
              <w:rPr>
                <w:rFonts w:eastAsia="Trebuchet MS" w:cs="Calibri"/>
                <w:color w:val="231F20"/>
                <w:sz w:val="16"/>
                <w:szCs w:val="16"/>
                <w:lang w:val="en-US"/>
              </w:rPr>
              <w:t>which</w:t>
            </w:r>
            <w:r w:rsidRPr="00430CFF">
              <w:rPr>
                <w:rFonts w:eastAsia="Trebuchet MS" w:cs="Calibri"/>
                <w:color w:val="231F20"/>
                <w:spacing w:val="26"/>
                <w:sz w:val="16"/>
                <w:szCs w:val="16"/>
                <w:lang w:val="en-US"/>
              </w:rPr>
              <w:t xml:space="preserve"> </w:t>
            </w:r>
            <w:r w:rsidRPr="00430CFF">
              <w:rPr>
                <w:rFonts w:eastAsia="Trebuchet MS" w:cs="Calibri"/>
                <w:color w:val="231F20"/>
                <w:sz w:val="16"/>
                <w:szCs w:val="16"/>
                <w:lang w:val="en-US"/>
              </w:rPr>
              <w:t>Abraham</w:t>
            </w:r>
            <w:r w:rsidRPr="00430CFF">
              <w:rPr>
                <w:rFonts w:eastAsia="Trebuchet MS" w:cs="Calibri"/>
                <w:color w:val="231F20"/>
                <w:spacing w:val="25"/>
                <w:sz w:val="16"/>
                <w:szCs w:val="16"/>
                <w:lang w:val="en-US"/>
              </w:rPr>
              <w:t xml:space="preserve"> </w:t>
            </w:r>
            <w:r w:rsidRPr="00430CFF">
              <w:rPr>
                <w:rFonts w:eastAsia="Trebuchet MS" w:cs="Calibri"/>
                <w:color w:val="231F20"/>
                <w:sz w:val="16"/>
                <w:szCs w:val="16"/>
                <w:lang w:val="en-US"/>
              </w:rPr>
              <w:t>was</w:t>
            </w:r>
            <w:r w:rsidRPr="00430CFF">
              <w:rPr>
                <w:rFonts w:eastAsia="Trebuchet MS" w:cs="Calibri"/>
                <w:color w:val="231F20"/>
                <w:spacing w:val="26"/>
                <w:sz w:val="16"/>
                <w:szCs w:val="16"/>
                <w:lang w:val="en-US"/>
              </w:rPr>
              <w:t xml:space="preserve"> </w:t>
            </w:r>
            <w:r w:rsidRPr="00430CFF">
              <w:rPr>
                <w:rFonts w:eastAsia="Trebuchet MS" w:cs="Calibri"/>
                <w:color w:val="231F20"/>
                <w:spacing w:val="-2"/>
                <w:sz w:val="16"/>
                <w:szCs w:val="16"/>
                <w:lang w:val="en-US"/>
              </w:rPr>
              <w:t>called.</w:t>
            </w:r>
          </w:p>
          <w:p w:rsidR="00430CFF" w:rsidRPr="00430CFF" w:rsidRDefault="00430CFF" w:rsidP="00430CFF">
            <w:pPr>
              <w:tabs>
                <w:tab w:val="left" w:pos="233"/>
              </w:tabs>
              <w:rPr>
                <w:sz w:val="16"/>
                <w:szCs w:val="16"/>
              </w:rPr>
            </w:pPr>
            <w:r w:rsidRPr="00430CFF">
              <w:rPr>
                <w:color w:val="231F20"/>
                <w:spacing w:val="-2"/>
                <w:w w:val="110"/>
                <w:sz w:val="16"/>
                <w:szCs w:val="16"/>
              </w:rPr>
              <w:t>-The</w:t>
            </w:r>
            <w:r w:rsidRPr="00430CFF">
              <w:rPr>
                <w:color w:val="231F20"/>
                <w:spacing w:val="-10"/>
                <w:w w:val="110"/>
                <w:sz w:val="16"/>
                <w:szCs w:val="16"/>
              </w:rPr>
              <w:t xml:space="preserve"> </w:t>
            </w:r>
            <w:r w:rsidRPr="00430CFF">
              <w:rPr>
                <w:color w:val="231F20"/>
                <w:spacing w:val="-2"/>
                <w:w w:val="110"/>
                <w:sz w:val="16"/>
                <w:szCs w:val="16"/>
              </w:rPr>
              <w:t>importance</w:t>
            </w:r>
            <w:r w:rsidRPr="00430CFF">
              <w:rPr>
                <w:color w:val="231F20"/>
                <w:spacing w:val="-10"/>
                <w:w w:val="110"/>
                <w:sz w:val="16"/>
                <w:szCs w:val="16"/>
              </w:rPr>
              <w:t xml:space="preserve"> </w:t>
            </w:r>
            <w:r w:rsidRPr="00430CFF">
              <w:rPr>
                <w:color w:val="231F20"/>
                <w:spacing w:val="-2"/>
                <w:w w:val="110"/>
                <w:sz w:val="16"/>
                <w:szCs w:val="16"/>
              </w:rPr>
              <w:t>of</w:t>
            </w:r>
            <w:r w:rsidRPr="00430CFF">
              <w:rPr>
                <w:color w:val="231F20"/>
                <w:spacing w:val="-10"/>
                <w:w w:val="110"/>
                <w:sz w:val="16"/>
                <w:szCs w:val="16"/>
              </w:rPr>
              <w:t xml:space="preserve"> </w:t>
            </w:r>
            <w:r w:rsidRPr="00430CFF">
              <w:rPr>
                <w:color w:val="231F20"/>
                <w:spacing w:val="-2"/>
                <w:w w:val="110"/>
                <w:sz w:val="16"/>
                <w:szCs w:val="16"/>
              </w:rPr>
              <w:t>understanding</w:t>
            </w:r>
            <w:r w:rsidRPr="00430CFF">
              <w:rPr>
                <w:color w:val="231F20"/>
                <w:spacing w:val="-10"/>
                <w:w w:val="110"/>
                <w:sz w:val="16"/>
                <w:szCs w:val="16"/>
              </w:rPr>
              <w:t xml:space="preserve"> </w:t>
            </w:r>
            <w:r w:rsidRPr="00430CFF">
              <w:rPr>
                <w:color w:val="231F20"/>
                <w:spacing w:val="-2"/>
                <w:w w:val="110"/>
                <w:sz w:val="16"/>
                <w:szCs w:val="16"/>
              </w:rPr>
              <w:t>historical</w:t>
            </w:r>
            <w:r w:rsidRPr="00430CFF">
              <w:rPr>
                <w:color w:val="231F20"/>
                <w:spacing w:val="-10"/>
                <w:w w:val="110"/>
                <w:sz w:val="16"/>
                <w:szCs w:val="16"/>
              </w:rPr>
              <w:t xml:space="preserve"> </w:t>
            </w:r>
            <w:r w:rsidRPr="00430CFF">
              <w:rPr>
                <w:color w:val="231F20"/>
                <w:spacing w:val="-2"/>
                <w:w w:val="110"/>
                <w:sz w:val="16"/>
                <w:szCs w:val="16"/>
              </w:rPr>
              <w:t>context</w:t>
            </w:r>
            <w:r w:rsidRPr="00430CFF">
              <w:rPr>
                <w:color w:val="231F20"/>
                <w:spacing w:val="-10"/>
                <w:w w:val="110"/>
                <w:sz w:val="16"/>
                <w:szCs w:val="16"/>
              </w:rPr>
              <w:t xml:space="preserve"> </w:t>
            </w:r>
            <w:r w:rsidRPr="00430CFF">
              <w:rPr>
                <w:color w:val="231F20"/>
                <w:spacing w:val="-2"/>
                <w:w w:val="110"/>
                <w:sz w:val="16"/>
                <w:szCs w:val="16"/>
              </w:rPr>
              <w:t>to</w:t>
            </w:r>
            <w:r w:rsidRPr="00430CFF">
              <w:rPr>
                <w:color w:val="231F20"/>
                <w:spacing w:val="-10"/>
                <w:w w:val="110"/>
                <w:sz w:val="16"/>
                <w:szCs w:val="16"/>
              </w:rPr>
              <w:t xml:space="preserve"> </w:t>
            </w:r>
            <w:r w:rsidRPr="00430CFF">
              <w:rPr>
                <w:color w:val="231F20"/>
                <w:spacing w:val="-2"/>
                <w:w w:val="110"/>
                <w:sz w:val="16"/>
                <w:szCs w:val="16"/>
              </w:rPr>
              <w:t>appreciate</w:t>
            </w:r>
            <w:r w:rsidRPr="00430CFF">
              <w:rPr>
                <w:color w:val="231F20"/>
                <w:spacing w:val="-10"/>
                <w:w w:val="110"/>
                <w:sz w:val="16"/>
                <w:szCs w:val="16"/>
              </w:rPr>
              <w:t xml:space="preserve"> </w:t>
            </w:r>
            <w:r w:rsidRPr="00430CFF">
              <w:rPr>
                <w:color w:val="231F20"/>
                <w:spacing w:val="-2"/>
                <w:w w:val="110"/>
                <w:sz w:val="16"/>
                <w:szCs w:val="16"/>
              </w:rPr>
              <w:t>the</w:t>
            </w:r>
            <w:r w:rsidRPr="00430CFF">
              <w:rPr>
                <w:color w:val="231F20"/>
                <w:spacing w:val="-10"/>
                <w:w w:val="110"/>
                <w:sz w:val="16"/>
                <w:szCs w:val="16"/>
              </w:rPr>
              <w:t xml:space="preserve"> </w:t>
            </w:r>
            <w:r w:rsidRPr="00430CFF">
              <w:rPr>
                <w:color w:val="231F20"/>
                <w:spacing w:val="-2"/>
                <w:w w:val="110"/>
                <w:sz w:val="16"/>
                <w:szCs w:val="16"/>
              </w:rPr>
              <w:t>literal</w:t>
            </w:r>
            <w:r w:rsidRPr="00430CFF">
              <w:rPr>
                <w:color w:val="231F20"/>
                <w:spacing w:val="-10"/>
                <w:w w:val="110"/>
                <w:sz w:val="16"/>
                <w:szCs w:val="16"/>
              </w:rPr>
              <w:t xml:space="preserve"> </w:t>
            </w:r>
            <w:r w:rsidRPr="00430CFF">
              <w:rPr>
                <w:color w:val="231F20"/>
                <w:spacing w:val="-2"/>
                <w:w w:val="110"/>
                <w:sz w:val="16"/>
                <w:szCs w:val="16"/>
              </w:rPr>
              <w:t>sense</w:t>
            </w:r>
            <w:r w:rsidRPr="00430CFF">
              <w:rPr>
                <w:color w:val="231F20"/>
                <w:spacing w:val="-10"/>
                <w:w w:val="110"/>
                <w:sz w:val="16"/>
                <w:szCs w:val="16"/>
              </w:rPr>
              <w:t xml:space="preserve"> </w:t>
            </w:r>
            <w:r w:rsidRPr="00430CFF">
              <w:rPr>
                <w:color w:val="231F20"/>
                <w:spacing w:val="-2"/>
                <w:w w:val="110"/>
                <w:sz w:val="16"/>
                <w:szCs w:val="16"/>
              </w:rPr>
              <w:t xml:space="preserve">of </w:t>
            </w:r>
            <w:r w:rsidRPr="00430CFF">
              <w:rPr>
                <w:color w:val="231F20"/>
                <w:w w:val="110"/>
                <w:sz w:val="16"/>
                <w:szCs w:val="16"/>
              </w:rPr>
              <w:t>biblical</w:t>
            </w:r>
            <w:r w:rsidRPr="00430CFF">
              <w:rPr>
                <w:color w:val="231F20"/>
                <w:spacing w:val="-10"/>
                <w:w w:val="110"/>
                <w:sz w:val="16"/>
                <w:szCs w:val="16"/>
              </w:rPr>
              <w:t xml:space="preserve"> </w:t>
            </w:r>
            <w:r w:rsidRPr="00430CFF">
              <w:rPr>
                <w:color w:val="231F20"/>
                <w:w w:val="110"/>
                <w:sz w:val="16"/>
                <w:szCs w:val="16"/>
              </w:rPr>
              <w:t>stories.</w:t>
            </w:r>
          </w:p>
        </w:tc>
        <w:tc>
          <w:tcPr>
            <w:tcW w:w="0" w:type="auto"/>
            <w:vMerge/>
            <w:tcBorders>
              <w:top w:val="single" w:sz="18" w:space="0" w:color="auto"/>
              <w:left w:val="single" w:sz="48" w:space="0" w:color="auto"/>
              <w:bottom w:val="single" w:sz="24" w:space="0" w:color="auto"/>
              <w:right w:val="single" w:sz="18" w:space="0" w:color="auto"/>
            </w:tcBorders>
            <w:vAlign w:val="center"/>
            <w:hideMark/>
          </w:tcPr>
          <w:p w:rsidR="00430CFF" w:rsidRPr="00430CFF" w:rsidRDefault="00430CFF" w:rsidP="00430CFF"/>
        </w:tc>
        <w:tc>
          <w:tcPr>
            <w:tcW w:w="4047" w:type="dxa"/>
            <w:tcBorders>
              <w:top w:val="single" w:sz="4" w:space="0" w:color="auto"/>
              <w:left w:val="single" w:sz="18" w:space="0" w:color="auto"/>
              <w:bottom w:val="single" w:sz="4" w:space="0" w:color="auto"/>
              <w:right w:val="single" w:sz="24" w:space="0" w:color="auto"/>
            </w:tcBorders>
            <w:hideMark/>
          </w:tcPr>
          <w:p w:rsidR="00430CFF" w:rsidRPr="00430CFF" w:rsidRDefault="00430CFF" w:rsidP="00430CFF">
            <w:pPr>
              <w:rPr>
                <w:sz w:val="16"/>
                <w:szCs w:val="16"/>
              </w:rPr>
            </w:pPr>
            <w:r w:rsidRPr="00430CFF">
              <w:rPr>
                <w:color w:val="231F20"/>
                <w:w w:val="110"/>
                <w:sz w:val="16"/>
                <w:szCs w:val="16"/>
              </w:rPr>
              <w:t>Retell</w:t>
            </w:r>
            <w:r w:rsidRPr="00430CFF">
              <w:rPr>
                <w:color w:val="231F20"/>
                <w:spacing w:val="-13"/>
                <w:w w:val="110"/>
                <w:sz w:val="16"/>
                <w:szCs w:val="16"/>
              </w:rPr>
              <w:t xml:space="preserve"> </w:t>
            </w:r>
            <w:r w:rsidRPr="00430CFF">
              <w:rPr>
                <w:color w:val="231F20"/>
                <w:w w:val="110"/>
                <w:sz w:val="16"/>
                <w:szCs w:val="16"/>
              </w:rPr>
              <w:t>the</w:t>
            </w:r>
            <w:r w:rsidRPr="00430CFF">
              <w:rPr>
                <w:color w:val="231F20"/>
                <w:spacing w:val="-13"/>
                <w:w w:val="110"/>
                <w:sz w:val="16"/>
                <w:szCs w:val="16"/>
              </w:rPr>
              <w:t xml:space="preserve"> </w:t>
            </w:r>
            <w:r w:rsidRPr="00430CFF">
              <w:rPr>
                <w:color w:val="231F20"/>
                <w:w w:val="110"/>
                <w:sz w:val="16"/>
                <w:szCs w:val="16"/>
              </w:rPr>
              <w:t>story</w:t>
            </w:r>
            <w:r w:rsidRPr="00430CFF">
              <w:rPr>
                <w:color w:val="231F20"/>
                <w:spacing w:val="-13"/>
                <w:w w:val="110"/>
                <w:sz w:val="16"/>
                <w:szCs w:val="16"/>
              </w:rPr>
              <w:t xml:space="preserve"> </w:t>
            </w:r>
            <w:r w:rsidRPr="00430CFF">
              <w:rPr>
                <w:color w:val="231F20"/>
                <w:w w:val="110"/>
                <w:sz w:val="16"/>
                <w:szCs w:val="16"/>
              </w:rPr>
              <w:t>of</w:t>
            </w:r>
            <w:r w:rsidRPr="00430CFF">
              <w:rPr>
                <w:color w:val="231F20"/>
                <w:spacing w:val="-13"/>
                <w:w w:val="110"/>
                <w:sz w:val="16"/>
                <w:szCs w:val="16"/>
              </w:rPr>
              <w:t xml:space="preserve"> </w:t>
            </w:r>
            <w:r w:rsidRPr="00430CFF">
              <w:rPr>
                <w:color w:val="231F20"/>
                <w:w w:val="110"/>
                <w:sz w:val="16"/>
                <w:szCs w:val="16"/>
              </w:rPr>
              <w:t>Abraham,</w:t>
            </w:r>
            <w:r w:rsidRPr="00430CFF">
              <w:rPr>
                <w:color w:val="231F20"/>
                <w:spacing w:val="-13"/>
                <w:w w:val="110"/>
                <w:sz w:val="16"/>
                <w:szCs w:val="16"/>
              </w:rPr>
              <w:t xml:space="preserve"> </w:t>
            </w:r>
            <w:r w:rsidRPr="00430CFF">
              <w:rPr>
                <w:color w:val="231F20"/>
                <w:w w:val="110"/>
                <w:sz w:val="16"/>
                <w:szCs w:val="16"/>
              </w:rPr>
              <w:t>ensuring</w:t>
            </w:r>
            <w:r w:rsidRPr="00430CFF">
              <w:rPr>
                <w:color w:val="231F20"/>
                <w:spacing w:val="-13"/>
                <w:w w:val="110"/>
                <w:sz w:val="16"/>
                <w:szCs w:val="16"/>
              </w:rPr>
              <w:t xml:space="preserve"> </w:t>
            </w:r>
            <w:r w:rsidRPr="00430CFF">
              <w:rPr>
                <w:color w:val="231F20"/>
                <w:w w:val="110"/>
                <w:sz w:val="16"/>
                <w:szCs w:val="16"/>
              </w:rPr>
              <w:t>it</w:t>
            </w:r>
            <w:r w:rsidRPr="00430CFF">
              <w:rPr>
                <w:color w:val="231F20"/>
                <w:spacing w:val="-13"/>
                <w:w w:val="110"/>
                <w:sz w:val="16"/>
                <w:szCs w:val="16"/>
              </w:rPr>
              <w:t xml:space="preserve"> </w:t>
            </w:r>
            <w:r w:rsidRPr="00430CFF">
              <w:rPr>
                <w:color w:val="231F20"/>
                <w:w w:val="110"/>
                <w:sz w:val="16"/>
                <w:szCs w:val="16"/>
              </w:rPr>
              <w:t>is</w:t>
            </w:r>
            <w:r w:rsidRPr="00430CFF">
              <w:rPr>
                <w:color w:val="231F20"/>
                <w:spacing w:val="-13"/>
                <w:w w:val="110"/>
                <w:sz w:val="16"/>
                <w:szCs w:val="16"/>
              </w:rPr>
              <w:t xml:space="preserve"> </w:t>
            </w:r>
            <w:r w:rsidRPr="00430CFF">
              <w:rPr>
                <w:color w:val="231F20"/>
                <w:w w:val="110"/>
                <w:sz w:val="16"/>
                <w:szCs w:val="16"/>
              </w:rPr>
              <w:t>accurate</w:t>
            </w:r>
            <w:r w:rsidRPr="00430CFF">
              <w:rPr>
                <w:color w:val="231F20"/>
                <w:spacing w:val="-13"/>
                <w:w w:val="110"/>
                <w:sz w:val="16"/>
                <w:szCs w:val="16"/>
              </w:rPr>
              <w:t xml:space="preserve"> </w:t>
            </w:r>
            <w:r w:rsidRPr="00430CFF">
              <w:rPr>
                <w:color w:val="231F20"/>
                <w:w w:val="110"/>
                <w:sz w:val="16"/>
                <w:szCs w:val="16"/>
              </w:rPr>
              <w:t>in</w:t>
            </w:r>
            <w:r w:rsidRPr="00430CFF">
              <w:rPr>
                <w:color w:val="231F20"/>
                <w:spacing w:val="-13"/>
                <w:w w:val="110"/>
                <w:sz w:val="16"/>
                <w:szCs w:val="16"/>
              </w:rPr>
              <w:t xml:space="preserve"> </w:t>
            </w:r>
            <w:r w:rsidRPr="00430CFF">
              <w:rPr>
                <w:color w:val="231F20"/>
                <w:w w:val="110"/>
                <w:sz w:val="16"/>
                <w:szCs w:val="16"/>
              </w:rPr>
              <w:t>sequence</w:t>
            </w:r>
            <w:r w:rsidRPr="00430CFF">
              <w:rPr>
                <w:color w:val="231F20"/>
                <w:spacing w:val="-13"/>
                <w:w w:val="110"/>
                <w:sz w:val="16"/>
                <w:szCs w:val="16"/>
              </w:rPr>
              <w:t xml:space="preserve"> </w:t>
            </w:r>
            <w:r w:rsidRPr="00430CFF">
              <w:rPr>
                <w:color w:val="231F20"/>
                <w:w w:val="110"/>
                <w:sz w:val="16"/>
                <w:szCs w:val="16"/>
              </w:rPr>
              <w:t>and</w:t>
            </w:r>
            <w:r w:rsidRPr="00430CFF">
              <w:rPr>
                <w:color w:val="231F20"/>
                <w:spacing w:val="-13"/>
                <w:w w:val="110"/>
                <w:sz w:val="16"/>
                <w:szCs w:val="16"/>
              </w:rPr>
              <w:t xml:space="preserve"> </w:t>
            </w:r>
            <w:r w:rsidRPr="00430CFF">
              <w:rPr>
                <w:color w:val="231F20"/>
                <w:w w:val="110"/>
                <w:sz w:val="16"/>
                <w:szCs w:val="16"/>
              </w:rPr>
              <w:t>detail</w:t>
            </w:r>
            <w:r w:rsidRPr="00430CFF">
              <w:rPr>
                <w:color w:val="231F20"/>
                <w:spacing w:val="-13"/>
                <w:w w:val="110"/>
                <w:sz w:val="16"/>
                <w:szCs w:val="16"/>
              </w:rPr>
              <w:t xml:space="preserve"> </w:t>
            </w:r>
            <w:r w:rsidRPr="00430CFF">
              <w:rPr>
                <w:color w:val="231F20"/>
                <w:w w:val="110"/>
                <w:sz w:val="16"/>
                <w:szCs w:val="16"/>
              </w:rPr>
              <w:t>and</w:t>
            </w:r>
            <w:r w:rsidRPr="00430CFF">
              <w:rPr>
                <w:color w:val="231F20"/>
                <w:spacing w:val="-13"/>
                <w:w w:val="110"/>
                <w:sz w:val="16"/>
                <w:szCs w:val="16"/>
              </w:rPr>
              <w:t xml:space="preserve"> </w:t>
            </w:r>
            <w:r w:rsidRPr="00430CFF">
              <w:rPr>
                <w:color w:val="231F20"/>
                <w:w w:val="110"/>
                <w:sz w:val="16"/>
                <w:szCs w:val="16"/>
              </w:rPr>
              <w:t>shows</w:t>
            </w:r>
            <w:r w:rsidRPr="00430CFF">
              <w:rPr>
                <w:color w:val="231F20"/>
                <w:spacing w:val="-13"/>
                <w:w w:val="110"/>
                <w:sz w:val="16"/>
                <w:szCs w:val="16"/>
              </w:rPr>
              <w:t xml:space="preserve"> </w:t>
            </w:r>
            <w:r w:rsidRPr="00430CFF">
              <w:rPr>
                <w:color w:val="231F20"/>
                <w:w w:val="110"/>
                <w:sz w:val="16"/>
                <w:szCs w:val="16"/>
              </w:rPr>
              <w:t>an understanding of the term ‘covenant’.</w:t>
            </w:r>
          </w:p>
        </w:tc>
      </w:tr>
      <w:tr w:rsidR="00430CFF" w:rsidRPr="00430CFF" w:rsidTr="00430CFF">
        <w:trPr>
          <w:trHeight w:val="450"/>
        </w:trPr>
        <w:tc>
          <w:tcPr>
            <w:tcW w:w="0" w:type="auto"/>
            <w:vMerge/>
            <w:tcBorders>
              <w:top w:val="single" w:sz="18" w:space="0" w:color="auto"/>
              <w:left w:val="single" w:sz="24" w:space="0" w:color="auto"/>
              <w:bottom w:val="single" w:sz="24" w:space="0" w:color="auto"/>
              <w:right w:val="single" w:sz="18" w:space="0" w:color="auto"/>
            </w:tcBorders>
            <w:vAlign w:val="center"/>
            <w:hideMark/>
          </w:tcPr>
          <w:p w:rsidR="00430CFF" w:rsidRPr="00430CFF" w:rsidRDefault="00430CFF" w:rsidP="00430CFF">
            <w:pPr>
              <w:rPr>
                <w:b/>
                <w:sz w:val="32"/>
                <w:szCs w:val="32"/>
              </w:rPr>
            </w:pPr>
          </w:p>
        </w:tc>
        <w:tc>
          <w:tcPr>
            <w:tcW w:w="0" w:type="auto"/>
            <w:vMerge/>
            <w:tcBorders>
              <w:top w:val="single" w:sz="4" w:space="0" w:color="auto"/>
              <w:left w:val="single" w:sz="18" w:space="0" w:color="auto"/>
              <w:bottom w:val="single" w:sz="24" w:space="0" w:color="auto"/>
              <w:right w:val="single" w:sz="48" w:space="0" w:color="auto"/>
            </w:tcBorders>
            <w:vAlign w:val="center"/>
            <w:hideMark/>
          </w:tcPr>
          <w:p w:rsidR="00430CFF" w:rsidRPr="00430CFF" w:rsidRDefault="00430CFF" w:rsidP="00430CFF">
            <w:pPr>
              <w:rPr>
                <w:sz w:val="16"/>
                <w:szCs w:val="16"/>
              </w:rPr>
            </w:pPr>
          </w:p>
        </w:tc>
        <w:tc>
          <w:tcPr>
            <w:tcW w:w="0" w:type="auto"/>
            <w:vMerge/>
            <w:tcBorders>
              <w:top w:val="single" w:sz="18" w:space="0" w:color="auto"/>
              <w:left w:val="single" w:sz="48" w:space="0" w:color="auto"/>
              <w:bottom w:val="single" w:sz="24" w:space="0" w:color="auto"/>
              <w:right w:val="single" w:sz="18" w:space="0" w:color="auto"/>
            </w:tcBorders>
            <w:vAlign w:val="center"/>
            <w:hideMark/>
          </w:tcPr>
          <w:p w:rsidR="00430CFF" w:rsidRPr="00430CFF" w:rsidRDefault="00430CFF" w:rsidP="00430CFF"/>
        </w:tc>
        <w:tc>
          <w:tcPr>
            <w:tcW w:w="4047" w:type="dxa"/>
            <w:vMerge w:val="restart"/>
            <w:tcBorders>
              <w:top w:val="single" w:sz="4" w:space="0" w:color="auto"/>
              <w:left w:val="single" w:sz="18" w:space="0" w:color="auto"/>
              <w:bottom w:val="single" w:sz="4" w:space="0" w:color="auto"/>
              <w:right w:val="single" w:sz="24" w:space="0" w:color="auto"/>
            </w:tcBorders>
            <w:hideMark/>
          </w:tcPr>
          <w:p w:rsidR="00430CFF" w:rsidRPr="00430CFF" w:rsidRDefault="00430CFF" w:rsidP="00430CFF">
            <w:pPr>
              <w:rPr>
                <w:sz w:val="16"/>
                <w:szCs w:val="16"/>
              </w:rPr>
            </w:pPr>
            <w:r w:rsidRPr="00430CFF">
              <w:rPr>
                <w:color w:val="231F20"/>
                <w:w w:val="110"/>
                <w:sz w:val="16"/>
                <w:szCs w:val="16"/>
              </w:rPr>
              <w:t>Show</w:t>
            </w:r>
            <w:r w:rsidRPr="00430CFF">
              <w:rPr>
                <w:color w:val="231F20"/>
                <w:spacing w:val="-15"/>
                <w:w w:val="110"/>
                <w:sz w:val="16"/>
                <w:szCs w:val="16"/>
              </w:rPr>
              <w:t xml:space="preserve"> </w:t>
            </w:r>
            <w:r w:rsidRPr="00430CFF">
              <w:rPr>
                <w:color w:val="231F20"/>
                <w:w w:val="110"/>
                <w:sz w:val="16"/>
                <w:szCs w:val="16"/>
              </w:rPr>
              <w:t>an</w:t>
            </w:r>
            <w:r w:rsidRPr="00430CFF">
              <w:rPr>
                <w:color w:val="231F20"/>
                <w:spacing w:val="-15"/>
                <w:w w:val="110"/>
                <w:sz w:val="16"/>
                <w:szCs w:val="16"/>
              </w:rPr>
              <w:t xml:space="preserve"> </w:t>
            </w:r>
            <w:r w:rsidRPr="00430CFF">
              <w:rPr>
                <w:color w:val="231F20"/>
                <w:w w:val="110"/>
                <w:sz w:val="16"/>
                <w:szCs w:val="16"/>
              </w:rPr>
              <w:t>understanding</w:t>
            </w:r>
            <w:r w:rsidRPr="00430CFF">
              <w:rPr>
                <w:color w:val="231F20"/>
                <w:spacing w:val="-15"/>
                <w:w w:val="110"/>
                <w:sz w:val="16"/>
                <w:szCs w:val="16"/>
              </w:rPr>
              <w:t xml:space="preserve"> </w:t>
            </w:r>
            <w:r w:rsidRPr="00430CFF">
              <w:rPr>
                <w:color w:val="231F20"/>
                <w:w w:val="110"/>
                <w:sz w:val="16"/>
                <w:szCs w:val="16"/>
              </w:rPr>
              <w:t>of</w:t>
            </w:r>
            <w:r w:rsidRPr="00430CFF">
              <w:rPr>
                <w:color w:val="231F20"/>
                <w:spacing w:val="-15"/>
                <w:w w:val="110"/>
                <w:sz w:val="16"/>
                <w:szCs w:val="16"/>
              </w:rPr>
              <w:t xml:space="preserve"> </w:t>
            </w:r>
            <w:r w:rsidRPr="00430CFF">
              <w:rPr>
                <w:color w:val="231F20"/>
                <w:w w:val="110"/>
                <w:sz w:val="16"/>
                <w:szCs w:val="16"/>
              </w:rPr>
              <w:t>the</w:t>
            </w:r>
            <w:r w:rsidRPr="00430CFF">
              <w:rPr>
                <w:color w:val="231F20"/>
                <w:spacing w:val="-14"/>
                <w:w w:val="110"/>
                <w:sz w:val="16"/>
                <w:szCs w:val="16"/>
              </w:rPr>
              <w:t xml:space="preserve"> </w:t>
            </w:r>
            <w:r w:rsidRPr="00430CFF">
              <w:rPr>
                <w:color w:val="231F20"/>
                <w:w w:val="110"/>
                <w:sz w:val="16"/>
                <w:szCs w:val="16"/>
              </w:rPr>
              <w:t>story</w:t>
            </w:r>
            <w:r w:rsidRPr="00430CFF">
              <w:rPr>
                <w:color w:val="231F20"/>
                <w:spacing w:val="-15"/>
                <w:w w:val="110"/>
                <w:sz w:val="16"/>
                <w:szCs w:val="16"/>
              </w:rPr>
              <w:t xml:space="preserve"> </w:t>
            </w:r>
            <w:r w:rsidRPr="00430CFF">
              <w:rPr>
                <w:color w:val="231F20"/>
                <w:w w:val="110"/>
                <w:sz w:val="16"/>
                <w:szCs w:val="16"/>
              </w:rPr>
              <w:t>of</w:t>
            </w:r>
            <w:r w:rsidRPr="00430CFF">
              <w:rPr>
                <w:color w:val="231F20"/>
                <w:spacing w:val="-15"/>
                <w:w w:val="110"/>
                <w:sz w:val="16"/>
                <w:szCs w:val="16"/>
              </w:rPr>
              <w:t xml:space="preserve"> </w:t>
            </w:r>
            <w:r w:rsidRPr="00430CFF">
              <w:rPr>
                <w:color w:val="231F20"/>
                <w:w w:val="110"/>
                <w:sz w:val="16"/>
                <w:szCs w:val="16"/>
              </w:rPr>
              <w:t>Abraham</w:t>
            </w:r>
            <w:r w:rsidRPr="00430CFF">
              <w:rPr>
                <w:color w:val="231F20"/>
                <w:spacing w:val="-15"/>
                <w:w w:val="110"/>
                <w:sz w:val="16"/>
                <w:szCs w:val="16"/>
              </w:rPr>
              <w:t xml:space="preserve"> </w:t>
            </w:r>
            <w:r w:rsidRPr="00430CFF">
              <w:rPr>
                <w:color w:val="231F20"/>
                <w:w w:val="110"/>
                <w:sz w:val="16"/>
                <w:szCs w:val="16"/>
              </w:rPr>
              <w:t>and</w:t>
            </w:r>
            <w:r w:rsidRPr="00430CFF">
              <w:rPr>
                <w:color w:val="231F20"/>
                <w:spacing w:val="-15"/>
                <w:w w:val="110"/>
                <w:sz w:val="16"/>
                <w:szCs w:val="16"/>
              </w:rPr>
              <w:t xml:space="preserve"> </w:t>
            </w:r>
            <w:r w:rsidRPr="00430CFF">
              <w:rPr>
                <w:color w:val="231F20"/>
                <w:w w:val="110"/>
                <w:sz w:val="16"/>
                <w:szCs w:val="16"/>
              </w:rPr>
              <w:t>Isaac</w:t>
            </w:r>
            <w:r w:rsidRPr="00430CFF">
              <w:rPr>
                <w:color w:val="231F20"/>
                <w:spacing w:val="-14"/>
                <w:w w:val="110"/>
                <w:sz w:val="16"/>
                <w:szCs w:val="16"/>
              </w:rPr>
              <w:t xml:space="preserve"> </w:t>
            </w:r>
            <w:r w:rsidRPr="00430CFF">
              <w:rPr>
                <w:color w:val="231F20"/>
                <w:w w:val="110"/>
                <w:sz w:val="16"/>
                <w:szCs w:val="16"/>
              </w:rPr>
              <w:t>(Genesis</w:t>
            </w:r>
            <w:r w:rsidRPr="00430CFF">
              <w:rPr>
                <w:color w:val="231F20"/>
                <w:spacing w:val="-15"/>
                <w:w w:val="110"/>
                <w:sz w:val="16"/>
                <w:szCs w:val="16"/>
              </w:rPr>
              <w:t xml:space="preserve"> </w:t>
            </w:r>
            <w:r w:rsidRPr="00430CFF">
              <w:rPr>
                <w:color w:val="231F20"/>
                <w:w w:val="110"/>
                <w:sz w:val="16"/>
                <w:szCs w:val="16"/>
              </w:rPr>
              <w:t>22:1-18),</w:t>
            </w:r>
            <w:r w:rsidRPr="00430CFF">
              <w:rPr>
                <w:color w:val="231F20"/>
                <w:spacing w:val="-15"/>
                <w:w w:val="110"/>
                <w:sz w:val="16"/>
                <w:szCs w:val="16"/>
              </w:rPr>
              <w:t xml:space="preserve"> </w:t>
            </w:r>
            <w:r w:rsidRPr="00430CFF">
              <w:rPr>
                <w:color w:val="231F20"/>
                <w:w w:val="110"/>
                <w:sz w:val="16"/>
                <w:szCs w:val="16"/>
              </w:rPr>
              <w:t>recognising</w:t>
            </w:r>
            <w:r w:rsidRPr="00430CFF">
              <w:rPr>
                <w:color w:val="231F20"/>
                <w:spacing w:val="-15"/>
                <w:w w:val="110"/>
                <w:sz w:val="16"/>
                <w:szCs w:val="16"/>
              </w:rPr>
              <w:t xml:space="preserve"> </w:t>
            </w:r>
            <w:r w:rsidRPr="00430CFF">
              <w:rPr>
                <w:color w:val="231F20"/>
                <w:w w:val="110"/>
                <w:sz w:val="16"/>
                <w:szCs w:val="16"/>
              </w:rPr>
              <w:t>the importance</w:t>
            </w:r>
            <w:r w:rsidRPr="00430CFF">
              <w:rPr>
                <w:color w:val="231F20"/>
                <w:spacing w:val="-9"/>
                <w:w w:val="110"/>
                <w:sz w:val="16"/>
                <w:szCs w:val="16"/>
              </w:rPr>
              <w:t xml:space="preserve"> </w:t>
            </w:r>
            <w:r w:rsidRPr="00430CFF">
              <w:rPr>
                <w:color w:val="231F20"/>
                <w:w w:val="110"/>
                <w:sz w:val="16"/>
                <w:szCs w:val="16"/>
              </w:rPr>
              <w:t>of</w:t>
            </w:r>
            <w:r w:rsidRPr="00430CFF">
              <w:rPr>
                <w:color w:val="231F20"/>
                <w:spacing w:val="-9"/>
                <w:w w:val="110"/>
                <w:sz w:val="16"/>
                <w:szCs w:val="16"/>
              </w:rPr>
              <w:t xml:space="preserve"> </w:t>
            </w:r>
            <w:r w:rsidRPr="00430CFF">
              <w:rPr>
                <w:color w:val="231F20"/>
                <w:w w:val="110"/>
                <w:sz w:val="16"/>
                <w:szCs w:val="16"/>
              </w:rPr>
              <w:t>historical</w:t>
            </w:r>
            <w:r w:rsidRPr="00430CFF">
              <w:rPr>
                <w:color w:val="231F20"/>
                <w:spacing w:val="-9"/>
                <w:w w:val="110"/>
                <w:sz w:val="16"/>
                <w:szCs w:val="16"/>
              </w:rPr>
              <w:t xml:space="preserve"> </w:t>
            </w:r>
            <w:r w:rsidRPr="00430CFF">
              <w:rPr>
                <w:color w:val="231F20"/>
                <w:w w:val="110"/>
                <w:sz w:val="16"/>
                <w:szCs w:val="16"/>
              </w:rPr>
              <w:t>context</w:t>
            </w:r>
            <w:r w:rsidRPr="00430CFF">
              <w:rPr>
                <w:color w:val="231F20"/>
                <w:spacing w:val="-9"/>
                <w:w w:val="110"/>
                <w:sz w:val="16"/>
                <w:szCs w:val="16"/>
              </w:rPr>
              <w:t xml:space="preserve"> </w:t>
            </w:r>
            <w:r w:rsidRPr="00430CFF">
              <w:rPr>
                <w:color w:val="231F20"/>
                <w:w w:val="110"/>
                <w:sz w:val="16"/>
                <w:szCs w:val="16"/>
              </w:rPr>
              <w:t>in</w:t>
            </w:r>
            <w:r w:rsidRPr="00430CFF">
              <w:rPr>
                <w:color w:val="231F20"/>
                <w:spacing w:val="-9"/>
                <w:w w:val="110"/>
                <w:sz w:val="16"/>
                <w:szCs w:val="16"/>
              </w:rPr>
              <w:t xml:space="preserve"> </w:t>
            </w:r>
            <w:r w:rsidRPr="00430CFF">
              <w:rPr>
                <w:color w:val="231F20"/>
                <w:w w:val="110"/>
                <w:sz w:val="16"/>
                <w:szCs w:val="16"/>
              </w:rPr>
              <w:t>explaining</w:t>
            </w:r>
            <w:r w:rsidRPr="00430CFF">
              <w:rPr>
                <w:color w:val="231F20"/>
                <w:spacing w:val="-9"/>
                <w:w w:val="110"/>
                <w:sz w:val="16"/>
                <w:szCs w:val="16"/>
              </w:rPr>
              <w:t xml:space="preserve"> </w:t>
            </w:r>
            <w:r w:rsidRPr="00430CFF">
              <w:rPr>
                <w:color w:val="231F20"/>
                <w:w w:val="110"/>
                <w:sz w:val="16"/>
                <w:szCs w:val="16"/>
              </w:rPr>
              <w:t>the</w:t>
            </w:r>
            <w:r w:rsidRPr="00430CFF">
              <w:rPr>
                <w:color w:val="231F20"/>
                <w:spacing w:val="-9"/>
                <w:w w:val="110"/>
                <w:sz w:val="16"/>
                <w:szCs w:val="16"/>
              </w:rPr>
              <w:t xml:space="preserve"> </w:t>
            </w:r>
            <w:r w:rsidRPr="00430CFF">
              <w:rPr>
                <w:color w:val="231F20"/>
                <w:w w:val="110"/>
                <w:sz w:val="16"/>
                <w:szCs w:val="16"/>
              </w:rPr>
              <w:t>meaning</w:t>
            </w:r>
            <w:r w:rsidRPr="00430CFF">
              <w:rPr>
                <w:color w:val="231F20"/>
                <w:spacing w:val="-9"/>
                <w:w w:val="110"/>
                <w:sz w:val="16"/>
                <w:szCs w:val="16"/>
              </w:rPr>
              <w:t xml:space="preserve"> </w:t>
            </w:r>
            <w:r w:rsidRPr="00430CFF">
              <w:rPr>
                <w:color w:val="231F20"/>
                <w:w w:val="110"/>
                <w:sz w:val="16"/>
                <w:szCs w:val="16"/>
              </w:rPr>
              <w:t>of</w:t>
            </w:r>
            <w:r w:rsidRPr="00430CFF">
              <w:rPr>
                <w:color w:val="231F20"/>
                <w:spacing w:val="-9"/>
                <w:w w:val="110"/>
                <w:sz w:val="16"/>
                <w:szCs w:val="16"/>
              </w:rPr>
              <w:t xml:space="preserve"> </w:t>
            </w:r>
            <w:r w:rsidRPr="00430CFF">
              <w:rPr>
                <w:color w:val="231F20"/>
                <w:w w:val="110"/>
                <w:sz w:val="16"/>
                <w:szCs w:val="16"/>
              </w:rPr>
              <w:t>this</w:t>
            </w:r>
            <w:r w:rsidRPr="00430CFF">
              <w:rPr>
                <w:color w:val="231F20"/>
                <w:spacing w:val="-9"/>
                <w:w w:val="110"/>
                <w:sz w:val="16"/>
                <w:szCs w:val="16"/>
              </w:rPr>
              <w:t xml:space="preserve"> </w:t>
            </w:r>
            <w:r w:rsidRPr="00430CFF">
              <w:rPr>
                <w:color w:val="231F20"/>
                <w:w w:val="110"/>
                <w:sz w:val="16"/>
                <w:szCs w:val="16"/>
              </w:rPr>
              <w:t>story</w:t>
            </w:r>
            <w:r w:rsidRPr="00430CFF">
              <w:rPr>
                <w:color w:val="231F20"/>
                <w:spacing w:val="-9"/>
                <w:w w:val="110"/>
                <w:sz w:val="16"/>
                <w:szCs w:val="16"/>
              </w:rPr>
              <w:t xml:space="preserve"> </w:t>
            </w:r>
            <w:r w:rsidRPr="00430CFF">
              <w:rPr>
                <w:color w:val="231F20"/>
                <w:w w:val="110"/>
                <w:sz w:val="16"/>
                <w:szCs w:val="16"/>
              </w:rPr>
              <w:t>then</w:t>
            </w:r>
            <w:r w:rsidRPr="00430CFF">
              <w:rPr>
                <w:color w:val="231F20"/>
                <w:spacing w:val="-9"/>
                <w:w w:val="110"/>
                <w:sz w:val="16"/>
                <w:szCs w:val="16"/>
              </w:rPr>
              <w:t xml:space="preserve"> </w:t>
            </w:r>
            <w:r w:rsidRPr="00430CFF">
              <w:rPr>
                <w:color w:val="231F20"/>
                <w:w w:val="110"/>
                <w:sz w:val="16"/>
                <w:szCs w:val="16"/>
              </w:rPr>
              <w:t>and</w:t>
            </w:r>
            <w:r w:rsidRPr="00430CFF">
              <w:rPr>
                <w:color w:val="231F20"/>
                <w:spacing w:val="-9"/>
                <w:w w:val="110"/>
                <w:sz w:val="16"/>
                <w:szCs w:val="16"/>
              </w:rPr>
              <w:t xml:space="preserve"> </w:t>
            </w:r>
            <w:r w:rsidRPr="00430CFF">
              <w:rPr>
                <w:color w:val="231F20"/>
                <w:w w:val="110"/>
                <w:sz w:val="16"/>
                <w:szCs w:val="16"/>
              </w:rPr>
              <w:t>now.</w:t>
            </w:r>
          </w:p>
        </w:tc>
      </w:tr>
      <w:tr w:rsidR="00430CFF" w:rsidRPr="00430CFF" w:rsidTr="00430CFF">
        <w:trPr>
          <w:trHeight w:val="391"/>
        </w:trPr>
        <w:tc>
          <w:tcPr>
            <w:tcW w:w="1579" w:type="dxa"/>
            <w:vMerge w:val="restart"/>
            <w:tcBorders>
              <w:top w:val="single" w:sz="24" w:space="0" w:color="auto"/>
              <w:left w:val="single" w:sz="24" w:space="0" w:color="auto"/>
              <w:bottom w:val="single" w:sz="24" w:space="0" w:color="auto"/>
              <w:right w:val="single" w:sz="18" w:space="0" w:color="auto"/>
            </w:tcBorders>
            <w:vAlign w:val="center"/>
          </w:tcPr>
          <w:p w:rsidR="00430CFF" w:rsidRPr="00430CFF" w:rsidRDefault="00430CFF" w:rsidP="00430CFF">
            <w:pPr>
              <w:jc w:val="center"/>
              <w:rPr>
                <w:b/>
                <w:sz w:val="32"/>
                <w:szCs w:val="32"/>
              </w:rPr>
            </w:pPr>
            <w:r w:rsidRPr="00430CFF">
              <w:rPr>
                <w:b/>
                <w:sz w:val="32"/>
                <w:szCs w:val="32"/>
              </w:rPr>
              <w:t>Believe</w:t>
            </w:r>
          </w:p>
          <w:p w:rsidR="00430CFF" w:rsidRPr="00430CFF" w:rsidRDefault="00430CFF" w:rsidP="00430CFF">
            <w:pPr>
              <w:rPr>
                <w:b/>
                <w:sz w:val="32"/>
                <w:szCs w:val="32"/>
              </w:rPr>
            </w:pPr>
          </w:p>
        </w:tc>
        <w:tc>
          <w:tcPr>
            <w:tcW w:w="3486" w:type="dxa"/>
            <w:vMerge w:val="restart"/>
            <w:tcBorders>
              <w:top w:val="single" w:sz="24" w:space="0" w:color="auto"/>
              <w:left w:val="single" w:sz="18" w:space="0" w:color="auto"/>
              <w:bottom w:val="single" w:sz="24" w:space="0" w:color="auto"/>
              <w:right w:val="single" w:sz="48" w:space="0" w:color="auto"/>
            </w:tcBorders>
            <w:hideMark/>
          </w:tcPr>
          <w:p w:rsidR="00430CFF" w:rsidRPr="00430CFF" w:rsidRDefault="00430CFF" w:rsidP="00430CFF">
            <w:pPr>
              <w:widowControl w:val="0"/>
              <w:autoSpaceDE w:val="0"/>
              <w:autoSpaceDN w:val="0"/>
              <w:rPr>
                <w:rFonts w:eastAsia="Trebuchet MS" w:cs="Calibri"/>
                <w:color w:val="231F20"/>
                <w:spacing w:val="-2"/>
                <w:sz w:val="16"/>
                <w:szCs w:val="16"/>
                <w:lang w:val="en-US"/>
              </w:rPr>
            </w:pPr>
            <w:r w:rsidRPr="00430CFF">
              <w:rPr>
                <w:rFonts w:eastAsia="Trebuchet MS" w:cs="Calibri"/>
                <w:color w:val="231F20"/>
                <w:sz w:val="16"/>
                <w:szCs w:val="16"/>
                <w:lang w:val="en-US"/>
              </w:rPr>
              <w:t>By</w:t>
            </w:r>
            <w:r w:rsidRPr="00430CFF">
              <w:rPr>
                <w:rFonts w:eastAsia="Trebuchet MS" w:cs="Calibri"/>
                <w:color w:val="231F20"/>
                <w:spacing w:val="17"/>
                <w:sz w:val="16"/>
                <w:szCs w:val="16"/>
                <w:lang w:val="en-US"/>
              </w:rPr>
              <w:t xml:space="preserve"> </w:t>
            </w:r>
            <w:r w:rsidRPr="00430CFF">
              <w:rPr>
                <w:rFonts w:eastAsia="Trebuchet MS" w:cs="Calibri"/>
                <w:color w:val="231F20"/>
                <w:sz w:val="16"/>
                <w:szCs w:val="16"/>
                <w:lang w:val="en-US"/>
              </w:rPr>
              <w:t>the</w:t>
            </w:r>
            <w:r w:rsidRPr="00430CFF">
              <w:rPr>
                <w:rFonts w:eastAsia="Trebuchet MS" w:cs="Calibri"/>
                <w:color w:val="231F20"/>
                <w:spacing w:val="18"/>
                <w:sz w:val="16"/>
                <w:szCs w:val="16"/>
                <w:lang w:val="en-US"/>
              </w:rPr>
              <w:t xml:space="preserve"> </w:t>
            </w:r>
            <w:r w:rsidRPr="00430CFF">
              <w:rPr>
                <w:rFonts w:eastAsia="Trebuchet MS" w:cs="Calibri"/>
                <w:color w:val="231F20"/>
                <w:sz w:val="16"/>
                <w:szCs w:val="16"/>
                <w:lang w:val="en-US"/>
              </w:rPr>
              <w:t>end</w:t>
            </w:r>
            <w:r w:rsidRPr="00430CFF">
              <w:rPr>
                <w:rFonts w:eastAsia="Trebuchet MS" w:cs="Calibri"/>
                <w:color w:val="231F20"/>
                <w:spacing w:val="18"/>
                <w:sz w:val="16"/>
                <w:szCs w:val="16"/>
                <w:lang w:val="en-US"/>
              </w:rPr>
              <w:t xml:space="preserve"> </w:t>
            </w:r>
            <w:r w:rsidRPr="00430CFF">
              <w:rPr>
                <w:rFonts w:eastAsia="Trebuchet MS" w:cs="Calibri"/>
                <w:color w:val="231F20"/>
                <w:sz w:val="16"/>
                <w:szCs w:val="16"/>
                <w:lang w:val="en-US"/>
              </w:rPr>
              <w:t>of</w:t>
            </w:r>
            <w:r w:rsidRPr="00430CFF">
              <w:rPr>
                <w:rFonts w:eastAsia="Trebuchet MS" w:cs="Calibri"/>
                <w:color w:val="231F20"/>
                <w:spacing w:val="18"/>
                <w:sz w:val="16"/>
                <w:szCs w:val="16"/>
                <w:lang w:val="en-US"/>
              </w:rPr>
              <w:t xml:space="preserve"> </w:t>
            </w:r>
            <w:r w:rsidRPr="00430CFF">
              <w:rPr>
                <w:rFonts w:eastAsia="Trebuchet MS" w:cs="Calibri"/>
                <w:color w:val="231F20"/>
                <w:sz w:val="16"/>
                <w:szCs w:val="16"/>
                <w:lang w:val="en-US"/>
              </w:rPr>
              <w:t>this</w:t>
            </w:r>
            <w:r w:rsidRPr="00430CFF">
              <w:rPr>
                <w:rFonts w:eastAsia="Trebuchet MS" w:cs="Calibri"/>
                <w:color w:val="231F20"/>
                <w:spacing w:val="18"/>
                <w:sz w:val="16"/>
                <w:szCs w:val="16"/>
                <w:lang w:val="en-US"/>
              </w:rPr>
              <w:t xml:space="preserve"> </w:t>
            </w:r>
            <w:r w:rsidRPr="00430CFF">
              <w:rPr>
                <w:rFonts w:eastAsia="Trebuchet MS" w:cs="Calibri"/>
                <w:color w:val="231F20"/>
                <w:sz w:val="16"/>
                <w:szCs w:val="16"/>
                <w:lang w:val="en-US"/>
              </w:rPr>
              <w:t>unit</w:t>
            </w:r>
            <w:r w:rsidRPr="00430CFF">
              <w:rPr>
                <w:rFonts w:eastAsia="Trebuchet MS" w:cs="Calibri"/>
                <w:color w:val="231F20"/>
                <w:spacing w:val="18"/>
                <w:sz w:val="16"/>
                <w:szCs w:val="16"/>
                <w:lang w:val="en-US"/>
              </w:rPr>
              <w:t xml:space="preserve"> </w:t>
            </w:r>
            <w:r w:rsidRPr="00430CFF">
              <w:rPr>
                <w:rFonts w:eastAsia="Trebuchet MS" w:cs="Calibri"/>
                <w:color w:val="231F20"/>
                <w:sz w:val="16"/>
                <w:szCs w:val="16"/>
                <w:lang w:val="en-US"/>
              </w:rPr>
              <w:t>of</w:t>
            </w:r>
            <w:r w:rsidRPr="00430CFF">
              <w:rPr>
                <w:rFonts w:eastAsia="Trebuchet MS" w:cs="Calibri"/>
                <w:color w:val="231F20"/>
                <w:spacing w:val="18"/>
                <w:sz w:val="16"/>
                <w:szCs w:val="16"/>
                <w:lang w:val="en-US"/>
              </w:rPr>
              <w:t xml:space="preserve"> </w:t>
            </w:r>
            <w:r w:rsidRPr="00430CFF">
              <w:rPr>
                <w:rFonts w:eastAsia="Trebuchet MS" w:cs="Calibri"/>
                <w:color w:val="231F20"/>
                <w:sz w:val="16"/>
                <w:szCs w:val="16"/>
                <w:lang w:val="en-US"/>
              </w:rPr>
              <w:t>study,</w:t>
            </w:r>
            <w:r w:rsidRPr="00430CFF">
              <w:rPr>
                <w:rFonts w:eastAsia="Trebuchet MS" w:cs="Calibri"/>
                <w:color w:val="231F20"/>
                <w:spacing w:val="18"/>
                <w:sz w:val="16"/>
                <w:szCs w:val="16"/>
                <w:lang w:val="en-US"/>
              </w:rPr>
              <w:t xml:space="preserve"> </w:t>
            </w:r>
            <w:r w:rsidRPr="00430CFF">
              <w:rPr>
                <w:rFonts w:eastAsia="Trebuchet MS" w:cs="Calibri"/>
                <w:color w:val="231F20"/>
                <w:sz w:val="16"/>
                <w:szCs w:val="16"/>
                <w:lang w:val="en-US"/>
              </w:rPr>
              <w:t>students</w:t>
            </w:r>
            <w:r w:rsidRPr="00430CFF">
              <w:rPr>
                <w:rFonts w:eastAsia="Trebuchet MS" w:cs="Calibri"/>
                <w:color w:val="231F20"/>
                <w:spacing w:val="18"/>
                <w:sz w:val="16"/>
                <w:szCs w:val="16"/>
                <w:lang w:val="en-US"/>
              </w:rPr>
              <w:t xml:space="preserve"> </w:t>
            </w:r>
            <w:r w:rsidRPr="00430CFF">
              <w:rPr>
                <w:rFonts w:eastAsia="Trebuchet MS" w:cs="Calibri"/>
                <w:color w:val="231F20"/>
                <w:sz w:val="16"/>
                <w:szCs w:val="16"/>
                <w:lang w:val="en-US"/>
              </w:rPr>
              <w:t>will</w:t>
            </w:r>
            <w:r w:rsidRPr="00430CFF">
              <w:rPr>
                <w:rFonts w:eastAsia="Trebuchet MS" w:cs="Calibri"/>
                <w:color w:val="231F20"/>
                <w:spacing w:val="18"/>
                <w:sz w:val="16"/>
                <w:szCs w:val="16"/>
                <w:lang w:val="en-US"/>
              </w:rPr>
              <w:t xml:space="preserve"> </w:t>
            </w:r>
            <w:r w:rsidRPr="00430CFF">
              <w:rPr>
                <w:rFonts w:eastAsia="Trebuchet MS" w:cs="Calibri"/>
                <w:color w:val="231F20"/>
                <w:sz w:val="16"/>
                <w:szCs w:val="16"/>
                <w:lang w:val="en-US"/>
              </w:rPr>
              <w:t>know</w:t>
            </w:r>
            <w:r w:rsidRPr="00430CFF">
              <w:rPr>
                <w:rFonts w:eastAsia="Trebuchet MS" w:cs="Calibri"/>
                <w:color w:val="231F20"/>
                <w:spacing w:val="17"/>
                <w:sz w:val="16"/>
                <w:szCs w:val="16"/>
                <w:lang w:val="en-US"/>
              </w:rPr>
              <w:t xml:space="preserve"> </w:t>
            </w:r>
            <w:r w:rsidRPr="00430CFF">
              <w:rPr>
                <w:rFonts w:eastAsia="Trebuchet MS" w:cs="Calibri"/>
                <w:color w:val="231F20"/>
                <w:sz w:val="16"/>
                <w:szCs w:val="16"/>
                <w:lang w:val="en-US"/>
              </w:rPr>
              <w:t>that</w:t>
            </w:r>
            <w:r w:rsidRPr="00430CFF">
              <w:rPr>
                <w:rFonts w:eastAsia="Trebuchet MS" w:cs="Calibri"/>
                <w:color w:val="231F20"/>
                <w:spacing w:val="18"/>
                <w:sz w:val="16"/>
                <w:szCs w:val="16"/>
                <w:lang w:val="en-US"/>
              </w:rPr>
              <w:t xml:space="preserve"> </w:t>
            </w:r>
            <w:r w:rsidRPr="00430CFF">
              <w:rPr>
                <w:rFonts w:eastAsia="Trebuchet MS" w:cs="Calibri"/>
                <w:color w:val="231F20"/>
                <w:sz w:val="16"/>
                <w:szCs w:val="16"/>
                <w:lang w:val="en-US"/>
              </w:rPr>
              <w:t>the</w:t>
            </w:r>
            <w:r w:rsidRPr="00430CFF">
              <w:rPr>
                <w:rFonts w:eastAsia="Trebuchet MS" w:cs="Calibri"/>
                <w:color w:val="231F20"/>
                <w:spacing w:val="18"/>
                <w:sz w:val="16"/>
                <w:szCs w:val="16"/>
                <w:lang w:val="en-US"/>
              </w:rPr>
              <w:t xml:space="preserve"> </w:t>
            </w:r>
            <w:r w:rsidRPr="00430CFF">
              <w:rPr>
                <w:rFonts w:eastAsia="Trebuchet MS" w:cs="Calibri"/>
                <w:color w:val="231F20"/>
                <w:sz w:val="16"/>
                <w:szCs w:val="16"/>
                <w:lang w:val="en-US"/>
              </w:rPr>
              <w:t>Church</w:t>
            </w:r>
            <w:r w:rsidRPr="00430CFF">
              <w:rPr>
                <w:rFonts w:eastAsia="Trebuchet MS" w:cs="Calibri"/>
                <w:color w:val="231F20"/>
                <w:spacing w:val="18"/>
                <w:sz w:val="16"/>
                <w:szCs w:val="16"/>
                <w:lang w:val="en-US"/>
              </w:rPr>
              <w:t xml:space="preserve"> </w:t>
            </w:r>
            <w:r w:rsidRPr="00430CFF">
              <w:rPr>
                <w:rFonts w:eastAsia="Trebuchet MS" w:cs="Calibri"/>
                <w:color w:val="231F20"/>
                <w:sz w:val="16"/>
                <w:szCs w:val="16"/>
                <w:lang w:val="en-US"/>
              </w:rPr>
              <w:t>teaches</w:t>
            </w:r>
            <w:r w:rsidRPr="00430CFF">
              <w:rPr>
                <w:rFonts w:eastAsia="Trebuchet MS" w:cs="Calibri"/>
                <w:color w:val="231F20"/>
                <w:spacing w:val="18"/>
                <w:sz w:val="16"/>
                <w:szCs w:val="16"/>
                <w:lang w:val="en-US"/>
              </w:rPr>
              <w:t xml:space="preserve"> </w:t>
            </w:r>
            <w:r w:rsidRPr="00430CFF">
              <w:rPr>
                <w:rFonts w:eastAsia="Trebuchet MS" w:cs="Calibri"/>
                <w:color w:val="231F20"/>
                <w:spacing w:val="-2"/>
                <w:sz w:val="16"/>
                <w:szCs w:val="16"/>
                <w:lang w:val="en-US"/>
              </w:rPr>
              <w:t>that:</w:t>
            </w:r>
          </w:p>
          <w:p w:rsidR="00430CFF" w:rsidRPr="00430CFF" w:rsidRDefault="00430CFF" w:rsidP="00430CFF">
            <w:pPr>
              <w:widowControl w:val="0"/>
              <w:autoSpaceDE w:val="0"/>
              <w:autoSpaceDN w:val="0"/>
              <w:rPr>
                <w:rFonts w:eastAsia="Trebuchet MS" w:cs="Calibri"/>
                <w:color w:val="231F20"/>
                <w:spacing w:val="-2"/>
                <w:sz w:val="16"/>
                <w:szCs w:val="16"/>
                <w:lang w:val="en-US"/>
              </w:rPr>
            </w:pPr>
            <w:r w:rsidRPr="00430CFF">
              <w:rPr>
                <w:rFonts w:eastAsia="Trebuchet MS" w:cs="Calibri"/>
                <w:color w:val="231F20"/>
                <w:spacing w:val="-2"/>
                <w:sz w:val="16"/>
                <w:szCs w:val="16"/>
                <w:lang w:val="en-US"/>
              </w:rPr>
              <w:t>-</w:t>
            </w:r>
            <w:r w:rsidRPr="00430CFF">
              <w:rPr>
                <w:rFonts w:eastAsia="Trebuchet MS" w:cs="Calibri"/>
                <w:color w:val="231F20"/>
                <w:w w:val="110"/>
                <w:sz w:val="16"/>
                <w:szCs w:val="16"/>
                <w:lang w:val="en-US"/>
              </w:rPr>
              <w:t>God’s</w:t>
            </w:r>
            <w:r w:rsidRPr="00430CFF">
              <w:rPr>
                <w:rFonts w:eastAsia="Trebuchet MS" w:cs="Calibri"/>
                <w:color w:val="231F20"/>
                <w:spacing w:val="-15"/>
                <w:w w:val="110"/>
                <w:sz w:val="16"/>
                <w:szCs w:val="16"/>
                <w:lang w:val="en-US"/>
              </w:rPr>
              <w:t xml:space="preserve"> </w:t>
            </w:r>
            <w:r w:rsidRPr="00430CFF">
              <w:rPr>
                <w:rFonts w:eastAsia="Trebuchet MS" w:cs="Calibri"/>
                <w:color w:val="231F20"/>
                <w:w w:val="110"/>
                <w:sz w:val="16"/>
                <w:szCs w:val="16"/>
                <w:lang w:val="en-US"/>
              </w:rPr>
              <w:t>covenant</w:t>
            </w:r>
            <w:r w:rsidRPr="00430CFF">
              <w:rPr>
                <w:rFonts w:eastAsia="Trebuchet MS" w:cs="Calibri"/>
                <w:color w:val="231F20"/>
                <w:spacing w:val="-15"/>
                <w:w w:val="110"/>
                <w:sz w:val="16"/>
                <w:szCs w:val="16"/>
                <w:lang w:val="en-US"/>
              </w:rPr>
              <w:t xml:space="preserve"> </w:t>
            </w:r>
            <w:r w:rsidRPr="00430CFF">
              <w:rPr>
                <w:rFonts w:eastAsia="Trebuchet MS" w:cs="Calibri"/>
                <w:color w:val="231F20"/>
                <w:w w:val="110"/>
                <w:sz w:val="16"/>
                <w:szCs w:val="16"/>
                <w:lang w:val="en-US"/>
              </w:rPr>
              <w:t>with</w:t>
            </w:r>
            <w:r w:rsidRPr="00430CFF">
              <w:rPr>
                <w:rFonts w:eastAsia="Trebuchet MS" w:cs="Calibri"/>
                <w:color w:val="231F20"/>
                <w:spacing w:val="-15"/>
                <w:w w:val="110"/>
                <w:sz w:val="16"/>
                <w:szCs w:val="16"/>
                <w:lang w:val="en-US"/>
              </w:rPr>
              <w:t xml:space="preserve"> </w:t>
            </w:r>
            <w:r w:rsidRPr="00430CFF">
              <w:rPr>
                <w:rFonts w:eastAsia="Trebuchet MS" w:cs="Calibri"/>
                <w:color w:val="231F20"/>
                <w:w w:val="110"/>
                <w:sz w:val="16"/>
                <w:szCs w:val="16"/>
                <w:lang w:val="en-US"/>
              </w:rPr>
              <w:t>Abraham</w:t>
            </w:r>
            <w:r w:rsidRPr="00430CFF">
              <w:rPr>
                <w:rFonts w:eastAsia="Trebuchet MS" w:cs="Calibri"/>
                <w:color w:val="231F20"/>
                <w:spacing w:val="-15"/>
                <w:w w:val="110"/>
                <w:sz w:val="16"/>
                <w:szCs w:val="16"/>
                <w:lang w:val="en-US"/>
              </w:rPr>
              <w:t xml:space="preserve"> </w:t>
            </w:r>
            <w:r w:rsidRPr="00430CFF">
              <w:rPr>
                <w:rFonts w:eastAsia="Trebuchet MS" w:cs="Calibri"/>
                <w:color w:val="231F20"/>
                <w:w w:val="110"/>
                <w:sz w:val="16"/>
                <w:szCs w:val="16"/>
                <w:lang w:val="en-US"/>
              </w:rPr>
              <w:t>is</w:t>
            </w:r>
            <w:r w:rsidRPr="00430CFF">
              <w:rPr>
                <w:rFonts w:eastAsia="Trebuchet MS" w:cs="Calibri"/>
                <w:color w:val="231F20"/>
                <w:spacing w:val="-15"/>
                <w:w w:val="110"/>
                <w:sz w:val="16"/>
                <w:szCs w:val="16"/>
                <w:lang w:val="en-US"/>
              </w:rPr>
              <w:t xml:space="preserve"> </w:t>
            </w:r>
            <w:r w:rsidRPr="00430CFF">
              <w:rPr>
                <w:rFonts w:eastAsia="Trebuchet MS" w:cs="Calibri"/>
                <w:color w:val="231F20"/>
                <w:w w:val="110"/>
                <w:sz w:val="16"/>
                <w:szCs w:val="16"/>
                <w:lang w:val="en-US"/>
              </w:rPr>
              <w:t>the</w:t>
            </w:r>
            <w:r w:rsidRPr="00430CFF">
              <w:rPr>
                <w:rFonts w:eastAsia="Trebuchet MS" w:cs="Calibri"/>
                <w:color w:val="231F20"/>
                <w:spacing w:val="-15"/>
                <w:w w:val="110"/>
                <w:sz w:val="16"/>
                <w:szCs w:val="16"/>
                <w:lang w:val="en-US"/>
              </w:rPr>
              <w:t xml:space="preserve"> </w:t>
            </w:r>
            <w:r w:rsidRPr="00430CFF">
              <w:rPr>
                <w:rFonts w:eastAsia="Trebuchet MS" w:cs="Calibri"/>
                <w:color w:val="231F20"/>
                <w:w w:val="110"/>
                <w:sz w:val="16"/>
                <w:szCs w:val="16"/>
                <w:lang w:val="en-US"/>
              </w:rPr>
              <w:t>foundation</w:t>
            </w:r>
            <w:r w:rsidRPr="00430CFF">
              <w:rPr>
                <w:rFonts w:eastAsia="Trebuchet MS" w:cs="Calibri"/>
                <w:color w:val="231F20"/>
                <w:spacing w:val="-15"/>
                <w:w w:val="110"/>
                <w:sz w:val="16"/>
                <w:szCs w:val="16"/>
                <w:lang w:val="en-US"/>
              </w:rPr>
              <w:t xml:space="preserve"> </w:t>
            </w:r>
            <w:r w:rsidRPr="00430CFF">
              <w:rPr>
                <w:rFonts w:eastAsia="Trebuchet MS" w:cs="Calibri"/>
                <w:color w:val="231F20"/>
                <w:w w:val="110"/>
                <w:sz w:val="16"/>
                <w:szCs w:val="16"/>
                <w:lang w:val="en-US"/>
              </w:rPr>
              <w:t>of</w:t>
            </w:r>
            <w:r w:rsidRPr="00430CFF">
              <w:rPr>
                <w:rFonts w:eastAsia="Trebuchet MS" w:cs="Calibri"/>
                <w:color w:val="231F20"/>
                <w:spacing w:val="-15"/>
                <w:w w:val="110"/>
                <w:sz w:val="16"/>
                <w:szCs w:val="16"/>
                <w:lang w:val="en-US"/>
              </w:rPr>
              <w:t xml:space="preserve"> </w:t>
            </w:r>
            <w:r w:rsidRPr="00430CFF">
              <w:rPr>
                <w:rFonts w:eastAsia="Trebuchet MS" w:cs="Calibri"/>
                <w:color w:val="231F20"/>
                <w:w w:val="110"/>
                <w:sz w:val="16"/>
                <w:szCs w:val="16"/>
                <w:lang w:val="en-US"/>
              </w:rPr>
              <w:t>the</w:t>
            </w:r>
            <w:r w:rsidRPr="00430CFF">
              <w:rPr>
                <w:rFonts w:eastAsia="Trebuchet MS" w:cs="Calibri"/>
                <w:color w:val="231F20"/>
                <w:spacing w:val="-15"/>
                <w:w w:val="110"/>
                <w:sz w:val="16"/>
                <w:szCs w:val="16"/>
                <w:lang w:val="en-US"/>
              </w:rPr>
              <w:t xml:space="preserve"> </w:t>
            </w:r>
            <w:r w:rsidRPr="00430CFF">
              <w:rPr>
                <w:rFonts w:eastAsia="Trebuchet MS" w:cs="Calibri"/>
                <w:color w:val="231F20"/>
                <w:w w:val="110"/>
                <w:sz w:val="16"/>
                <w:szCs w:val="16"/>
                <w:lang w:val="en-US"/>
              </w:rPr>
              <w:t>faith</w:t>
            </w:r>
            <w:r w:rsidRPr="00430CFF">
              <w:rPr>
                <w:rFonts w:eastAsia="Trebuchet MS" w:cs="Calibri"/>
                <w:color w:val="231F20"/>
                <w:spacing w:val="-15"/>
                <w:w w:val="110"/>
                <w:sz w:val="16"/>
                <w:szCs w:val="16"/>
                <w:lang w:val="en-US"/>
              </w:rPr>
              <w:t xml:space="preserve"> </w:t>
            </w:r>
            <w:r w:rsidRPr="00430CFF">
              <w:rPr>
                <w:rFonts w:eastAsia="Trebuchet MS" w:cs="Calibri"/>
                <w:color w:val="231F20"/>
                <w:w w:val="110"/>
                <w:sz w:val="16"/>
                <w:szCs w:val="16"/>
                <w:lang w:val="en-US"/>
              </w:rPr>
              <w:t>of</w:t>
            </w:r>
            <w:r w:rsidRPr="00430CFF">
              <w:rPr>
                <w:rFonts w:eastAsia="Trebuchet MS" w:cs="Calibri"/>
                <w:color w:val="231F20"/>
                <w:spacing w:val="-15"/>
                <w:w w:val="110"/>
                <w:sz w:val="16"/>
                <w:szCs w:val="16"/>
                <w:lang w:val="en-US"/>
              </w:rPr>
              <w:t xml:space="preserve"> </w:t>
            </w:r>
            <w:r w:rsidRPr="00430CFF">
              <w:rPr>
                <w:rFonts w:eastAsia="Trebuchet MS" w:cs="Calibri"/>
                <w:color w:val="231F20"/>
                <w:w w:val="110"/>
                <w:sz w:val="16"/>
                <w:szCs w:val="16"/>
                <w:lang w:val="en-US"/>
              </w:rPr>
              <w:t>the</w:t>
            </w:r>
            <w:r w:rsidRPr="00430CFF">
              <w:rPr>
                <w:rFonts w:eastAsia="Trebuchet MS" w:cs="Calibri"/>
                <w:color w:val="231F20"/>
                <w:spacing w:val="-14"/>
                <w:w w:val="110"/>
                <w:sz w:val="16"/>
                <w:szCs w:val="16"/>
                <w:lang w:val="en-US"/>
              </w:rPr>
              <w:t xml:space="preserve"> </w:t>
            </w:r>
            <w:r w:rsidRPr="00430CFF">
              <w:rPr>
                <w:rFonts w:eastAsia="Trebuchet MS" w:cs="Calibri"/>
                <w:color w:val="231F20"/>
                <w:w w:val="110"/>
                <w:sz w:val="16"/>
                <w:szCs w:val="16"/>
                <w:lang w:val="en-US"/>
              </w:rPr>
              <w:t>people</w:t>
            </w:r>
            <w:r w:rsidRPr="00430CFF">
              <w:rPr>
                <w:rFonts w:eastAsia="Trebuchet MS" w:cs="Calibri"/>
                <w:color w:val="231F20"/>
                <w:spacing w:val="-15"/>
                <w:w w:val="110"/>
                <w:sz w:val="16"/>
                <w:szCs w:val="16"/>
                <w:lang w:val="en-US"/>
              </w:rPr>
              <w:t xml:space="preserve"> </w:t>
            </w:r>
            <w:r w:rsidRPr="00430CFF">
              <w:rPr>
                <w:rFonts w:eastAsia="Trebuchet MS" w:cs="Calibri"/>
                <w:color w:val="231F20"/>
                <w:w w:val="110"/>
                <w:sz w:val="16"/>
                <w:szCs w:val="16"/>
                <w:lang w:val="en-US"/>
              </w:rPr>
              <w:t>of</w:t>
            </w:r>
            <w:r w:rsidRPr="00430CFF">
              <w:rPr>
                <w:rFonts w:eastAsia="Trebuchet MS" w:cs="Calibri"/>
                <w:color w:val="231F20"/>
                <w:spacing w:val="-15"/>
                <w:w w:val="110"/>
                <w:sz w:val="16"/>
                <w:szCs w:val="16"/>
                <w:lang w:val="en-US"/>
              </w:rPr>
              <w:t xml:space="preserve"> </w:t>
            </w:r>
            <w:r w:rsidRPr="00430CFF">
              <w:rPr>
                <w:rFonts w:eastAsia="Trebuchet MS" w:cs="Calibri"/>
                <w:color w:val="231F20"/>
                <w:w w:val="110"/>
                <w:sz w:val="16"/>
                <w:szCs w:val="16"/>
                <w:lang w:val="en-US"/>
              </w:rPr>
              <w:t>the</w:t>
            </w:r>
            <w:r w:rsidRPr="00430CFF">
              <w:rPr>
                <w:rFonts w:eastAsia="Trebuchet MS" w:cs="Calibri"/>
                <w:color w:val="231F20"/>
                <w:spacing w:val="-15"/>
                <w:w w:val="110"/>
                <w:sz w:val="16"/>
                <w:szCs w:val="16"/>
                <w:lang w:val="en-US"/>
              </w:rPr>
              <w:t xml:space="preserve"> </w:t>
            </w:r>
            <w:r w:rsidRPr="00430CFF">
              <w:rPr>
                <w:rFonts w:eastAsia="Trebuchet MS" w:cs="Calibri"/>
                <w:color w:val="231F20"/>
                <w:w w:val="110"/>
                <w:sz w:val="16"/>
                <w:szCs w:val="16"/>
                <w:lang w:val="en-US"/>
              </w:rPr>
              <w:t>Old</w:t>
            </w:r>
            <w:r w:rsidRPr="00430CFF">
              <w:rPr>
                <w:rFonts w:eastAsia="Trebuchet MS" w:cs="Calibri"/>
                <w:color w:val="231F20"/>
                <w:spacing w:val="-15"/>
                <w:w w:val="110"/>
                <w:sz w:val="16"/>
                <w:szCs w:val="16"/>
                <w:lang w:val="en-US"/>
              </w:rPr>
              <w:t xml:space="preserve"> </w:t>
            </w:r>
            <w:r w:rsidRPr="00430CFF">
              <w:rPr>
                <w:rFonts w:eastAsia="Trebuchet MS" w:cs="Calibri"/>
                <w:color w:val="231F20"/>
                <w:w w:val="110"/>
                <w:sz w:val="16"/>
                <w:szCs w:val="16"/>
                <w:lang w:val="en-US"/>
              </w:rPr>
              <w:t>and New Testaments: Judaism and Christianity</w:t>
            </w:r>
          </w:p>
          <w:p w:rsidR="00430CFF" w:rsidRPr="00430CFF" w:rsidRDefault="00430CFF" w:rsidP="00430CFF">
            <w:pPr>
              <w:widowControl w:val="0"/>
              <w:tabs>
                <w:tab w:val="left" w:pos="420"/>
              </w:tabs>
              <w:autoSpaceDE w:val="0"/>
              <w:autoSpaceDN w:val="0"/>
              <w:spacing w:before="28" w:line="276" w:lineRule="auto"/>
              <w:ind w:right="231"/>
              <w:rPr>
                <w:rFonts w:eastAsia="Trebuchet MS" w:cs="Calibri"/>
                <w:sz w:val="16"/>
                <w:szCs w:val="16"/>
                <w:lang w:val="en-US"/>
              </w:rPr>
            </w:pPr>
            <w:r w:rsidRPr="00430CFF">
              <w:rPr>
                <w:rFonts w:eastAsia="Trebuchet MS" w:cs="Calibri"/>
                <w:color w:val="231F20"/>
                <w:w w:val="105"/>
                <w:sz w:val="16"/>
                <w:szCs w:val="16"/>
                <w:lang w:val="en-US"/>
              </w:rPr>
              <w:t xml:space="preserve">-Faith is believing in God, trusting what God reveals, and following God’s loving purpose </w:t>
            </w:r>
            <w:r w:rsidRPr="00430CFF">
              <w:rPr>
                <w:rFonts w:eastAsia="Trebuchet MS" w:cs="Calibri"/>
                <w:color w:val="231F20"/>
                <w:w w:val="105"/>
                <w:sz w:val="16"/>
                <w:szCs w:val="16"/>
                <w:lang w:val="en-US"/>
              </w:rPr>
              <w:lastRenderedPageBreak/>
              <w:t>to live a good life.</w:t>
            </w:r>
          </w:p>
          <w:p w:rsidR="00430CFF" w:rsidRPr="00430CFF" w:rsidRDefault="00430CFF" w:rsidP="00430CFF">
            <w:pPr>
              <w:widowControl w:val="0"/>
              <w:tabs>
                <w:tab w:val="left" w:pos="420"/>
              </w:tabs>
              <w:autoSpaceDE w:val="0"/>
              <w:autoSpaceDN w:val="0"/>
              <w:spacing w:before="27" w:line="276" w:lineRule="auto"/>
              <w:rPr>
                <w:rFonts w:eastAsia="Trebuchet MS" w:cs="Calibri"/>
                <w:sz w:val="16"/>
                <w:szCs w:val="16"/>
                <w:lang w:val="en-US"/>
              </w:rPr>
            </w:pPr>
            <w:r w:rsidRPr="00430CFF">
              <w:rPr>
                <w:rFonts w:eastAsia="Trebuchet MS" w:cs="Calibri"/>
                <w:color w:val="231F20"/>
                <w:sz w:val="16"/>
                <w:szCs w:val="16"/>
                <w:lang w:val="en-US"/>
              </w:rPr>
              <w:t>-Through</w:t>
            </w:r>
            <w:r w:rsidRPr="00430CFF">
              <w:rPr>
                <w:rFonts w:eastAsia="Trebuchet MS" w:cs="Calibri"/>
                <w:color w:val="231F20"/>
                <w:spacing w:val="23"/>
                <w:sz w:val="16"/>
                <w:szCs w:val="16"/>
                <w:lang w:val="en-US"/>
              </w:rPr>
              <w:t xml:space="preserve"> </w:t>
            </w:r>
            <w:r w:rsidRPr="00430CFF">
              <w:rPr>
                <w:rFonts w:eastAsia="Trebuchet MS" w:cs="Calibri"/>
                <w:color w:val="231F20"/>
                <w:sz w:val="16"/>
                <w:szCs w:val="16"/>
                <w:lang w:val="en-US"/>
              </w:rPr>
              <w:t>living</w:t>
            </w:r>
            <w:r w:rsidRPr="00430CFF">
              <w:rPr>
                <w:rFonts w:eastAsia="Trebuchet MS" w:cs="Calibri"/>
                <w:color w:val="231F20"/>
                <w:spacing w:val="23"/>
                <w:sz w:val="16"/>
                <w:szCs w:val="16"/>
                <w:lang w:val="en-US"/>
              </w:rPr>
              <w:t xml:space="preserve"> </w:t>
            </w:r>
            <w:r w:rsidRPr="00430CFF">
              <w:rPr>
                <w:rFonts w:eastAsia="Trebuchet MS" w:cs="Calibri"/>
                <w:color w:val="231F20"/>
                <w:sz w:val="16"/>
                <w:szCs w:val="16"/>
                <w:lang w:val="en-US"/>
              </w:rPr>
              <w:t>out</w:t>
            </w:r>
            <w:r w:rsidRPr="00430CFF">
              <w:rPr>
                <w:rFonts w:eastAsia="Trebuchet MS" w:cs="Calibri"/>
                <w:color w:val="231F20"/>
                <w:spacing w:val="23"/>
                <w:sz w:val="16"/>
                <w:szCs w:val="16"/>
                <w:lang w:val="en-US"/>
              </w:rPr>
              <w:t xml:space="preserve"> </w:t>
            </w:r>
            <w:r w:rsidRPr="00430CFF">
              <w:rPr>
                <w:rFonts w:eastAsia="Trebuchet MS" w:cs="Calibri"/>
                <w:color w:val="231F20"/>
                <w:sz w:val="16"/>
                <w:szCs w:val="16"/>
                <w:lang w:val="en-US"/>
              </w:rPr>
              <w:t>virtues</w:t>
            </w:r>
            <w:r w:rsidRPr="00430CFF">
              <w:rPr>
                <w:rFonts w:eastAsia="Trebuchet MS" w:cs="Calibri"/>
                <w:color w:val="231F20"/>
                <w:spacing w:val="23"/>
                <w:sz w:val="16"/>
                <w:szCs w:val="16"/>
                <w:lang w:val="en-US"/>
              </w:rPr>
              <w:t xml:space="preserve"> </w:t>
            </w:r>
            <w:r w:rsidRPr="00430CFF">
              <w:rPr>
                <w:rFonts w:eastAsia="Trebuchet MS" w:cs="Calibri"/>
                <w:color w:val="231F20"/>
                <w:sz w:val="16"/>
                <w:szCs w:val="16"/>
                <w:lang w:val="en-US"/>
              </w:rPr>
              <w:t>of</w:t>
            </w:r>
            <w:r w:rsidRPr="00430CFF">
              <w:rPr>
                <w:rFonts w:eastAsia="Trebuchet MS" w:cs="Calibri"/>
                <w:color w:val="231F20"/>
                <w:spacing w:val="23"/>
                <w:sz w:val="16"/>
                <w:szCs w:val="16"/>
                <w:lang w:val="en-US"/>
              </w:rPr>
              <w:t xml:space="preserve"> </w:t>
            </w:r>
            <w:r w:rsidRPr="00430CFF">
              <w:rPr>
                <w:rFonts w:eastAsia="Trebuchet MS" w:cs="Calibri"/>
                <w:color w:val="231F20"/>
                <w:sz w:val="16"/>
                <w:szCs w:val="16"/>
                <w:lang w:val="en-US"/>
              </w:rPr>
              <w:t>faith,</w:t>
            </w:r>
            <w:r w:rsidRPr="00430CFF">
              <w:rPr>
                <w:rFonts w:eastAsia="Trebuchet MS" w:cs="Calibri"/>
                <w:color w:val="231F20"/>
                <w:spacing w:val="23"/>
                <w:sz w:val="16"/>
                <w:szCs w:val="16"/>
                <w:lang w:val="en-US"/>
              </w:rPr>
              <w:t xml:space="preserve"> </w:t>
            </w:r>
            <w:r w:rsidRPr="00430CFF">
              <w:rPr>
                <w:rFonts w:eastAsia="Trebuchet MS" w:cs="Calibri"/>
                <w:color w:val="231F20"/>
                <w:sz w:val="16"/>
                <w:szCs w:val="16"/>
                <w:lang w:val="en-US"/>
              </w:rPr>
              <w:t>hope,</w:t>
            </w:r>
            <w:r w:rsidRPr="00430CFF">
              <w:rPr>
                <w:rFonts w:eastAsia="Trebuchet MS" w:cs="Calibri"/>
                <w:color w:val="231F20"/>
                <w:spacing w:val="23"/>
                <w:sz w:val="16"/>
                <w:szCs w:val="16"/>
                <w:lang w:val="en-US"/>
              </w:rPr>
              <w:t xml:space="preserve"> </w:t>
            </w:r>
            <w:r w:rsidRPr="00430CFF">
              <w:rPr>
                <w:rFonts w:eastAsia="Trebuchet MS" w:cs="Calibri"/>
                <w:color w:val="231F20"/>
                <w:sz w:val="16"/>
                <w:szCs w:val="16"/>
                <w:lang w:val="en-US"/>
              </w:rPr>
              <w:t>and</w:t>
            </w:r>
            <w:r w:rsidRPr="00430CFF">
              <w:rPr>
                <w:rFonts w:eastAsia="Trebuchet MS" w:cs="Calibri"/>
                <w:color w:val="231F20"/>
                <w:spacing w:val="23"/>
                <w:sz w:val="16"/>
                <w:szCs w:val="16"/>
                <w:lang w:val="en-US"/>
              </w:rPr>
              <w:t xml:space="preserve"> </w:t>
            </w:r>
            <w:r w:rsidRPr="00430CFF">
              <w:rPr>
                <w:rFonts w:eastAsia="Trebuchet MS" w:cs="Calibri"/>
                <w:color w:val="231F20"/>
                <w:sz w:val="16"/>
                <w:szCs w:val="16"/>
                <w:lang w:val="en-US"/>
              </w:rPr>
              <w:t>love</w:t>
            </w:r>
            <w:r w:rsidRPr="00430CFF">
              <w:rPr>
                <w:rFonts w:eastAsia="Trebuchet MS" w:cs="Calibri"/>
                <w:color w:val="231F20"/>
                <w:spacing w:val="23"/>
                <w:sz w:val="16"/>
                <w:szCs w:val="16"/>
                <w:lang w:val="en-US"/>
              </w:rPr>
              <w:t xml:space="preserve"> </w:t>
            </w:r>
            <w:r w:rsidRPr="00430CFF">
              <w:rPr>
                <w:rFonts w:eastAsia="Trebuchet MS" w:cs="Calibri"/>
                <w:color w:val="231F20"/>
                <w:sz w:val="16"/>
                <w:szCs w:val="16"/>
                <w:lang w:val="en-US"/>
              </w:rPr>
              <w:t>(sometimes</w:t>
            </w:r>
            <w:r w:rsidRPr="00430CFF">
              <w:rPr>
                <w:rFonts w:eastAsia="Trebuchet MS" w:cs="Calibri"/>
                <w:color w:val="231F20"/>
                <w:spacing w:val="23"/>
                <w:sz w:val="16"/>
                <w:szCs w:val="16"/>
                <w:lang w:val="en-US"/>
              </w:rPr>
              <w:t xml:space="preserve"> </w:t>
            </w:r>
            <w:r w:rsidRPr="00430CFF">
              <w:rPr>
                <w:rFonts w:eastAsia="Trebuchet MS" w:cs="Calibri"/>
                <w:color w:val="231F20"/>
                <w:sz w:val="16"/>
                <w:szCs w:val="16"/>
                <w:lang w:val="en-US"/>
              </w:rPr>
              <w:t>referred</w:t>
            </w:r>
            <w:r w:rsidRPr="00430CFF">
              <w:rPr>
                <w:rFonts w:eastAsia="Trebuchet MS" w:cs="Calibri"/>
                <w:color w:val="231F20"/>
                <w:spacing w:val="23"/>
                <w:sz w:val="16"/>
                <w:szCs w:val="16"/>
                <w:lang w:val="en-US"/>
              </w:rPr>
              <w:t xml:space="preserve"> </w:t>
            </w:r>
            <w:r w:rsidRPr="00430CFF">
              <w:rPr>
                <w:rFonts w:eastAsia="Trebuchet MS" w:cs="Calibri"/>
                <w:color w:val="231F20"/>
                <w:sz w:val="16"/>
                <w:szCs w:val="16"/>
                <w:lang w:val="en-US"/>
              </w:rPr>
              <w:t>to</w:t>
            </w:r>
            <w:r w:rsidRPr="00430CFF">
              <w:rPr>
                <w:rFonts w:eastAsia="Trebuchet MS" w:cs="Calibri"/>
                <w:color w:val="231F20"/>
                <w:spacing w:val="23"/>
                <w:sz w:val="16"/>
                <w:szCs w:val="16"/>
                <w:lang w:val="en-US"/>
              </w:rPr>
              <w:t xml:space="preserve"> </w:t>
            </w:r>
            <w:r w:rsidRPr="00430CFF">
              <w:rPr>
                <w:rFonts w:eastAsia="Trebuchet MS" w:cs="Calibri"/>
                <w:color w:val="231F20"/>
                <w:sz w:val="16"/>
                <w:szCs w:val="16"/>
                <w:lang w:val="en-US"/>
              </w:rPr>
              <w:t>as</w:t>
            </w:r>
            <w:r w:rsidRPr="00430CFF">
              <w:rPr>
                <w:rFonts w:eastAsia="Trebuchet MS" w:cs="Calibri"/>
                <w:color w:val="231F20"/>
                <w:spacing w:val="23"/>
                <w:sz w:val="16"/>
                <w:szCs w:val="16"/>
                <w:lang w:val="en-US"/>
              </w:rPr>
              <w:t xml:space="preserve"> </w:t>
            </w:r>
            <w:r w:rsidRPr="00430CFF">
              <w:rPr>
                <w:rFonts w:eastAsia="Trebuchet MS" w:cs="Calibri"/>
                <w:color w:val="231F20"/>
                <w:sz w:val="16"/>
                <w:szCs w:val="16"/>
                <w:lang w:val="en-US"/>
              </w:rPr>
              <w:t xml:space="preserve">charity), </w:t>
            </w:r>
            <w:r w:rsidRPr="00430CFF">
              <w:rPr>
                <w:rFonts w:eastAsia="Trebuchet MS" w:cs="Calibri"/>
                <w:color w:val="231F20"/>
                <w:spacing w:val="-2"/>
                <w:w w:val="110"/>
                <w:sz w:val="16"/>
                <w:szCs w:val="16"/>
                <w:lang w:val="en-US"/>
              </w:rPr>
              <w:t>Christians</w:t>
            </w:r>
            <w:r w:rsidRPr="00430CFF">
              <w:rPr>
                <w:rFonts w:eastAsia="Trebuchet MS" w:cs="Calibri"/>
                <w:color w:val="231F20"/>
                <w:spacing w:val="-8"/>
                <w:w w:val="110"/>
                <w:sz w:val="16"/>
                <w:szCs w:val="16"/>
                <w:lang w:val="en-US"/>
              </w:rPr>
              <w:t xml:space="preserve"> </w:t>
            </w:r>
            <w:r w:rsidRPr="00430CFF">
              <w:rPr>
                <w:rFonts w:eastAsia="Trebuchet MS" w:cs="Calibri"/>
                <w:color w:val="231F20"/>
                <w:spacing w:val="-2"/>
                <w:w w:val="110"/>
                <w:sz w:val="16"/>
                <w:szCs w:val="16"/>
                <w:lang w:val="en-US"/>
              </w:rPr>
              <w:t>are</w:t>
            </w:r>
            <w:r w:rsidRPr="00430CFF">
              <w:rPr>
                <w:rFonts w:eastAsia="Trebuchet MS" w:cs="Calibri"/>
                <w:color w:val="231F20"/>
                <w:spacing w:val="-8"/>
                <w:w w:val="110"/>
                <w:sz w:val="16"/>
                <w:szCs w:val="16"/>
                <w:lang w:val="en-US"/>
              </w:rPr>
              <w:t xml:space="preserve"> </w:t>
            </w:r>
            <w:r w:rsidRPr="00430CFF">
              <w:rPr>
                <w:rFonts w:eastAsia="Trebuchet MS" w:cs="Calibri"/>
                <w:color w:val="231F20"/>
                <w:spacing w:val="-2"/>
                <w:w w:val="110"/>
                <w:sz w:val="16"/>
                <w:szCs w:val="16"/>
                <w:lang w:val="en-US"/>
              </w:rPr>
              <w:t>drawn</w:t>
            </w:r>
            <w:r w:rsidRPr="00430CFF">
              <w:rPr>
                <w:rFonts w:eastAsia="Trebuchet MS" w:cs="Calibri"/>
                <w:color w:val="231F20"/>
                <w:spacing w:val="-8"/>
                <w:w w:val="110"/>
                <w:sz w:val="16"/>
                <w:szCs w:val="16"/>
                <w:lang w:val="en-US"/>
              </w:rPr>
              <w:t xml:space="preserve"> </w:t>
            </w:r>
            <w:r w:rsidRPr="00430CFF">
              <w:rPr>
                <w:rFonts w:eastAsia="Trebuchet MS" w:cs="Calibri"/>
                <w:color w:val="231F20"/>
                <w:spacing w:val="-2"/>
                <w:w w:val="110"/>
                <w:sz w:val="16"/>
                <w:szCs w:val="16"/>
                <w:lang w:val="en-US"/>
              </w:rPr>
              <w:t>into</w:t>
            </w:r>
            <w:r w:rsidRPr="00430CFF">
              <w:rPr>
                <w:rFonts w:eastAsia="Trebuchet MS" w:cs="Calibri"/>
                <w:color w:val="231F20"/>
                <w:spacing w:val="-8"/>
                <w:w w:val="110"/>
                <w:sz w:val="16"/>
                <w:szCs w:val="16"/>
                <w:lang w:val="en-US"/>
              </w:rPr>
              <w:t xml:space="preserve"> </w:t>
            </w:r>
            <w:r w:rsidRPr="00430CFF">
              <w:rPr>
                <w:rFonts w:eastAsia="Trebuchet MS" w:cs="Calibri"/>
                <w:color w:val="231F20"/>
                <w:spacing w:val="-2"/>
                <w:w w:val="110"/>
                <w:sz w:val="16"/>
                <w:szCs w:val="16"/>
                <w:lang w:val="en-US"/>
              </w:rPr>
              <w:t>a</w:t>
            </w:r>
            <w:r w:rsidRPr="00430CFF">
              <w:rPr>
                <w:rFonts w:eastAsia="Trebuchet MS" w:cs="Calibri"/>
                <w:color w:val="231F20"/>
                <w:spacing w:val="-8"/>
                <w:w w:val="110"/>
                <w:sz w:val="16"/>
                <w:szCs w:val="16"/>
                <w:lang w:val="en-US"/>
              </w:rPr>
              <w:t xml:space="preserve"> </w:t>
            </w:r>
            <w:r w:rsidRPr="00430CFF">
              <w:rPr>
                <w:rFonts w:eastAsia="Trebuchet MS" w:cs="Calibri"/>
                <w:color w:val="231F20"/>
                <w:spacing w:val="-2"/>
                <w:w w:val="110"/>
                <w:sz w:val="16"/>
                <w:szCs w:val="16"/>
                <w:lang w:val="en-US"/>
              </w:rPr>
              <w:t>closer</w:t>
            </w:r>
            <w:r w:rsidRPr="00430CFF">
              <w:rPr>
                <w:rFonts w:eastAsia="Trebuchet MS" w:cs="Calibri"/>
                <w:color w:val="231F20"/>
                <w:spacing w:val="-8"/>
                <w:w w:val="110"/>
                <w:sz w:val="16"/>
                <w:szCs w:val="16"/>
                <w:lang w:val="en-US"/>
              </w:rPr>
              <w:t xml:space="preserve"> </w:t>
            </w:r>
            <w:r w:rsidRPr="00430CFF">
              <w:rPr>
                <w:rFonts w:eastAsia="Trebuchet MS" w:cs="Calibri"/>
                <w:color w:val="231F20"/>
                <w:spacing w:val="-2"/>
                <w:w w:val="110"/>
                <w:sz w:val="16"/>
                <w:szCs w:val="16"/>
                <w:lang w:val="en-US"/>
              </w:rPr>
              <w:t>relationship</w:t>
            </w:r>
            <w:r w:rsidRPr="00430CFF">
              <w:rPr>
                <w:rFonts w:eastAsia="Trebuchet MS" w:cs="Calibri"/>
                <w:color w:val="231F20"/>
                <w:spacing w:val="-8"/>
                <w:w w:val="110"/>
                <w:sz w:val="16"/>
                <w:szCs w:val="16"/>
                <w:lang w:val="en-US"/>
              </w:rPr>
              <w:t xml:space="preserve"> </w:t>
            </w:r>
            <w:r w:rsidRPr="00430CFF">
              <w:rPr>
                <w:rFonts w:eastAsia="Trebuchet MS" w:cs="Calibri"/>
                <w:color w:val="231F20"/>
                <w:spacing w:val="-2"/>
                <w:w w:val="110"/>
                <w:sz w:val="16"/>
                <w:szCs w:val="16"/>
                <w:lang w:val="en-US"/>
              </w:rPr>
              <w:t>with</w:t>
            </w:r>
            <w:r w:rsidRPr="00430CFF">
              <w:rPr>
                <w:rFonts w:eastAsia="Trebuchet MS" w:cs="Calibri"/>
                <w:color w:val="231F20"/>
                <w:spacing w:val="-8"/>
                <w:w w:val="110"/>
                <w:sz w:val="16"/>
                <w:szCs w:val="16"/>
                <w:lang w:val="en-US"/>
              </w:rPr>
              <w:t xml:space="preserve"> </w:t>
            </w:r>
            <w:r w:rsidRPr="00430CFF">
              <w:rPr>
                <w:rFonts w:eastAsia="Trebuchet MS" w:cs="Calibri"/>
                <w:color w:val="231F20"/>
                <w:spacing w:val="-2"/>
                <w:w w:val="110"/>
                <w:sz w:val="16"/>
                <w:szCs w:val="16"/>
                <w:lang w:val="en-US"/>
              </w:rPr>
              <w:t>the</w:t>
            </w:r>
            <w:r w:rsidRPr="00430CFF">
              <w:rPr>
                <w:rFonts w:eastAsia="Trebuchet MS" w:cs="Calibri"/>
                <w:color w:val="231F20"/>
                <w:spacing w:val="-8"/>
                <w:w w:val="110"/>
                <w:sz w:val="16"/>
                <w:szCs w:val="16"/>
                <w:lang w:val="en-US"/>
              </w:rPr>
              <w:t xml:space="preserve"> </w:t>
            </w:r>
            <w:r w:rsidRPr="00430CFF">
              <w:rPr>
                <w:rFonts w:eastAsia="Trebuchet MS" w:cs="Calibri"/>
                <w:color w:val="231F20"/>
                <w:spacing w:val="-2"/>
                <w:w w:val="110"/>
                <w:sz w:val="16"/>
                <w:szCs w:val="16"/>
                <w:lang w:val="en-US"/>
              </w:rPr>
              <w:t>Holy</w:t>
            </w:r>
            <w:r w:rsidRPr="00430CFF">
              <w:rPr>
                <w:rFonts w:eastAsia="Trebuchet MS" w:cs="Calibri"/>
                <w:color w:val="231F20"/>
                <w:spacing w:val="-8"/>
                <w:w w:val="110"/>
                <w:sz w:val="16"/>
                <w:szCs w:val="16"/>
                <w:lang w:val="en-US"/>
              </w:rPr>
              <w:t xml:space="preserve"> </w:t>
            </w:r>
            <w:r w:rsidRPr="00430CFF">
              <w:rPr>
                <w:rFonts w:eastAsia="Trebuchet MS" w:cs="Calibri"/>
                <w:color w:val="231F20"/>
                <w:spacing w:val="-2"/>
                <w:w w:val="110"/>
                <w:sz w:val="16"/>
                <w:szCs w:val="16"/>
                <w:lang w:val="en-US"/>
              </w:rPr>
              <w:t>Trinity.</w:t>
            </w:r>
          </w:p>
          <w:p w:rsidR="00430CFF" w:rsidRPr="00430CFF" w:rsidRDefault="00430CFF" w:rsidP="00430CFF">
            <w:pPr>
              <w:widowControl w:val="0"/>
              <w:tabs>
                <w:tab w:val="left" w:pos="419"/>
              </w:tabs>
              <w:autoSpaceDE w:val="0"/>
              <w:autoSpaceDN w:val="0"/>
              <w:spacing w:before="28"/>
              <w:rPr>
                <w:rFonts w:eastAsia="Trebuchet MS" w:cs="Calibri"/>
                <w:sz w:val="16"/>
                <w:szCs w:val="16"/>
                <w:lang w:val="en-US"/>
              </w:rPr>
            </w:pPr>
            <w:r w:rsidRPr="00430CFF">
              <w:rPr>
                <w:rFonts w:eastAsia="Trebuchet MS" w:cs="Calibri"/>
                <w:color w:val="231F20"/>
                <w:w w:val="110"/>
                <w:sz w:val="16"/>
                <w:szCs w:val="16"/>
                <w:lang w:val="en-US"/>
              </w:rPr>
              <w:t>-Abraham</w:t>
            </w:r>
            <w:r w:rsidRPr="00430CFF">
              <w:rPr>
                <w:rFonts w:eastAsia="Trebuchet MS" w:cs="Calibri"/>
                <w:color w:val="231F20"/>
                <w:spacing w:val="-6"/>
                <w:w w:val="110"/>
                <w:sz w:val="16"/>
                <w:szCs w:val="16"/>
                <w:lang w:val="en-US"/>
              </w:rPr>
              <w:t xml:space="preserve"> </w:t>
            </w:r>
            <w:r w:rsidRPr="00430CFF">
              <w:rPr>
                <w:rFonts w:eastAsia="Trebuchet MS" w:cs="Calibri"/>
                <w:color w:val="231F20"/>
                <w:w w:val="110"/>
                <w:sz w:val="16"/>
                <w:szCs w:val="16"/>
                <w:lang w:val="en-US"/>
              </w:rPr>
              <w:t>is</w:t>
            </w:r>
            <w:r w:rsidRPr="00430CFF">
              <w:rPr>
                <w:rFonts w:eastAsia="Trebuchet MS" w:cs="Calibri"/>
                <w:color w:val="231F20"/>
                <w:spacing w:val="-5"/>
                <w:w w:val="110"/>
                <w:sz w:val="16"/>
                <w:szCs w:val="16"/>
                <w:lang w:val="en-US"/>
              </w:rPr>
              <w:t xml:space="preserve"> </w:t>
            </w:r>
            <w:r w:rsidRPr="00430CFF">
              <w:rPr>
                <w:rFonts w:eastAsia="Trebuchet MS" w:cs="Calibri"/>
                <w:color w:val="231F20"/>
                <w:w w:val="110"/>
                <w:sz w:val="16"/>
                <w:szCs w:val="16"/>
                <w:lang w:val="en-US"/>
              </w:rPr>
              <w:t>a</w:t>
            </w:r>
            <w:r w:rsidRPr="00430CFF">
              <w:rPr>
                <w:rFonts w:eastAsia="Trebuchet MS" w:cs="Calibri"/>
                <w:color w:val="231F20"/>
                <w:spacing w:val="-5"/>
                <w:w w:val="110"/>
                <w:sz w:val="16"/>
                <w:szCs w:val="16"/>
                <w:lang w:val="en-US"/>
              </w:rPr>
              <w:t xml:space="preserve"> </w:t>
            </w:r>
            <w:r w:rsidRPr="00430CFF">
              <w:rPr>
                <w:rFonts w:eastAsia="Trebuchet MS" w:cs="Calibri"/>
                <w:color w:val="231F20"/>
                <w:w w:val="110"/>
                <w:sz w:val="16"/>
                <w:szCs w:val="16"/>
                <w:lang w:val="en-US"/>
              </w:rPr>
              <w:t>model</w:t>
            </w:r>
            <w:r w:rsidRPr="00430CFF">
              <w:rPr>
                <w:rFonts w:eastAsia="Trebuchet MS" w:cs="Calibri"/>
                <w:color w:val="231F20"/>
                <w:spacing w:val="-5"/>
                <w:w w:val="110"/>
                <w:sz w:val="16"/>
                <w:szCs w:val="16"/>
                <w:lang w:val="en-US"/>
              </w:rPr>
              <w:t xml:space="preserve"> </w:t>
            </w:r>
            <w:r w:rsidRPr="00430CFF">
              <w:rPr>
                <w:rFonts w:eastAsia="Trebuchet MS" w:cs="Calibri"/>
                <w:color w:val="231F20"/>
                <w:w w:val="110"/>
                <w:sz w:val="16"/>
                <w:szCs w:val="16"/>
                <w:lang w:val="en-US"/>
              </w:rPr>
              <w:t>of</w:t>
            </w:r>
            <w:r w:rsidRPr="00430CFF">
              <w:rPr>
                <w:rFonts w:eastAsia="Trebuchet MS" w:cs="Calibri"/>
                <w:color w:val="231F20"/>
                <w:spacing w:val="-5"/>
                <w:w w:val="110"/>
                <w:sz w:val="16"/>
                <w:szCs w:val="16"/>
                <w:lang w:val="en-US"/>
              </w:rPr>
              <w:t xml:space="preserve"> </w:t>
            </w:r>
            <w:r w:rsidRPr="00430CFF">
              <w:rPr>
                <w:rFonts w:eastAsia="Trebuchet MS" w:cs="Calibri"/>
                <w:color w:val="231F20"/>
                <w:w w:val="110"/>
                <w:sz w:val="16"/>
                <w:szCs w:val="16"/>
                <w:lang w:val="en-US"/>
              </w:rPr>
              <w:t>how</w:t>
            </w:r>
            <w:r w:rsidRPr="00430CFF">
              <w:rPr>
                <w:rFonts w:eastAsia="Trebuchet MS" w:cs="Calibri"/>
                <w:color w:val="231F20"/>
                <w:spacing w:val="-5"/>
                <w:w w:val="110"/>
                <w:sz w:val="16"/>
                <w:szCs w:val="16"/>
                <w:lang w:val="en-US"/>
              </w:rPr>
              <w:t xml:space="preserve"> </w:t>
            </w:r>
            <w:r w:rsidRPr="00430CFF">
              <w:rPr>
                <w:rFonts w:eastAsia="Trebuchet MS" w:cs="Calibri"/>
                <w:color w:val="231F20"/>
                <w:w w:val="110"/>
                <w:sz w:val="16"/>
                <w:szCs w:val="16"/>
                <w:lang w:val="en-US"/>
              </w:rPr>
              <w:t>to</w:t>
            </w:r>
            <w:r w:rsidRPr="00430CFF">
              <w:rPr>
                <w:rFonts w:eastAsia="Trebuchet MS" w:cs="Calibri"/>
                <w:color w:val="231F20"/>
                <w:spacing w:val="-5"/>
                <w:w w:val="110"/>
                <w:sz w:val="16"/>
                <w:szCs w:val="16"/>
                <w:lang w:val="en-US"/>
              </w:rPr>
              <w:t xml:space="preserve"> </w:t>
            </w:r>
            <w:r w:rsidRPr="00430CFF">
              <w:rPr>
                <w:rFonts w:eastAsia="Trebuchet MS" w:cs="Calibri"/>
                <w:color w:val="231F20"/>
                <w:spacing w:val="-2"/>
                <w:w w:val="110"/>
                <w:sz w:val="16"/>
                <w:szCs w:val="16"/>
                <w:lang w:val="en-US"/>
              </w:rPr>
              <w:t>pray.</w:t>
            </w:r>
          </w:p>
        </w:tc>
        <w:tc>
          <w:tcPr>
            <w:tcW w:w="0" w:type="auto"/>
            <w:vMerge/>
            <w:tcBorders>
              <w:top w:val="single" w:sz="18" w:space="0" w:color="auto"/>
              <w:left w:val="single" w:sz="48" w:space="0" w:color="auto"/>
              <w:bottom w:val="single" w:sz="24" w:space="0" w:color="auto"/>
              <w:right w:val="single" w:sz="18" w:space="0" w:color="auto"/>
            </w:tcBorders>
            <w:vAlign w:val="center"/>
            <w:hideMark/>
          </w:tcPr>
          <w:p w:rsidR="00430CFF" w:rsidRPr="00430CFF" w:rsidRDefault="00430CFF" w:rsidP="00430CFF"/>
        </w:tc>
        <w:tc>
          <w:tcPr>
            <w:tcW w:w="0" w:type="auto"/>
            <w:vMerge/>
            <w:tcBorders>
              <w:top w:val="single" w:sz="4" w:space="0" w:color="auto"/>
              <w:left w:val="single" w:sz="18" w:space="0" w:color="auto"/>
              <w:bottom w:val="single" w:sz="4" w:space="0" w:color="auto"/>
              <w:right w:val="single" w:sz="24" w:space="0" w:color="auto"/>
            </w:tcBorders>
            <w:vAlign w:val="center"/>
            <w:hideMark/>
          </w:tcPr>
          <w:p w:rsidR="00430CFF" w:rsidRPr="00430CFF" w:rsidRDefault="00430CFF" w:rsidP="00430CFF">
            <w:pPr>
              <w:rPr>
                <w:sz w:val="16"/>
                <w:szCs w:val="16"/>
              </w:rPr>
            </w:pPr>
          </w:p>
        </w:tc>
      </w:tr>
      <w:tr w:rsidR="00430CFF" w:rsidRPr="00430CFF" w:rsidTr="00430CFF">
        <w:trPr>
          <w:trHeight w:val="598"/>
        </w:trPr>
        <w:tc>
          <w:tcPr>
            <w:tcW w:w="0" w:type="auto"/>
            <w:vMerge/>
            <w:tcBorders>
              <w:top w:val="single" w:sz="24" w:space="0" w:color="auto"/>
              <w:left w:val="single" w:sz="24" w:space="0" w:color="auto"/>
              <w:bottom w:val="single" w:sz="24" w:space="0" w:color="auto"/>
              <w:right w:val="single" w:sz="18" w:space="0" w:color="auto"/>
            </w:tcBorders>
            <w:vAlign w:val="center"/>
            <w:hideMark/>
          </w:tcPr>
          <w:p w:rsidR="00430CFF" w:rsidRPr="00430CFF" w:rsidRDefault="00430CFF" w:rsidP="00430CFF">
            <w:pPr>
              <w:rPr>
                <w:b/>
                <w:sz w:val="32"/>
                <w:szCs w:val="32"/>
              </w:rPr>
            </w:pPr>
          </w:p>
        </w:tc>
        <w:tc>
          <w:tcPr>
            <w:tcW w:w="0" w:type="auto"/>
            <w:vMerge/>
            <w:tcBorders>
              <w:top w:val="single" w:sz="24" w:space="0" w:color="auto"/>
              <w:left w:val="single" w:sz="18" w:space="0" w:color="auto"/>
              <w:bottom w:val="single" w:sz="24" w:space="0" w:color="auto"/>
              <w:right w:val="single" w:sz="48" w:space="0" w:color="auto"/>
            </w:tcBorders>
            <w:vAlign w:val="center"/>
            <w:hideMark/>
          </w:tcPr>
          <w:p w:rsidR="00430CFF" w:rsidRPr="00430CFF" w:rsidRDefault="00430CFF" w:rsidP="00430CFF">
            <w:pPr>
              <w:rPr>
                <w:rFonts w:eastAsia="Trebuchet MS" w:cs="Calibri"/>
                <w:sz w:val="16"/>
                <w:szCs w:val="16"/>
                <w:lang w:val="en-US"/>
              </w:rPr>
            </w:pPr>
          </w:p>
        </w:tc>
        <w:tc>
          <w:tcPr>
            <w:tcW w:w="0" w:type="auto"/>
            <w:vMerge/>
            <w:tcBorders>
              <w:top w:val="single" w:sz="18" w:space="0" w:color="auto"/>
              <w:left w:val="single" w:sz="48" w:space="0" w:color="auto"/>
              <w:bottom w:val="single" w:sz="24" w:space="0" w:color="auto"/>
              <w:right w:val="single" w:sz="18" w:space="0" w:color="auto"/>
            </w:tcBorders>
            <w:vAlign w:val="center"/>
            <w:hideMark/>
          </w:tcPr>
          <w:p w:rsidR="00430CFF" w:rsidRPr="00430CFF" w:rsidRDefault="00430CFF" w:rsidP="00430CFF"/>
        </w:tc>
        <w:tc>
          <w:tcPr>
            <w:tcW w:w="4047" w:type="dxa"/>
            <w:tcBorders>
              <w:top w:val="single" w:sz="4" w:space="0" w:color="auto"/>
              <w:left w:val="single" w:sz="18" w:space="0" w:color="auto"/>
              <w:bottom w:val="single" w:sz="4" w:space="0" w:color="auto"/>
              <w:right w:val="single" w:sz="24" w:space="0" w:color="auto"/>
            </w:tcBorders>
            <w:hideMark/>
          </w:tcPr>
          <w:p w:rsidR="00430CFF" w:rsidRPr="00430CFF" w:rsidRDefault="00430CFF" w:rsidP="00430CFF">
            <w:pPr>
              <w:rPr>
                <w:sz w:val="16"/>
                <w:szCs w:val="16"/>
              </w:rPr>
            </w:pPr>
            <w:r w:rsidRPr="00430CFF">
              <w:rPr>
                <w:color w:val="231F20"/>
                <w:spacing w:val="-2"/>
                <w:w w:val="110"/>
                <w:sz w:val="16"/>
                <w:szCs w:val="16"/>
              </w:rPr>
              <w:t>Recognise</w:t>
            </w:r>
            <w:r w:rsidRPr="00430CFF">
              <w:rPr>
                <w:color w:val="231F20"/>
                <w:spacing w:val="-8"/>
                <w:w w:val="110"/>
                <w:sz w:val="16"/>
                <w:szCs w:val="16"/>
              </w:rPr>
              <w:t xml:space="preserve"> </w:t>
            </w:r>
            <w:r w:rsidRPr="00430CFF">
              <w:rPr>
                <w:color w:val="231F20"/>
                <w:spacing w:val="-2"/>
                <w:w w:val="110"/>
                <w:sz w:val="16"/>
                <w:szCs w:val="16"/>
              </w:rPr>
              <w:t>that</w:t>
            </w:r>
            <w:r w:rsidRPr="00430CFF">
              <w:rPr>
                <w:color w:val="231F20"/>
                <w:spacing w:val="-8"/>
                <w:w w:val="110"/>
                <w:sz w:val="16"/>
                <w:szCs w:val="16"/>
              </w:rPr>
              <w:t xml:space="preserve"> </w:t>
            </w:r>
            <w:r w:rsidRPr="00430CFF">
              <w:rPr>
                <w:color w:val="231F20"/>
                <w:spacing w:val="-2"/>
                <w:w w:val="110"/>
                <w:sz w:val="16"/>
                <w:szCs w:val="16"/>
              </w:rPr>
              <w:t>God’s</w:t>
            </w:r>
            <w:r w:rsidRPr="00430CFF">
              <w:rPr>
                <w:color w:val="231F20"/>
                <w:spacing w:val="-8"/>
                <w:w w:val="110"/>
                <w:sz w:val="16"/>
                <w:szCs w:val="16"/>
              </w:rPr>
              <w:t xml:space="preserve"> </w:t>
            </w:r>
            <w:r w:rsidRPr="00430CFF">
              <w:rPr>
                <w:color w:val="231F20"/>
                <w:spacing w:val="-2"/>
                <w:w w:val="110"/>
                <w:sz w:val="16"/>
                <w:szCs w:val="16"/>
              </w:rPr>
              <w:t>covenant</w:t>
            </w:r>
            <w:r w:rsidRPr="00430CFF">
              <w:rPr>
                <w:color w:val="231F20"/>
                <w:spacing w:val="-8"/>
                <w:w w:val="110"/>
                <w:sz w:val="16"/>
                <w:szCs w:val="16"/>
              </w:rPr>
              <w:t xml:space="preserve"> </w:t>
            </w:r>
            <w:r w:rsidRPr="00430CFF">
              <w:rPr>
                <w:color w:val="231F20"/>
                <w:spacing w:val="-2"/>
                <w:w w:val="110"/>
                <w:sz w:val="16"/>
                <w:szCs w:val="16"/>
              </w:rPr>
              <w:t>with</w:t>
            </w:r>
            <w:r w:rsidRPr="00430CFF">
              <w:rPr>
                <w:color w:val="231F20"/>
                <w:spacing w:val="-8"/>
                <w:w w:val="110"/>
                <w:sz w:val="16"/>
                <w:szCs w:val="16"/>
              </w:rPr>
              <w:t xml:space="preserve"> </w:t>
            </w:r>
            <w:r w:rsidRPr="00430CFF">
              <w:rPr>
                <w:color w:val="231F20"/>
                <w:spacing w:val="-2"/>
                <w:w w:val="110"/>
                <w:sz w:val="16"/>
                <w:szCs w:val="16"/>
              </w:rPr>
              <w:t>Abraham</w:t>
            </w:r>
            <w:r w:rsidRPr="00430CFF">
              <w:rPr>
                <w:color w:val="231F20"/>
                <w:spacing w:val="-8"/>
                <w:w w:val="110"/>
                <w:sz w:val="16"/>
                <w:szCs w:val="16"/>
              </w:rPr>
              <w:t xml:space="preserve"> </w:t>
            </w:r>
            <w:r w:rsidRPr="00430CFF">
              <w:rPr>
                <w:color w:val="231F20"/>
                <w:spacing w:val="-2"/>
                <w:w w:val="110"/>
                <w:sz w:val="16"/>
                <w:szCs w:val="16"/>
              </w:rPr>
              <w:t>is</w:t>
            </w:r>
            <w:r w:rsidRPr="00430CFF">
              <w:rPr>
                <w:color w:val="231F20"/>
                <w:spacing w:val="-8"/>
                <w:w w:val="110"/>
                <w:sz w:val="16"/>
                <w:szCs w:val="16"/>
              </w:rPr>
              <w:t xml:space="preserve"> </w:t>
            </w:r>
            <w:r w:rsidRPr="00430CFF">
              <w:rPr>
                <w:color w:val="231F20"/>
                <w:spacing w:val="-2"/>
                <w:w w:val="110"/>
                <w:sz w:val="16"/>
                <w:szCs w:val="16"/>
              </w:rPr>
              <w:t>the</w:t>
            </w:r>
            <w:r w:rsidRPr="00430CFF">
              <w:rPr>
                <w:color w:val="231F20"/>
                <w:spacing w:val="-8"/>
                <w:w w:val="110"/>
                <w:sz w:val="16"/>
                <w:szCs w:val="16"/>
              </w:rPr>
              <w:t xml:space="preserve"> </w:t>
            </w:r>
            <w:r w:rsidRPr="00430CFF">
              <w:rPr>
                <w:color w:val="231F20"/>
                <w:spacing w:val="-2"/>
                <w:w w:val="110"/>
                <w:sz w:val="16"/>
                <w:szCs w:val="16"/>
              </w:rPr>
              <w:t>foundation</w:t>
            </w:r>
            <w:r w:rsidRPr="00430CFF">
              <w:rPr>
                <w:color w:val="231F20"/>
                <w:spacing w:val="-8"/>
                <w:w w:val="110"/>
                <w:sz w:val="16"/>
                <w:szCs w:val="16"/>
              </w:rPr>
              <w:t xml:space="preserve"> </w:t>
            </w:r>
            <w:r w:rsidRPr="00430CFF">
              <w:rPr>
                <w:color w:val="231F20"/>
                <w:spacing w:val="-2"/>
                <w:w w:val="110"/>
                <w:sz w:val="16"/>
                <w:szCs w:val="16"/>
              </w:rPr>
              <w:t>of</w:t>
            </w:r>
            <w:r w:rsidRPr="00430CFF">
              <w:rPr>
                <w:color w:val="231F20"/>
                <w:spacing w:val="-8"/>
                <w:w w:val="110"/>
                <w:sz w:val="16"/>
                <w:szCs w:val="16"/>
              </w:rPr>
              <w:t xml:space="preserve"> </w:t>
            </w:r>
            <w:r w:rsidRPr="00430CFF">
              <w:rPr>
                <w:color w:val="231F20"/>
                <w:spacing w:val="-2"/>
                <w:w w:val="110"/>
                <w:sz w:val="16"/>
                <w:szCs w:val="16"/>
              </w:rPr>
              <w:t>the</w:t>
            </w:r>
            <w:r w:rsidRPr="00430CFF">
              <w:rPr>
                <w:color w:val="231F20"/>
                <w:spacing w:val="-8"/>
                <w:w w:val="110"/>
                <w:sz w:val="16"/>
                <w:szCs w:val="16"/>
              </w:rPr>
              <w:t xml:space="preserve"> </w:t>
            </w:r>
            <w:r w:rsidRPr="00430CFF">
              <w:rPr>
                <w:color w:val="231F20"/>
                <w:spacing w:val="-2"/>
                <w:w w:val="110"/>
                <w:sz w:val="16"/>
                <w:szCs w:val="16"/>
              </w:rPr>
              <w:t>faith</w:t>
            </w:r>
            <w:r w:rsidRPr="00430CFF">
              <w:rPr>
                <w:color w:val="231F20"/>
                <w:spacing w:val="-8"/>
                <w:w w:val="110"/>
                <w:sz w:val="16"/>
                <w:szCs w:val="16"/>
              </w:rPr>
              <w:t xml:space="preserve"> </w:t>
            </w:r>
            <w:r w:rsidRPr="00430CFF">
              <w:rPr>
                <w:color w:val="231F20"/>
                <w:spacing w:val="-2"/>
                <w:w w:val="110"/>
                <w:sz w:val="16"/>
                <w:szCs w:val="16"/>
              </w:rPr>
              <w:t>of</w:t>
            </w:r>
            <w:r w:rsidRPr="00430CFF">
              <w:rPr>
                <w:color w:val="231F20"/>
                <w:spacing w:val="-8"/>
                <w:w w:val="110"/>
                <w:sz w:val="16"/>
                <w:szCs w:val="16"/>
              </w:rPr>
              <w:t xml:space="preserve"> </w:t>
            </w:r>
            <w:r w:rsidRPr="00430CFF">
              <w:rPr>
                <w:color w:val="231F20"/>
                <w:spacing w:val="-2"/>
                <w:w w:val="110"/>
                <w:sz w:val="16"/>
                <w:szCs w:val="16"/>
              </w:rPr>
              <w:t>the</w:t>
            </w:r>
            <w:r w:rsidRPr="00430CFF">
              <w:rPr>
                <w:color w:val="231F20"/>
                <w:spacing w:val="-8"/>
                <w:w w:val="110"/>
                <w:sz w:val="16"/>
                <w:szCs w:val="16"/>
              </w:rPr>
              <w:t xml:space="preserve"> </w:t>
            </w:r>
            <w:r w:rsidRPr="00430CFF">
              <w:rPr>
                <w:color w:val="231F20"/>
                <w:spacing w:val="-2"/>
                <w:w w:val="110"/>
                <w:sz w:val="16"/>
                <w:szCs w:val="16"/>
              </w:rPr>
              <w:t>people</w:t>
            </w:r>
            <w:r w:rsidRPr="00430CFF">
              <w:rPr>
                <w:color w:val="231F20"/>
                <w:spacing w:val="-8"/>
                <w:w w:val="110"/>
                <w:sz w:val="16"/>
                <w:szCs w:val="16"/>
              </w:rPr>
              <w:t xml:space="preserve"> </w:t>
            </w:r>
            <w:r w:rsidRPr="00430CFF">
              <w:rPr>
                <w:color w:val="231F20"/>
                <w:spacing w:val="-2"/>
                <w:w w:val="110"/>
                <w:sz w:val="16"/>
                <w:szCs w:val="16"/>
              </w:rPr>
              <w:t>of</w:t>
            </w:r>
            <w:r w:rsidRPr="00430CFF">
              <w:rPr>
                <w:color w:val="231F20"/>
                <w:spacing w:val="-8"/>
                <w:w w:val="110"/>
                <w:sz w:val="16"/>
                <w:szCs w:val="16"/>
              </w:rPr>
              <w:t xml:space="preserve"> </w:t>
            </w:r>
            <w:r w:rsidRPr="00430CFF">
              <w:rPr>
                <w:color w:val="231F20"/>
                <w:spacing w:val="-2"/>
                <w:w w:val="110"/>
                <w:sz w:val="16"/>
                <w:szCs w:val="16"/>
              </w:rPr>
              <w:t xml:space="preserve">the </w:t>
            </w:r>
            <w:r w:rsidRPr="00430CFF">
              <w:rPr>
                <w:color w:val="231F20"/>
                <w:w w:val="110"/>
                <w:sz w:val="16"/>
                <w:szCs w:val="16"/>
              </w:rPr>
              <w:t>Old and New Testaments: Judaism and Christianity.</w:t>
            </w:r>
          </w:p>
        </w:tc>
      </w:tr>
      <w:tr w:rsidR="00430CFF" w:rsidRPr="00430CFF" w:rsidTr="00430CFF">
        <w:trPr>
          <w:trHeight w:val="20"/>
        </w:trPr>
        <w:tc>
          <w:tcPr>
            <w:tcW w:w="0" w:type="auto"/>
            <w:vMerge/>
            <w:tcBorders>
              <w:top w:val="single" w:sz="24" w:space="0" w:color="auto"/>
              <w:left w:val="single" w:sz="24" w:space="0" w:color="auto"/>
              <w:bottom w:val="single" w:sz="24" w:space="0" w:color="auto"/>
              <w:right w:val="single" w:sz="18" w:space="0" w:color="auto"/>
            </w:tcBorders>
            <w:vAlign w:val="center"/>
            <w:hideMark/>
          </w:tcPr>
          <w:p w:rsidR="00430CFF" w:rsidRPr="00430CFF" w:rsidRDefault="00430CFF" w:rsidP="00430CFF">
            <w:pPr>
              <w:rPr>
                <w:b/>
                <w:sz w:val="32"/>
                <w:szCs w:val="32"/>
              </w:rPr>
            </w:pPr>
          </w:p>
        </w:tc>
        <w:tc>
          <w:tcPr>
            <w:tcW w:w="0" w:type="auto"/>
            <w:vMerge/>
            <w:tcBorders>
              <w:top w:val="single" w:sz="24" w:space="0" w:color="auto"/>
              <w:left w:val="single" w:sz="18" w:space="0" w:color="auto"/>
              <w:bottom w:val="single" w:sz="24" w:space="0" w:color="auto"/>
              <w:right w:val="single" w:sz="48" w:space="0" w:color="auto"/>
            </w:tcBorders>
            <w:vAlign w:val="center"/>
            <w:hideMark/>
          </w:tcPr>
          <w:p w:rsidR="00430CFF" w:rsidRPr="00430CFF" w:rsidRDefault="00430CFF" w:rsidP="00430CFF">
            <w:pPr>
              <w:rPr>
                <w:rFonts w:eastAsia="Trebuchet MS" w:cs="Calibri"/>
                <w:sz w:val="16"/>
                <w:szCs w:val="16"/>
                <w:lang w:val="en-US"/>
              </w:rPr>
            </w:pPr>
          </w:p>
        </w:tc>
        <w:tc>
          <w:tcPr>
            <w:tcW w:w="0" w:type="auto"/>
            <w:vMerge/>
            <w:tcBorders>
              <w:top w:val="single" w:sz="18" w:space="0" w:color="auto"/>
              <w:left w:val="single" w:sz="48" w:space="0" w:color="auto"/>
              <w:bottom w:val="single" w:sz="24" w:space="0" w:color="auto"/>
              <w:right w:val="single" w:sz="18" w:space="0" w:color="auto"/>
            </w:tcBorders>
            <w:vAlign w:val="center"/>
            <w:hideMark/>
          </w:tcPr>
          <w:p w:rsidR="00430CFF" w:rsidRPr="00430CFF" w:rsidRDefault="00430CFF" w:rsidP="00430CFF"/>
        </w:tc>
        <w:tc>
          <w:tcPr>
            <w:tcW w:w="4047" w:type="dxa"/>
            <w:tcBorders>
              <w:top w:val="single" w:sz="4" w:space="0" w:color="auto"/>
              <w:left w:val="single" w:sz="18" w:space="0" w:color="auto"/>
              <w:bottom w:val="single" w:sz="4" w:space="0" w:color="auto"/>
              <w:right w:val="single" w:sz="24" w:space="0" w:color="auto"/>
            </w:tcBorders>
            <w:hideMark/>
          </w:tcPr>
          <w:p w:rsidR="00430CFF" w:rsidRPr="00430CFF" w:rsidRDefault="00430CFF" w:rsidP="00430CFF">
            <w:pPr>
              <w:rPr>
                <w:sz w:val="16"/>
                <w:szCs w:val="16"/>
              </w:rPr>
            </w:pPr>
            <w:r w:rsidRPr="00430CFF">
              <w:rPr>
                <w:color w:val="231F20"/>
                <w:w w:val="110"/>
                <w:sz w:val="16"/>
                <w:szCs w:val="16"/>
              </w:rPr>
              <w:t>Show</w:t>
            </w:r>
            <w:r w:rsidRPr="00430CFF">
              <w:rPr>
                <w:color w:val="231F20"/>
                <w:spacing w:val="-5"/>
                <w:w w:val="110"/>
                <w:sz w:val="16"/>
                <w:szCs w:val="16"/>
              </w:rPr>
              <w:t xml:space="preserve"> </w:t>
            </w:r>
            <w:r w:rsidRPr="00430CFF">
              <w:rPr>
                <w:color w:val="231F20"/>
                <w:w w:val="110"/>
                <w:sz w:val="16"/>
                <w:szCs w:val="16"/>
              </w:rPr>
              <w:t>some</w:t>
            </w:r>
            <w:r w:rsidRPr="00430CFF">
              <w:rPr>
                <w:color w:val="231F20"/>
                <w:spacing w:val="-5"/>
                <w:w w:val="110"/>
                <w:sz w:val="16"/>
                <w:szCs w:val="16"/>
              </w:rPr>
              <w:t xml:space="preserve"> </w:t>
            </w:r>
            <w:r w:rsidRPr="00430CFF">
              <w:rPr>
                <w:color w:val="231F20"/>
                <w:w w:val="110"/>
                <w:sz w:val="16"/>
                <w:szCs w:val="16"/>
              </w:rPr>
              <w:t>understanding</w:t>
            </w:r>
            <w:r w:rsidRPr="00430CFF">
              <w:rPr>
                <w:color w:val="231F20"/>
                <w:spacing w:val="-5"/>
                <w:w w:val="110"/>
                <w:sz w:val="16"/>
                <w:szCs w:val="16"/>
              </w:rPr>
              <w:t xml:space="preserve"> </w:t>
            </w:r>
            <w:r w:rsidRPr="00430CFF">
              <w:rPr>
                <w:color w:val="231F20"/>
                <w:w w:val="110"/>
                <w:sz w:val="16"/>
                <w:szCs w:val="16"/>
              </w:rPr>
              <w:t>of</w:t>
            </w:r>
            <w:r w:rsidRPr="00430CFF">
              <w:rPr>
                <w:color w:val="231F20"/>
                <w:spacing w:val="-5"/>
                <w:w w:val="110"/>
                <w:sz w:val="16"/>
                <w:szCs w:val="16"/>
              </w:rPr>
              <w:t xml:space="preserve"> </w:t>
            </w:r>
            <w:r w:rsidRPr="00430CFF">
              <w:rPr>
                <w:color w:val="231F20"/>
                <w:w w:val="110"/>
                <w:sz w:val="16"/>
                <w:szCs w:val="16"/>
              </w:rPr>
              <w:t>how</w:t>
            </w:r>
            <w:r w:rsidRPr="00430CFF">
              <w:rPr>
                <w:color w:val="231F20"/>
                <w:spacing w:val="-5"/>
                <w:w w:val="110"/>
                <w:sz w:val="16"/>
                <w:szCs w:val="16"/>
              </w:rPr>
              <w:t xml:space="preserve"> </w:t>
            </w:r>
            <w:r w:rsidRPr="00430CFF">
              <w:rPr>
                <w:color w:val="231F20"/>
                <w:w w:val="110"/>
                <w:sz w:val="16"/>
                <w:szCs w:val="16"/>
              </w:rPr>
              <w:t>the</w:t>
            </w:r>
            <w:r w:rsidRPr="00430CFF">
              <w:rPr>
                <w:color w:val="231F20"/>
                <w:spacing w:val="-5"/>
                <w:w w:val="110"/>
                <w:sz w:val="16"/>
                <w:szCs w:val="16"/>
              </w:rPr>
              <w:t xml:space="preserve"> </w:t>
            </w:r>
            <w:r w:rsidRPr="00430CFF">
              <w:rPr>
                <w:color w:val="231F20"/>
                <w:w w:val="110"/>
                <w:sz w:val="16"/>
                <w:szCs w:val="16"/>
              </w:rPr>
              <w:t>decisions</w:t>
            </w:r>
            <w:r w:rsidRPr="00430CFF">
              <w:rPr>
                <w:color w:val="231F20"/>
                <w:spacing w:val="-5"/>
                <w:w w:val="110"/>
                <w:sz w:val="16"/>
                <w:szCs w:val="16"/>
              </w:rPr>
              <w:t xml:space="preserve"> </w:t>
            </w:r>
            <w:r w:rsidRPr="00430CFF">
              <w:rPr>
                <w:color w:val="231F20"/>
                <w:w w:val="110"/>
                <w:sz w:val="16"/>
                <w:szCs w:val="16"/>
              </w:rPr>
              <w:t>of</w:t>
            </w:r>
            <w:r w:rsidRPr="00430CFF">
              <w:rPr>
                <w:color w:val="231F20"/>
                <w:spacing w:val="-5"/>
                <w:w w:val="110"/>
                <w:sz w:val="16"/>
                <w:szCs w:val="16"/>
              </w:rPr>
              <w:t xml:space="preserve"> </w:t>
            </w:r>
            <w:r w:rsidRPr="00430CFF">
              <w:rPr>
                <w:color w:val="231F20"/>
                <w:w w:val="110"/>
                <w:sz w:val="16"/>
                <w:szCs w:val="16"/>
              </w:rPr>
              <w:t>Abraham</w:t>
            </w:r>
            <w:r w:rsidRPr="00430CFF">
              <w:rPr>
                <w:color w:val="231F20"/>
                <w:spacing w:val="-5"/>
                <w:w w:val="110"/>
                <w:sz w:val="16"/>
                <w:szCs w:val="16"/>
              </w:rPr>
              <w:t xml:space="preserve"> </w:t>
            </w:r>
            <w:r w:rsidRPr="00430CFF">
              <w:rPr>
                <w:color w:val="231F20"/>
                <w:w w:val="110"/>
                <w:sz w:val="16"/>
                <w:szCs w:val="16"/>
              </w:rPr>
              <w:t>(and</w:t>
            </w:r>
            <w:r w:rsidRPr="00430CFF">
              <w:rPr>
                <w:color w:val="231F20"/>
                <w:spacing w:val="-5"/>
                <w:w w:val="110"/>
                <w:sz w:val="16"/>
                <w:szCs w:val="16"/>
              </w:rPr>
              <w:t xml:space="preserve"> </w:t>
            </w:r>
            <w:r w:rsidRPr="00430CFF">
              <w:rPr>
                <w:color w:val="231F20"/>
                <w:w w:val="110"/>
                <w:sz w:val="16"/>
                <w:szCs w:val="16"/>
              </w:rPr>
              <w:t>Joseph)</w:t>
            </w:r>
            <w:r w:rsidRPr="00430CFF">
              <w:rPr>
                <w:color w:val="231F20"/>
                <w:spacing w:val="-5"/>
                <w:w w:val="110"/>
                <w:sz w:val="16"/>
                <w:szCs w:val="16"/>
              </w:rPr>
              <w:t xml:space="preserve"> </w:t>
            </w:r>
            <w:r w:rsidRPr="00430CFF">
              <w:rPr>
                <w:color w:val="231F20"/>
                <w:w w:val="110"/>
                <w:sz w:val="16"/>
                <w:szCs w:val="16"/>
              </w:rPr>
              <w:t>were</w:t>
            </w:r>
            <w:r w:rsidRPr="00430CFF">
              <w:rPr>
                <w:color w:val="231F20"/>
                <w:spacing w:val="-5"/>
                <w:w w:val="110"/>
                <w:sz w:val="16"/>
                <w:szCs w:val="16"/>
              </w:rPr>
              <w:t xml:space="preserve"> </w:t>
            </w:r>
            <w:r w:rsidRPr="00430CFF">
              <w:rPr>
                <w:color w:val="231F20"/>
                <w:w w:val="110"/>
                <w:sz w:val="16"/>
                <w:szCs w:val="16"/>
              </w:rPr>
              <w:t>informed</w:t>
            </w:r>
            <w:r w:rsidRPr="00430CFF">
              <w:rPr>
                <w:color w:val="231F20"/>
                <w:spacing w:val="-5"/>
                <w:w w:val="110"/>
                <w:sz w:val="16"/>
                <w:szCs w:val="16"/>
              </w:rPr>
              <w:t xml:space="preserve"> </w:t>
            </w:r>
            <w:r w:rsidRPr="00430CFF">
              <w:rPr>
                <w:color w:val="231F20"/>
                <w:w w:val="110"/>
                <w:sz w:val="16"/>
                <w:szCs w:val="16"/>
              </w:rPr>
              <w:t>by</w:t>
            </w:r>
            <w:r w:rsidRPr="00430CFF">
              <w:rPr>
                <w:color w:val="231F20"/>
                <w:spacing w:val="-5"/>
                <w:w w:val="110"/>
                <w:sz w:val="16"/>
                <w:szCs w:val="16"/>
              </w:rPr>
              <w:t xml:space="preserve"> </w:t>
            </w:r>
            <w:r w:rsidRPr="00430CFF">
              <w:rPr>
                <w:color w:val="231F20"/>
                <w:w w:val="110"/>
                <w:sz w:val="16"/>
                <w:szCs w:val="16"/>
              </w:rPr>
              <w:t>their faith,</w:t>
            </w:r>
            <w:r w:rsidRPr="00430CFF">
              <w:rPr>
                <w:color w:val="231F20"/>
                <w:spacing w:val="-3"/>
                <w:w w:val="110"/>
                <w:sz w:val="16"/>
                <w:szCs w:val="16"/>
              </w:rPr>
              <w:t xml:space="preserve"> </w:t>
            </w:r>
            <w:r w:rsidRPr="00430CFF">
              <w:rPr>
                <w:color w:val="231F20"/>
                <w:w w:val="110"/>
                <w:sz w:val="16"/>
                <w:szCs w:val="16"/>
              </w:rPr>
              <w:t>hope,</w:t>
            </w:r>
            <w:r w:rsidRPr="00430CFF">
              <w:rPr>
                <w:color w:val="231F20"/>
                <w:spacing w:val="-3"/>
                <w:w w:val="110"/>
                <w:sz w:val="16"/>
                <w:szCs w:val="16"/>
              </w:rPr>
              <w:t xml:space="preserve"> </w:t>
            </w:r>
            <w:r w:rsidRPr="00430CFF">
              <w:rPr>
                <w:color w:val="231F20"/>
                <w:w w:val="110"/>
                <w:sz w:val="16"/>
                <w:szCs w:val="16"/>
              </w:rPr>
              <w:t>and</w:t>
            </w:r>
            <w:r w:rsidRPr="00430CFF">
              <w:rPr>
                <w:color w:val="231F20"/>
                <w:spacing w:val="-3"/>
                <w:w w:val="110"/>
                <w:sz w:val="16"/>
                <w:szCs w:val="16"/>
              </w:rPr>
              <w:t xml:space="preserve"> </w:t>
            </w:r>
            <w:r w:rsidRPr="00430CFF">
              <w:rPr>
                <w:color w:val="231F20"/>
                <w:w w:val="110"/>
                <w:sz w:val="16"/>
                <w:szCs w:val="16"/>
              </w:rPr>
              <w:t>love</w:t>
            </w:r>
            <w:r w:rsidRPr="00430CFF">
              <w:rPr>
                <w:color w:val="231F20"/>
                <w:spacing w:val="-3"/>
                <w:w w:val="110"/>
                <w:sz w:val="16"/>
                <w:szCs w:val="16"/>
              </w:rPr>
              <w:t xml:space="preserve"> </w:t>
            </w:r>
            <w:r w:rsidRPr="00430CFF">
              <w:rPr>
                <w:color w:val="231F20"/>
                <w:w w:val="110"/>
                <w:sz w:val="16"/>
                <w:szCs w:val="16"/>
              </w:rPr>
              <w:t>in</w:t>
            </w:r>
            <w:r w:rsidRPr="00430CFF">
              <w:rPr>
                <w:color w:val="231F20"/>
                <w:spacing w:val="-3"/>
                <w:w w:val="110"/>
                <w:sz w:val="16"/>
                <w:szCs w:val="16"/>
              </w:rPr>
              <w:t xml:space="preserve"> </w:t>
            </w:r>
            <w:r w:rsidRPr="00430CFF">
              <w:rPr>
                <w:color w:val="231F20"/>
                <w:w w:val="110"/>
                <w:sz w:val="16"/>
                <w:szCs w:val="16"/>
              </w:rPr>
              <w:t>God.</w:t>
            </w:r>
          </w:p>
        </w:tc>
      </w:tr>
      <w:tr w:rsidR="00430CFF" w:rsidRPr="00430CFF" w:rsidTr="00430CFF">
        <w:trPr>
          <w:trHeight w:val="53"/>
        </w:trPr>
        <w:tc>
          <w:tcPr>
            <w:tcW w:w="0" w:type="auto"/>
            <w:vMerge/>
            <w:tcBorders>
              <w:top w:val="single" w:sz="24" w:space="0" w:color="auto"/>
              <w:left w:val="single" w:sz="24" w:space="0" w:color="auto"/>
              <w:bottom w:val="single" w:sz="24" w:space="0" w:color="auto"/>
              <w:right w:val="single" w:sz="18" w:space="0" w:color="auto"/>
            </w:tcBorders>
            <w:vAlign w:val="center"/>
            <w:hideMark/>
          </w:tcPr>
          <w:p w:rsidR="00430CFF" w:rsidRPr="00430CFF" w:rsidRDefault="00430CFF" w:rsidP="00430CFF">
            <w:pPr>
              <w:rPr>
                <w:b/>
                <w:sz w:val="32"/>
                <w:szCs w:val="32"/>
              </w:rPr>
            </w:pPr>
          </w:p>
        </w:tc>
        <w:tc>
          <w:tcPr>
            <w:tcW w:w="0" w:type="auto"/>
            <w:vMerge/>
            <w:tcBorders>
              <w:top w:val="single" w:sz="24" w:space="0" w:color="auto"/>
              <w:left w:val="single" w:sz="18" w:space="0" w:color="auto"/>
              <w:bottom w:val="single" w:sz="24" w:space="0" w:color="auto"/>
              <w:right w:val="single" w:sz="48" w:space="0" w:color="auto"/>
            </w:tcBorders>
            <w:vAlign w:val="center"/>
            <w:hideMark/>
          </w:tcPr>
          <w:p w:rsidR="00430CFF" w:rsidRPr="00430CFF" w:rsidRDefault="00430CFF" w:rsidP="00430CFF">
            <w:pPr>
              <w:rPr>
                <w:rFonts w:eastAsia="Trebuchet MS" w:cs="Calibri"/>
                <w:sz w:val="16"/>
                <w:szCs w:val="16"/>
                <w:lang w:val="en-US"/>
              </w:rPr>
            </w:pPr>
          </w:p>
        </w:tc>
        <w:tc>
          <w:tcPr>
            <w:tcW w:w="0" w:type="auto"/>
            <w:vMerge/>
            <w:tcBorders>
              <w:top w:val="single" w:sz="18" w:space="0" w:color="auto"/>
              <w:left w:val="single" w:sz="48" w:space="0" w:color="auto"/>
              <w:bottom w:val="single" w:sz="24" w:space="0" w:color="auto"/>
              <w:right w:val="single" w:sz="18" w:space="0" w:color="auto"/>
            </w:tcBorders>
            <w:vAlign w:val="center"/>
            <w:hideMark/>
          </w:tcPr>
          <w:p w:rsidR="00430CFF" w:rsidRPr="00430CFF" w:rsidRDefault="00430CFF" w:rsidP="00430CFF"/>
        </w:tc>
        <w:tc>
          <w:tcPr>
            <w:tcW w:w="4047" w:type="dxa"/>
            <w:tcBorders>
              <w:top w:val="single" w:sz="4" w:space="0" w:color="auto"/>
              <w:left w:val="single" w:sz="18" w:space="0" w:color="auto"/>
              <w:bottom w:val="single" w:sz="24" w:space="0" w:color="auto"/>
              <w:right w:val="single" w:sz="24" w:space="0" w:color="auto"/>
            </w:tcBorders>
            <w:hideMark/>
          </w:tcPr>
          <w:p w:rsidR="00430CFF" w:rsidRPr="00430CFF" w:rsidRDefault="00430CFF" w:rsidP="00430CFF">
            <w:pPr>
              <w:rPr>
                <w:sz w:val="16"/>
                <w:szCs w:val="16"/>
              </w:rPr>
            </w:pPr>
            <w:r w:rsidRPr="00430CFF">
              <w:rPr>
                <w:color w:val="231F20"/>
                <w:sz w:val="16"/>
                <w:szCs w:val="16"/>
              </w:rPr>
              <w:t>Make</w:t>
            </w:r>
            <w:r w:rsidRPr="00430CFF">
              <w:rPr>
                <w:color w:val="231F20"/>
                <w:spacing w:val="20"/>
                <w:sz w:val="16"/>
                <w:szCs w:val="16"/>
              </w:rPr>
              <w:t xml:space="preserve"> </w:t>
            </w:r>
            <w:r w:rsidRPr="00430CFF">
              <w:rPr>
                <w:color w:val="231F20"/>
                <w:sz w:val="16"/>
                <w:szCs w:val="16"/>
              </w:rPr>
              <w:t>links</w:t>
            </w:r>
            <w:r w:rsidRPr="00430CFF">
              <w:rPr>
                <w:color w:val="231F20"/>
                <w:spacing w:val="21"/>
                <w:sz w:val="16"/>
                <w:szCs w:val="16"/>
              </w:rPr>
              <w:t xml:space="preserve"> </w:t>
            </w:r>
            <w:r w:rsidRPr="00430CFF">
              <w:rPr>
                <w:color w:val="231F20"/>
                <w:sz w:val="16"/>
                <w:szCs w:val="16"/>
              </w:rPr>
              <w:t>between</w:t>
            </w:r>
            <w:r w:rsidRPr="00430CFF">
              <w:rPr>
                <w:color w:val="231F20"/>
                <w:spacing w:val="21"/>
                <w:sz w:val="16"/>
                <w:szCs w:val="16"/>
              </w:rPr>
              <w:t xml:space="preserve"> </w:t>
            </w:r>
            <w:r w:rsidRPr="00430CFF">
              <w:rPr>
                <w:color w:val="231F20"/>
                <w:sz w:val="16"/>
                <w:szCs w:val="16"/>
              </w:rPr>
              <w:t>prayers</w:t>
            </w:r>
            <w:r w:rsidRPr="00430CFF">
              <w:rPr>
                <w:color w:val="231F20"/>
                <w:spacing w:val="21"/>
                <w:sz w:val="16"/>
                <w:szCs w:val="16"/>
              </w:rPr>
              <w:t xml:space="preserve"> </w:t>
            </w:r>
            <w:r w:rsidRPr="00430CFF">
              <w:rPr>
                <w:color w:val="231F20"/>
                <w:sz w:val="16"/>
                <w:szCs w:val="16"/>
              </w:rPr>
              <w:t>that</w:t>
            </w:r>
            <w:r w:rsidRPr="00430CFF">
              <w:rPr>
                <w:color w:val="231F20"/>
                <w:spacing w:val="21"/>
                <w:sz w:val="16"/>
                <w:szCs w:val="16"/>
              </w:rPr>
              <w:t xml:space="preserve"> </w:t>
            </w:r>
            <w:r w:rsidRPr="00430CFF">
              <w:rPr>
                <w:color w:val="231F20"/>
                <w:sz w:val="16"/>
                <w:szCs w:val="16"/>
              </w:rPr>
              <w:t>show</w:t>
            </w:r>
            <w:r w:rsidRPr="00430CFF">
              <w:rPr>
                <w:color w:val="231F20"/>
                <w:spacing w:val="20"/>
                <w:sz w:val="16"/>
                <w:szCs w:val="16"/>
              </w:rPr>
              <w:t xml:space="preserve"> </w:t>
            </w:r>
            <w:r w:rsidRPr="00430CFF">
              <w:rPr>
                <w:color w:val="231F20"/>
                <w:sz w:val="16"/>
                <w:szCs w:val="16"/>
              </w:rPr>
              <w:t>trust</w:t>
            </w:r>
            <w:r w:rsidRPr="00430CFF">
              <w:rPr>
                <w:color w:val="231F20"/>
                <w:spacing w:val="21"/>
                <w:sz w:val="16"/>
                <w:szCs w:val="16"/>
              </w:rPr>
              <w:t xml:space="preserve"> </w:t>
            </w:r>
            <w:r w:rsidRPr="00430CFF">
              <w:rPr>
                <w:color w:val="231F20"/>
                <w:sz w:val="16"/>
                <w:szCs w:val="16"/>
              </w:rPr>
              <w:t>in</w:t>
            </w:r>
            <w:r w:rsidRPr="00430CFF">
              <w:rPr>
                <w:color w:val="231F20"/>
                <w:spacing w:val="21"/>
                <w:sz w:val="16"/>
                <w:szCs w:val="16"/>
              </w:rPr>
              <w:t xml:space="preserve"> </w:t>
            </w:r>
            <w:r w:rsidRPr="00430CFF">
              <w:rPr>
                <w:color w:val="231F20"/>
                <w:sz w:val="16"/>
                <w:szCs w:val="16"/>
              </w:rPr>
              <w:t>God</w:t>
            </w:r>
            <w:r w:rsidRPr="00430CFF">
              <w:rPr>
                <w:color w:val="231F20"/>
                <w:spacing w:val="21"/>
                <w:sz w:val="16"/>
                <w:szCs w:val="16"/>
              </w:rPr>
              <w:t xml:space="preserve"> </w:t>
            </w:r>
            <w:r w:rsidRPr="00430CFF">
              <w:rPr>
                <w:color w:val="231F20"/>
                <w:sz w:val="16"/>
                <w:szCs w:val="16"/>
              </w:rPr>
              <w:t>and</w:t>
            </w:r>
            <w:r w:rsidRPr="00430CFF">
              <w:rPr>
                <w:color w:val="231F20"/>
                <w:spacing w:val="21"/>
                <w:sz w:val="16"/>
                <w:szCs w:val="16"/>
              </w:rPr>
              <w:t xml:space="preserve"> </w:t>
            </w:r>
            <w:r w:rsidRPr="00430CFF">
              <w:rPr>
                <w:color w:val="231F20"/>
                <w:sz w:val="16"/>
                <w:szCs w:val="16"/>
              </w:rPr>
              <w:t>the</w:t>
            </w:r>
            <w:r w:rsidRPr="00430CFF">
              <w:rPr>
                <w:color w:val="231F20"/>
                <w:spacing w:val="21"/>
                <w:sz w:val="16"/>
                <w:szCs w:val="16"/>
              </w:rPr>
              <w:t xml:space="preserve"> </w:t>
            </w:r>
            <w:r w:rsidRPr="00430CFF">
              <w:rPr>
                <w:color w:val="231F20"/>
                <w:sz w:val="16"/>
                <w:szCs w:val="16"/>
              </w:rPr>
              <w:t>virtues</w:t>
            </w:r>
            <w:r w:rsidRPr="00430CFF">
              <w:rPr>
                <w:color w:val="231F20"/>
                <w:spacing w:val="20"/>
                <w:sz w:val="16"/>
                <w:szCs w:val="16"/>
              </w:rPr>
              <w:t xml:space="preserve"> </w:t>
            </w:r>
            <w:r w:rsidRPr="00430CFF">
              <w:rPr>
                <w:color w:val="231F20"/>
                <w:sz w:val="16"/>
                <w:szCs w:val="16"/>
              </w:rPr>
              <w:t>of</w:t>
            </w:r>
            <w:r w:rsidRPr="00430CFF">
              <w:rPr>
                <w:color w:val="231F20"/>
                <w:spacing w:val="21"/>
                <w:sz w:val="16"/>
                <w:szCs w:val="16"/>
              </w:rPr>
              <w:t xml:space="preserve"> </w:t>
            </w:r>
            <w:r w:rsidRPr="00430CFF">
              <w:rPr>
                <w:color w:val="231F20"/>
                <w:sz w:val="16"/>
                <w:szCs w:val="16"/>
              </w:rPr>
              <w:t>faith,</w:t>
            </w:r>
            <w:r w:rsidRPr="00430CFF">
              <w:rPr>
                <w:color w:val="231F20"/>
                <w:spacing w:val="21"/>
                <w:sz w:val="16"/>
                <w:szCs w:val="16"/>
              </w:rPr>
              <w:t xml:space="preserve"> </w:t>
            </w:r>
            <w:r w:rsidRPr="00430CFF">
              <w:rPr>
                <w:color w:val="231F20"/>
                <w:sz w:val="16"/>
                <w:szCs w:val="16"/>
              </w:rPr>
              <w:t>hope,</w:t>
            </w:r>
            <w:r w:rsidRPr="00430CFF">
              <w:rPr>
                <w:color w:val="231F20"/>
                <w:spacing w:val="21"/>
                <w:sz w:val="16"/>
                <w:szCs w:val="16"/>
              </w:rPr>
              <w:t xml:space="preserve"> </w:t>
            </w:r>
            <w:r w:rsidRPr="00430CFF">
              <w:rPr>
                <w:color w:val="231F20"/>
                <w:sz w:val="16"/>
                <w:szCs w:val="16"/>
              </w:rPr>
              <w:t>and</w:t>
            </w:r>
            <w:r w:rsidRPr="00430CFF">
              <w:rPr>
                <w:color w:val="231F20"/>
                <w:spacing w:val="21"/>
                <w:sz w:val="16"/>
                <w:szCs w:val="16"/>
              </w:rPr>
              <w:t xml:space="preserve"> </w:t>
            </w:r>
            <w:r w:rsidRPr="00430CFF">
              <w:rPr>
                <w:color w:val="231F20"/>
                <w:spacing w:val="-2"/>
                <w:sz w:val="16"/>
                <w:szCs w:val="16"/>
              </w:rPr>
              <w:t>love.</w:t>
            </w:r>
          </w:p>
        </w:tc>
      </w:tr>
      <w:tr w:rsidR="00430CFF" w:rsidRPr="00430CFF" w:rsidTr="00430CFF">
        <w:trPr>
          <w:trHeight w:val="636"/>
        </w:trPr>
        <w:tc>
          <w:tcPr>
            <w:tcW w:w="1579" w:type="dxa"/>
            <w:vMerge w:val="restart"/>
            <w:tcBorders>
              <w:top w:val="single" w:sz="24" w:space="0" w:color="auto"/>
              <w:left w:val="single" w:sz="24" w:space="0" w:color="auto"/>
              <w:bottom w:val="single" w:sz="24" w:space="0" w:color="auto"/>
              <w:right w:val="single" w:sz="18" w:space="0" w:color="auto"/>
            </w:tcBorders>
            <w:vAlign w:val="center"/>
            <w:hideMark/>
          </w:tcPr>
          <w:p w:rsidR="00430CFF" w:rsidRPr="00430CFF" w:rsidRDefault="00430CFF" w:rsidP="00430CFF">
            <w:pPr>
              <w:jc w:val="center"/>
              <w:rPr>
                <w:b/>
                <w:sz w:val="32"/>
                <w:szCs w:val="32"/>
              </w:rPr>
            </w:pPr>
            <w:r w:rsidRPr="00430CFF">
              <w:rPr>
                <w:b/>
                <w:sz w:val="32"/>
                <w:szCs w:val="32"/>
              </w:rPr>
              <w:t>Celebrate</w:t>
            </w:r>
          </w:p>
        </w:tc>
        <w:tc>
          <w:tcPr>
            <w:tcW w:w="3486" w:type="dxa"/>
            <w:vMerge w:val="restart"/>
            <w:tcBorders>
              <w:top w:val="single" w:sz="24" w:space="0" w:color="auto"/>
              <w:left w:val="single" w:sz="18" w:space="0" w:color="auto"/>
              <w:bottom w:val="single" w:sz="24" w:space="0" w:color="auto"/>
              <w:right w:val="single" w:sz="48" w:space="0" w:color="auto"/>
            </w:tcBorders>
          </w:tcPr>
          <w:p w:rsidR="00430CFF" w:rsidRPr="00430CFF" w:rsidRDefault="00430CFF" w:rsidP="00430CFF">
            <w:pPr>
              <w:widowControl w:val="0"/>
              <w:autoSpaceDE w:val="0"/>
              <w:autoSpaceDN w:val="0"/>
              <w:rPr>
                <w:rFonts w:eastAsia="Trebuchet MS" w:cs="Calibri"/>
                <w:sz w:val="16"/>
                <w:szCs w:val="16"/>
                <w:lang w:val="en-US"/>
              </w:rPr>
            </w:pPr>
            <w:r w:rsidRPr="00430CFF">
              <w:rPr>
                <w:rFonts w:eastAsia="Trebuchet MS" w:cs="Calibri"/>
                <w:color w:val="231F20"/>
                <w:w w:val="105"/>
                <w:sz w:val="16"/>
                <w:szCs w:val="16"/>
                <w:lang w:val="en-US"/>
              </w:rPr>
              <w:t>By</w:t>
            </w:r>
            <w:r w:rsidRPr="00430CFF">
              <w:rPr>
                <w:rFonts w:eastAsia="Trebuchet MS" w:cs="Calibri"/>
                <w:color w:val="231F20"/>
                <w:spacing w:val="-14"/>
                <w:w w:val="105"/>
                <w:sz w:val="16"/>
                <w:szCs w:val="16"/>
                <w:lang w:val="en-US"/>
              </w:rPr>
              <w:t xml:space="preserve"> </w:t>
            </w:r>
            <w:r w:rsidRPr="00430CFF">
              <w:rPr>
                <w:rFonts w:eastAsia="Trebuchet MS" w:cs="Calibri"/>
                <w:color w:val="231F20"/>
                <w:w w:val="105"/>
                <w:sz w:val="16"/>
                <w:szCs w:val="16"/>
                <w:lang w:val="en-US"/>
              </w:rPr>
              <w:t>the</w:t>
            </w:r>
            <w:r w:rsidRPr="00430CFF">
              <w:rPr>
                <w:rFonts w:eastAsia="Trebuchet MS" w:cs="Calibri"/>
                <w:color w:val="231F20"/>
                <w:spacing w:val="-14"/>
                <w:w w:val="105"/>
                <w:sz w:val="16"/>
                <w:szCs w:val="16"/>
                <w:lang w:val="en-US"/>
              </w:rPr>
              <w:t xml:space="preserve"> </w:t>
            </w:r>
            <w:r w:rsidRPr="00430CFF">
              <w:rPr>
                <w:rFonts w:eastAsia="Trebuchet MS" w:cs="Calibri"/>
                <w:color w:val="231F20"/>
                <w:w w:val="105"/>
                <w:sz w:val="16"/>
                <w:szCs w:val="16"/>
                <w:lang w:val="en-US"/>
              </w:rPr>
              <w:t>end</w:t>
            </w:r>
            <w:r w:rsidRPr="00430CFF">
              <w:rPr>
                <w:rFonts w:eastAsia="Trebuchet MS" w:cs="Calibri"/>
                <w:color w:val="231F20"/>
                <w:spacing w:val="-13"/>
                <w:w w:val="105"/>
                <w:sz w:val="16"/>
                <w:szCs w:val="16"/>
                <w:lang w:val="en-US"/>
              </w:rPr>
              <w:t xml:space="preserve"> </w:t>
            </w:r>
            <w:r w:rsidRPr="00430CFF">
              <w:rPr>
                <w:rFonts w:eastAsia="Trebuchet MS" w:cs="Calibri"/>
                <w:color w:val="231F20"/>
                <w:w w:val="105"/>
                <w:sz w:val="16"/>
                <w:szCs w:val="16"/>
                <w:lang w:val="en-US"/>
              </w:rPr>
              <w:t>of</w:t>
            </w:r>
            <w:r w:rsidRPr="00430CFF">
              <w:rPr>
                <w:rFonts w:eastAsia="Trebuchet MS" w:cs="Calibri"/>
                <w:color w:val="231F20"/>
                <w:spacing w:val="-14"/>
                <w:w w:val="105"/>
                <w:sz w:val="16"/>
                <w:szCs w:val="16"/>
                <w:lang w:val="en-US"/>
              </w:rPr>
              <w:t xml:space="preserve"> </w:t>
            </w:r>
            <w:r w:rsidRPr="00430CFF">
              <w:rPr>
                <w:rFonts w:eastAsia="Trebuchet MS" w:cs="Calibri"/>
                <w:color w:val="231F20"/>
                <w:w w:val="105"/>
                <w:sz w:val="16"/>
                <w:szCs w:val="16"/>
                <w:lang w:val="en-US"/>
              </w:rPr>
              <w:t>this</w:t>
            </w:r>
            <w:r w:rsidRPr="00430CFF">
              <w:rPr>
                <w:rFonts w:eastAsia="Trebuchet MS" w:cs="Calibri"/>
                <w:color w:val="231F20"/>
                <w:spacing w:val="-13"/>
                <w:w w:val="105"/>
                <w:sz w:val="16"/>
                <w:szCs w:val="16"/>
                <w:lang w:val="en-US"/>
              </w:rPr>
              <w:t xml:space="preserve"> </w:t>
            </w:r>
            <w:r w:rsidRPr="00430CFF">
              <w:rPr>
                <w:rFonts w:eastAsia="Trebuchet MS" w:cs="Calibri"/>
                <w:color w:val="231F20"/>
                <w:w w:val="105"/>
                <w:sz w:val="16"/>
                <w:szCs w:val="16"/>
                <w:lang w:val="en-US"/>
              </w:rPr>
              <w:t>unit</w:t>
            </w:r>
            <w:r w:rsidRPr="00430CFF">
              <w:rPr>
                <w:rFonts w:eastAsia="Trebuchet MS" w:cs="Calibri"/>
                <w:color w:val="231F20"/>
                <w:spacing w:val="-14"/>
                <w:w w:val="105"/>
                <w:sz w:val="16"/>
                <w:szCs w:val="16"/>
                <w:lang w:val="en-US"/>
              </w:rPr>
              <w:t xml:space="preserve"> </w:t>
            </w:r>
            <w:r w:rsidRPr="00430CFF">
              <w:rPr>
                <w:rFonts w:eastAsia="Trebuchet MS" w:cs="Calibri"/>
                <w:color w:val="231F20"/>
                <w:w w:val="105"/>
                <w:sz w:val="16"/>
                <w:szCs w:val="16"/>
                <w:lang w:val="en-US"/>
              </w:rPr>
              <w:t>of</w:t>
            </w:r>
            <w:r w:rsidRPr="00430CFF">
              <w:rPr>
                <w:rFonts w:eastAsia="Trebuchet MS" w:cs="Calibri"/>
                <w:color w:val="231F20"/>
                <w:spacing w:val="-14"/>
                <w:w w:val="105"/>
                <w:sz w:val="16"/>
                <w:szCs w:val="16"/>
                <w:lang w:val="en-US"/>
              </w:rPr>
              <w:t xml:space="preserve"> </w:t>
            </w:r>
            <w:r w:rsidRPr="00430CFF">
              <w:rPr>
                <w:rFonts w:eastAsia="Trebuchet MS" w:cs="Calibri"/>
                <w:color w:val="231F20"/>
                <w:w w:val="105"/>
                <w:sz w:val="16"/>
                <w:szCs w:val="16"/>
                <w:lang w:val="en-US"/>
              </w:rPr>
              <w:t>study,</w:t>
            </w:r>
            <w:r w:rsidRPr="00430CFF">
              <w:rPr>
                <w:rFonts w:eastAsia="Trebuchet MS" w:cs="Calibri"/>
                <w:color w:val="231F20"/>
                <w:spacing w:val="-13"/>
                <w:w w:val="105"/>
                <w:sz w:val="16"/>
                <w:szCs w:val="16"/>
                <w:lang w:val="en-US"/>
              </w:rPr>
              <w:t xml:space="preserve"> </w:t>
            </w:r>
            <w:r w:rsidRPr="00430CFF">
              <w:rPr>
                <w:rFonts w:eastAsia="Trebuchet MS" w:cs="Calibri"/>
                <w:color w:val="231F20"/>
                <w:w w:val="105"/>
                <w:sz w:val="16"/>
                <w:szCs w:val="16"/>
                <w:lang w:val="en-US"/>
              </w:rPr>
              <w:t>pupils</w:t>
            </w:r>
            <w:r w:rsidRPr="00430CFF">
              <w:rPr>
                <w:rFonts w:eastAsia="Trebuchet MS" w:cs="Calibri"/>
                <w:color w:val="231F20"/>
                <w:spacing w:val="-14"/>
                <w:w w:val="105"/>
                <w:sz w:val="16"/>
                <w:szCs w:val="16"/>
                <w:lang w:val="en-US"/>
              </w:rPr>
              <w:t xml:space="preserve"> </w:t>
            </w:r>
            <w:r w:rsidRPr="00430CFF">
              <w:rPr>
                <w:rFonts w:eastAsia="Trebuchet MS" w:cs="Calibri"/>
                <w:color w:val="231F20"/>
                <w:w w:val="105"/>
                <w:sz w:val="16"/>
                <w:szCs w:val="16"/>
                <w:lang w:val="en-US"/>
              </w:rPr>
              <w:t>will</w:t>
            </w:r>
            <w:r w:rsidRPr="00430CFF">
              <w:rPr>
                <w:rFonts w:eastAsia="Trebuchet MS" w:cs="Calibri"/>
                <w:color w:val="231F20"/>
                <w:spacing w:val="-13"/>
                <w:w w:val="105"/>
                <w:sz w:val="16"/>
                <w:szCs w:val="16"/>
                <w:lang w:val="en-US"/>
              </w:rPr>
              <w:t xml:space="preserve"> </w:t>
            </w:r>
            <w:r w:rsidRPr="00430CFF">
              <w:rPr>
                <w:rFonts w:eastAsia="Trebuchet MS" w:cs="Calibri"/>
                <w:color w:val="231F20"/>
                <w:spacing w:val="-2"/>
                <w:w w:val="105"/>
                <w:sz w:val="16"/>
                <w:szCs w:val="16"/>
                <w:lang w:val="en-US"/>
              </w:rPr>
              <w:t>know:</w:t>
            </w:r>
          </w:p>
          <w:p w:rsidR="00430CFF" w:rsidRPr="00430CFF" w:rsidRDefault="00430CFF" w:rsidP="00430CFF">
            <w:pPr>
              <w:widowControl w:val="0"/>
              <w:tabs>
                <w:tab w:val="left" w:pos="420"/>
              </w:tabs>
              <w:autoSpaceDE w:val="0"/>
              <w:autoSpaceDN w:val="0"/>
              <w:spacing w:before="145" w:line="276" w:lineRule="auto"/>
              <w:ind w:right="30"/>
              <w:rPr>
                <w:rFonts w:eastAsia="Trebuchet MS" w:cs="Calibri"/>
                <w:sz w:val="16"/>
                <w:szCs w:val="16"/>
                <w:lang w:val="en-US"/>
              </w:rPr>
            </w:pPr>
            <w:r w:rsidRPr="00430CFF">
              <w:rPr>
                <w:rFonts w:eastAsia="Trebuchet MS" w:cs="Calibri"/>
                <w:color w:val="231F20"/>
                <w:w w:val="105"/>
                <w:sz w:val="16"/>
                <w:szCs w:val="16"/>
                <w:lang w:val="en-US"/>
              </w:rPr>
              <w:t>Age-appropriate extracts from prayers of faith in God from the Catholic tradition. (For example,</w:t>
            </w:r>
            <w:r w:rsidRPr="00430CFF">
              <w:rPr>
                <w:rFonts w:eastAsia="Trebuchet MS" w:cs="Calibri"/>
                <w:color w:val="231F20"/>
                <w:spacing w:val="-14"/>
                <w:w w:val="105"/>
                <w:sz w:val="16"/>
                <w:szCs w:val="16"/>
                <w:lang w:val="en-US"/>
              </w:rPr>
              <w:t xml:space="preserve"> </w:t>
            </w:r>
            <w:r w:rsidRPr="00430CFF">
              <w:rPr>
                <w:rFonts w:eastAsia="Trebuchet MS" w:cs="Calibri"/>
                <w:color w:val="231F20"/>
                <w:w w:val="105"/>
                <w:sz w:val="16"/>
                <w:szCs w:val="16"/>
                <w:lang w:val="en-US"/>
              </w:rPr>
              <w:t>Ps</w:t>
            </w:r>
            <w:r w:rsidRPr="00430CFF">
              <w:rPr>
                <w:rFonts w:eastAsia="Trebuchet MS" w:cs="Calibri"/>
                <w:color w:val="231F20"/>
                <w:spacing w:val="-14"/>
                <w:w w:val="105"/>
                <w:sz w:val="16"/>
                <w:szCs w:val="16"/>
                <w:lang w:val="en-US"/>
              </w:rPr>
              <w:t xml:space="preserve"> </w:t>
            </w:r>
            <w:r w:rsidRPr="00430CFF">
              <w:rPr>
                <w:rFonts w:eastAsia="Trebuchet MS" w:cs="Calibri"/>
                <w:color w:val="231F20"/>
                <w:w w:val="105"/>
                <w:sz w:val="16"/>
                <w:szCs w:val="16"/>
                <w:lang w:val="en-US"/>
              </w:rPr>
              <w:t>40:1,</w:t>
            </w:r>
            <w:r w:rsidRPr="00430CFF">
              <w:rPr>
                <w:rFonts w:eastAsia="Trebuchet MS" w:cs="Calibri"/>
                <w:color w:val="231F20"/>
                <w:spacing w:val="-14"/>
                <w:w w:val="105"/>
                <w:sz w:val="16"/>
                <w:szCs w:val="16"/>
                <w:lang w:val="en-US"/>
              </w:rPr>
              <w:t xml:space="preserve"> </w:t>
            </w:r>
            <w:r w:rsidRPr="00430CFF">
              <w:rPr>
                <w:rFonts w:eastAsia="Trebuchet MS" w:cs="Calibri"/>
                <w:color w:val="231F20"/>
                <w:w w:val="105"/>
                <w:sz w:val="16"/>
                <w:szCs w:val="16"/>
                <w:lang w:val="en-US"/>
              </w:rPr>
              <w:t>the</w:t>
            </w:r>
            <w:r w:rsidRPr="00430CFF">
              <w:rPr>
                <w:rFonts w:eastAsia="Trebuchet MS" w:cs="Calibri"/>
                <w:color w:val="231F20"/>
                <w:spacing w:val="-14"/>
                <w:w w:val="105"/>
                <w:sz w:val="16"/>
                <w:szCs w:val="16"/>
                <w:lang w:val="en-US"/>
              </w:rPr>
              <w:t xml:space="preserve"> </w:t>
            </w:r>
            <w:r w:rsidRPr="00430CFF">
              <w:rPr>
                <w:rFonts w:eastAsia="Trebuchet MS" w:cs="Calibri"/>
                <w:color w:val="231F20"/>
                <w:w w:val="105"/>
                <w:sz w:val="16"/>
                <w:szCs w:val="16"/>
                <w:lang w:val="en-US"/>
              </w:rPr>
              <w:t>St</w:t>
            </w:r>
            <w:r w:rsidRPr="00430CFF">
              <w:rPr>
                <w:rFonts w:eastAsia="Trebuchet MS" w:cs="Calibri"/>
                <w:color w:val="231F20"/>
                <w:spacing w:val="-14"/>
                <w:w w:val="105"/>
                <w:sz w:val="16"/>
                <w:szCs w:val="16"/>
                <w:lang w:val="en-US"/>
              </w:rPr>
              <w:t xml:space="preserve"> </w:t>
            </w:r>
            <w:r w:rsidRPr="00430CFF">
              <w:rPr>
                <w:rFonts w:eastAsia="Trebuchet MS" w:cs="Calibri"/>
                <w:color w:val="231F20"/>
                <w:w w:val="105"/>
                <w:sz w:val="16"/>
                <w:szCs w:val="16"/>
                <w:lang w:val="en-US"/>
              </w:rPr>
              <w:t>Therese</w:t>
            </w:r>
            <w:r w:rsidRPr="00430CFF">
              <w:rPr>
                <w:rFonts w:eastAsia="Trebuchet MS" w:cs="Calibri"/>
                <w:color w:val="231F20"/>
                <w:spacing w:val="-14"/>
                <w:w w:val="105"/>
                <w:sz w:val="16"/>
                <w:szCs w:val="16"/>
                <w:lang w:val="en-US"/>
              </w:rPr>
              <w:t xml:space="preserve"> </w:t>
            </w:r>
            <w:r w:rsidRPr="00430CFF">
              <w:rPr>
                <w:rFonts w:eastAsia="Trebuchet MS" w:cs="Calibri"/>
                <w:color w:val="231F20"/>
                <w:w w:val="105"/>
                <w:sz w:val="16"/>
                <w:szCs w:val="16"/>
                <w:lang w:val="en-US"/>
              </w:rPr>
              <w:t>prayer,</w:t>
            </w:r>
            <w:r w:rsidRPr="00430CFF">
              <w:rPr>
                <w:rFonts w:eastAsia="Trebuchet MS" w:cs="Calibri"/>
                <w:color w:val="231F20"/>
                <w:spacing w:val="-14"/>
                <w:w w:val="105"/>
                <w:sz w:val="16"/>
                <w:szCs w:val="16"/>
                <w:lang w:val="en-US"/>
              </w:rPr>
              <w:t xml:space="preserve"> </w:t>
            </w:r>
            <w:r w:rsidRPr="00430CFF">
              <w:rPr>
                <w:rFonts w:eastAsia="Trebuchet MS" w:cs="Calibri"/>
                <w:color w:val="231F20"/>
                <w:w w:val="105"/>
                <w:sz w:val="16"/>
                <w:szCs w:val="16"/>
                <w:lang w:val="en-US"/>
              </w:rPr>
              <w:t>‘May</w:t>
            </w:r>
            <w:r w:rsidRPr="00430CFF">
              <w:rPr>
                <w:rFonts w:eastAsia="Trebuchet MS" w:cs="Calibri"/>
                <w:color w:val="231F20"/>
                <w:spacing w:val="-14"/>
                <w:w w:val="105"/>
                <w:sz w:val="16"/>
                <w:szCs w:val="16"/>
                <w:lang w:val="en-US"/>
              </w:rPr>
              <w:t xml:space="preserve"> </w:t>
            </w:r>
            <w:r w:rsidRPr="00430CFF">
              <w:rPr>
                <w:rFonts w:eastAsia="Trebuchet MS" w:cs="Calibri"/>
                <w:color w:val="231F20"/>
                <w:w w:val="105"/>
                <w:sz w:val="16"/>
                <w:szCs w:val="16"/>
                <w:lang w:val="en-US"/>
              </w:rPr>
              <w:t>today</w:t>
            </w:r>
            <w:r w:rsidRPr="00430CFF">
              <w:rPr>
                <w:rFonts w:eastAsia="Trebuchet MS" w:cs="Calibri"/>
                <w:color w:val="231F20"/>
                <w:spacing w:val="-14"/>
                <w:w w:val="105"/>
                <w:sz w:val="16"/>
                <w:szCs w:val="16"/>
                <w:lang w:val="en-US"/>
              </w:rPr>
              <w:t xml:space="preserve"> </w:t>
            </w:r>
            <w:r w:rsidRPr="00430CFF">
              <w:rPr>
                <w:rFonts w:eastAsia="Trebuchet MS" w:cs="Calibri"/>
                <w:color w:val="231F20"/>
                <w:w w:val="105"/>
                <w:sz w:val="16"/>
                <w:szCs w:val="16"/>
                <w:lang w:val="en-US"/>
              </w:rPr>
              <w:t>there</w:t>
            </w:r>
            <w:r w:rsidRPr="00430CFF">
              <w:rPr>
                <w:rFonts w:eastAsia="Trebuchet MS" w:cs="Calibri"/>
                <w:color w:val="231F20"/>
                <w:spacing w:val="-14"/>
                <w:w w:val="105"/>
                <w:sz w:val="16"/>
                <w:szCs w:val="16"/>
                <w:lang w:val="en-US"/>
              </w:rPr>
              <w:t xml:space="preserve"> </w:t>
            </w:r>
            <w:r w:rsidRPr="00430CFF">
              <w:rPr>
                <w:rFonts w:eastAsia="Trebuchet MS" w:cs="Calibri"/>
                <w:color w:val="231F20"/>
                <w:w w:val="105"/>
                <w:sz w:val="16"/>
                <w:szCs w:val="16"/>
                <w:lang w:val="en-US"/>
              </w:rPr>
              <w:t>be</w:t>
            </w:r>
            <w:r w:rsidRPr="00430CFF">
              <w:rPr>
                <w:rFonts w:eastAsia="Trebuchet MS" w:cs="Calibri"/>
                <w:color w:val="231F20"/>
                <w:spacing w:val="-14"/>
                <w:w w:val="105"/>
                <w:sz w:val="16"/>
                <w:szCs w:val="16"/>
                <w:lang w:val="en-US"/>
              </w:rPr>
              <w:t xml:space="preserve"> </w:t>
            </w:r>
            <w:r w:rsidRPr="00430CFF">
              <w:rPr>
                <w:rFonts w:eastAsia="Trebuchet MS" w:cs="Calibri"/>
                <w:color w:val="231F20"/>
                <w:w w:val="105"/>
                <w:sz w:val="16"/>
                <w:szCs w:val="16"/>
                <w:lang w:val="en-US"/>
              </w:rPr>
              <w:t>peace</w:t>
            </w:r>
            <w:r w:rsidRPr="00430CFF">
              <w:rPr>
                <w:rFonts w:eastAsia="Trebuchet MS" w:cs="Calibri"/>
                <w:color w:val="231F20"/>
                <w:spacing w:val="-14"/>
                <w:w w:val="105"/>
                <w:sz w:val="16"/>
                <w:szCs w:val="16"/>
                <w:lang w:val="en-US"/>
              </w:rPr>
              <w:t xml:space="preserve"> </w:t>
            </w:r>
            <w:r w:rsidRPr="00430CFF">
              <w:rPr>
                <w:rFonts w:eastAsia="Trebuchet MS" w:cs="Calibri"/>
                <w:color w:val="231F20"/>
                <w:w w:val="105"/>
                <w:sz w:val="16"/>
                <w:szCs w:val="16"/>
                <w:lang w:val="en-US"/>
              </w:rPr>
              <w:t>within’,</w:t>
            </w:r>
            <w:r w:rsidRPr="00430CFF">
              <w:rPr>
                <w:rFonts w:eastAsia="Trebuchet MS" w:cs="Calibri"/>
                <w:color w:val="231F20"/>
                <w:spacing w:val="-14"/>
                <w:w w:val="105"/>
                <w:sz w:val="16"/>
                <w:szCs w:val="16"/>
                <w:lang w:val="en-US"/>
              </w:rPr>
              <w:t xml:space="preserve"> </w:t>
            </w:r>
            <w:r w:rsidRPr="00430CFF">
              <w:rPr>
                <w:rFonts w:eastAsia="Trebuchet MS" w:cs="Calibri"/>
                <w:color w:val="231F20"/>
                <w:w w:val="105"/>
                <w:sz w:val="16"/>
                <w:szCs w:val="16"/>
                <w:lang w:val="en-US"/>
              </w:rPr>
              <w:t>St</w:t>
            </w:r>
            <w:r w:rsidRPr="00430CFF">
              <w:rPr>
                <w:rFonts w:eastAsia="Trebuchet MS" w:cs="Calibri"/>
                <w:color w:val="231F20"/>
                <w:spacing w:val="-14"/>
                <w:w w:val="105"/>
                <w:sz w:val="16"/>
                <w:szCs w:val="16"/>
                <w:lang w:val="en-US"/>
              </w:rPr>
              <w:t xml:space="preserve"> </w:t>
            </w:r>
            <w:r w:rsidRPr="00430CFF">
              <w:rPr>
                <w:rFonts w:eastAsia="Trebuchet MS" w:cs="Calibri"/>
                <w:color w:val="231F20"/>
                <w:w w:val="105"/>
                <w:sz w:val="16"/>
                <w:szCs w:val="16"/>
                <w:lang w:val="en-US"/>
              </w:rPr>
              <w:t>John</w:t>
            </w:r>
            <w:r w:rsidRPr="00430CFF">
              <w:rPr>
                <w:rFonts w:eastAsia="Trebuchet MS" w:cs="Calibri"/>
                <w:color w:val="231F20"/>
                <w:spacing w:val="-14"/>
                <w:w w:val="105"/>
                <w:sz w:val="16"/>
                <w:szCs w:val="16"/>
                <w:lang w:val="en-US"/>
              </w:rPr>
              <w:t xml:space="preserve"> </w:t>
            </w:r>
            <w:r w:rsidRPr="00430CFF">
              <w:rPr>
                <w:rFonts w:eastAsia="Trebuchet MS" w:cs="Calibri"/>
                <w:color w:val="231F20"/>
                <w:w w:val="105"/>
                <w:sz w:val="16"/>
                <w:szCs w:val="16"/>
                <w:lang w:val="en-US"/>
              </w:rPr>
              <w:t xml:space="preserve">Henry Newman’s ‘Mission of my Life’, </w:t>
            </w:r>
            <w:proofErr w:type="spellStart"/>
            <w:r w:rsidRPr="00430CFF">
              <w:rPr>
                <w:rFonts w:eastAsia="Trebuchet MS" w:cs="Calibri"/>
                <w:color w:val="231F20"/>
                <w:w w:val="105"/>
                <w:sz w:val="16"/>
                <w:szCs w:val="16"/>
                <w:lang w:val="en-US"/>
              </w:rPr>
              <w:t>Bl</w:t>
            </w:r>
            <w:proofErr w:type="spellEnd"/>
            <w:r w:rsidRPr="00430CFF">
              <w:rPr>
                <w:rFonts w:eastAsia="Trebuchet MS" w:cs="Calibri"/>
                <w:color w:val="231F20"/>
                <w:w w:val="105"/>
                <w:sz w:val="16"/>
                <w:szCs w:val="16"/>
                <w:lang w:val="en-US"/>
              </w:rPr>
              <w:t xml:space="preserve"> Charles de </w:t>
            </w:r>
            <w:proofErr w:type="spellStart"/>
            <w:r w:rsidRPr="00430CFF">
              <w:rPr>
                <w:rFonts w:eastAsia="Trebuchet MS" w:cs="Calibri"/>
                <w:color w:val="231F20"/>
                <w:w w:val="105"/>
                <w:sz w:val="16"/>
                <w:szCs w:val="16"/>
                <w:lang w:val="en-US"/>
              </w:rPr>
              <w:t>Foucauld’s</w:t>
            </w:r>
            <w:proofErr w:type="spellEnd"/>
            <w:r w:rsidRPr="00430CFF">
              <w:rPr>
                <w:rFonts w:eastAsia="Trebuchet MS" w:cs="Calibri"/>
                <w:color w:val="231F20"/>
                <w:w w:val="105"/>
                <w:sz w:val="16"/>
                <w:szCs w:val="16"/>
                <w:lang w:val="en-US"/>
              </w:rPr>
              <w:t xml:space="preserve"> ‘Prayer of Abandonment’.)</w:t>
            </w:r>
          </w:p>
          <w:p w:rsidR="00430CFF" w:rsidRPr="00430CFF" w:rsidRDefault="00430CFF" w:rsidP="00430CFF">
            <w:pPr>
              <w:tabs>
                <w:tab w:val="center" w:pos="1635"/>
              </w:tabs>
              <w:rPr>
                <w:sz w:val="16"/>
                <w:szCs w:val="16"/>
              </w:rPr>
            </w:pPr>
          </w:p>
        </w:tc>
        <w:tc>
          <w:tcPr>
            <w:tcW w:w="1294" w:type="dxa"/>
            <w:vMerge w:val="restart"/>
            <w:tcBorders>
              <w:top w:val="single" w:sz="24" w:space="0" w:color="auto"/>
              <w:left w:val="single" w:sz="48" w:space="0" w:color="auto"/>
              <w:bottom w:val="single" w:sz="4" w:space="0" w:color="auto"/>
              <w:right w:val="single" w:sz="18" w:space="0" w:color="auto"/>
            </w:tcBorders>
          </w:tcPr>
          <w:p w:rsidR="00430CFF" w:rsidRPr="00430CFF" w:rsidRDefault="00430CFF" w:rsidP="00430CFF">
            <w:pPr>
              <w:jc w:val="center"/>
            </w:pPr>
          </w:p>
          <w:p w:rsidR="00430CFF" w:rsidRPr="00430CFF" w:rsidRDefault="00430CFF" w:rsidP="00430CFF">
            <w:pPr>
              <w:jc w:val="center"/>
            </w:pPr>
          </w:p>
          <w:p w:rsidR="00430CFF" w:rsidRPr="00430CFF" w:rsidRDefault="00430CFF" w:rsidP="00430CFF">
            <w:pPr>
              <w:jc w:val="center"/>
            </w:pPr>
          </w:p>
          <w:p w:rsidR="00430CFF" w:rsidRPr="00430CFF" w:rsidRDefault="00430CFF" w:rsidP="00430CFF">
            <w:pPr>
              <w:jc w:val="center"/>
              <w:rPr>
                <w:b/>
              </w:rPr>
            </w:pPr>
            <w:r w:rsidRPr="00430CFF">
              <w:rPr>
                <w:b/>
              </w:rPr>
              <w:t>Discern</w:t>
            </w:r>
          </w:p>
          <w:p w:rsidR="00430CFF" w:rsidRPr="00430CFF" w:rsidRDefault="00430CFF" w:rsidP="00430CFF">
            <w:pPr>
              <w:jc w:val="center"/>
            </w:pPr>
          </w:p>
          <w:p w:rsidR="00430CFF" w:rsidRPr="00430CFF" w:rsidRDefault="00430CFF" w:rsidP="00430CFF">
            <w:pPr>
              <w:jc w:val="center"/>
            </w:pPr>
            <w:r w:rsidRPr="00430CFF">
              <w:rPr>
                <w:noProof/>
                <w:lang w:eastAsia="en-GB"/>
              </w:rPr>
              <w:drawing>
                <wp:inline distT="0" distB="0" distL="0" distR="0" wp14:anchorId="614CF839" wp14:editId="60DBA05C">
                  <wp:extent cx="411480" cy="40386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480" cy="403860"/>
                          </a:xfrm>
                          <a:prstGeom prst="rect">
                            <a:avLst/>
                          </a:prstGeom>
                          <a:noFill/>
                          <a:ln>
                            <a:noFill/>
                          </a:ln>
                        </pic:spPr>
                      </pic:pic>
                    </a:graphicData>
                  </a:graphic>
                </wp:inline>
              </w:drawing>
            </w:r>
          </w:p>
        </w:tc>
        <w:tc>
          <w:tcPr>
            <w:tcW w:w="4047" w:type="dxa"/>
            <w:tcBorders>
              <w:top w:val="single" w:sz="24" w:space="0" w:color="auto"/>
              <w:left w:val="single" w:sz="18" w:space="0" w:color="auto"/>
              <w:bottom w:val="single" w:sz="4" w:space="0" w:color="auto"/>
              <w:right w:val="single" w:sz="24" w:space="0" w:color="auto"/>
            </w:tcBorders>
            <w:hideMark/>
          </w:tcPr>
          <w:p w:rsidR="00430CFF" w:rsidRPr="00430CFF" w:rsidRDefault="00430CFF" w:rsidP="00430CFF">
            <w:pPr>
              <w:rPr>
                <w:sz w:val="16"/>
                <w:szCs w:val="16"/>
              </w:rPr>
            </w:pPr>
            <w:r w:rsidRPr="00430CFF">
              <w:rPr>
                <w:color w:val="231F20"/>
                <w:w w:val="105"/>
                <w:sz w:val="16"/>
                <w:szCs w:val="16"/>
              </w:rPr>
              <w:t>By</w:t>
            </w:r>
            <w:r w:rsidRPr="00430CFF">
              <w:rPr>
                <w:color w:val="231F20"/>
                <w:spacing w:val="-7"/>
                <w:w w:val="105"/>
                <w:sz w:val="16"/>
                <w:szCs w:val="16"/>
              </w:rPr>
              <w:t xml:space="preserve"> </w:t>
            </w:r>
            <w:r w:rsidRPr="00430CFF">
              <w:rPr>
                <w:color w:val="231F20"/>
                <w:w w:val="105"/>
                <w:sz w:val="16"/>
                <w:szCs w:val="16"/>
              </w:rPr>
              <w:t>the</w:t>
            </w:r>
            <w:r w:rsidRPr="00430CFF">
              <w:rPr>
                <w:color w:val="231F20"/>
                <w:spacing w:val="-7"/>
                <w:w w:val="105"/>
                <w:sz w:val="16"/>
                <w:szCs w:val="16"/>
              </w:rPr>
              <w:t xml:space="preserve"> </w:t>
            </w:r>
            <w:r w:rsidRPr="00430CFF">
              <w:rPr>
                <w:color w:val="231F20"/>
                <w:w w:val="105"/>
                <w:sz w:val="16"/>
                <w:szCs w:val="16"/>
              </w:rPr>
              <w:t>end</w:t>
            </w:r>
            <w:r w:rsidRPr="00430CFF">
              <w:rPr>
                <w:color w:val="231F20"/>
                <w:spacing w:val="-7"/>
                <w:w w:val="105"/>
                <w:sz w:val="16"/>
                <w:szCs w:val="16"/>
              </w:rPr>
              <w:t xml:space="preserve"> </w:t>
            </w:r>
            <w:r w:rsidRPr="00430CFF">
              <w:rPr>
                <w:color w:val="231F20"/>
                <w:w w:val="105"/>
                <w:sz w:val="16"/>
                <w:szCs w:val="16"/>
              </w:rPr>
              <w:t>of</w:t>
            </w:r>
            <w:r w:rsidRPr="00430CFF">
              <w:rPr>
                <w:color w:val="231F20"/>
                <w:spacing w:val="-7"/>
                <w:w w:val="105"/>
                <w:sz w:val="16"/>
                <w:szCs w:val="16"/>
              </w:rPr>
              <w:t xml:space="preserve"> </w:t>
            </w:r>
            <w:r w:rsidRPr="00430CFF">
              <w:rPr>
                <w:color w:val="231F20"/>
                <w:w w:val="105"/>
                <w:sz w:val="16"/>
                <w:szCs w:val="16"/>
              </w:rPr>
              <w:t>this</w:t>
            </w:r>
            <w:r w:rsidRPr="00430CFF">
              <w:rPr>
                <w:color w:val="231F20"/>
                <w:spacing w:val="-7"/>
                <w:w w:val="105"/>
                <w:sz w:val="16"/>
                <w:szCs w:val="16"/>
              </w:rPr>
              <w:t xml:space="preserve"> </w:t>
            </w:r>
            <w:r w:rsidRPr="00430CFF">
              <w:rPr>
                <w:color w:val="231F20"/>
                <w:w w:val="105"/>
                <w:sz w:val="16"/>
                <w:szCs w:val="16"/>
              </w:rPr>
              <w:t>unit</w:t>
            </w:r>
            <w:r w:rsidRPr="00430CFF">
              <w:rPr>
                <w:color w:val="231F20"/>
                <w:spacing w:val="-7"/>
                <w:w w:val="105"/>
                <w:sz w:val="16"/>
                <w:szCs w:val="16"/>
              </w:rPr>
              <w:t xml:space="preserve"> </w:t>
            </w:r>
            <w:r w:rsidRPr="00430CFF">
              <w:rPr>
                <w:color w:val="231F20"/>
                <w:w w:val="105"/>
                <w:sz w:val="16"/>
                <w:szCs w:val="16"/>
              </w:rPr>
              <w:t>of</w:t>
            </w:r>
            <w:r w:rsidRPr="00430CFF">
              <w:rPr>
                <w:color w:val="231F20"/>
                <w:spacing w:val="-7"/>
                <w:w w:val="105"/>
                <w:sz w:val="16"/>
                <w:szCs w:val="16"/>
              </w:rPr>
              <w:t xml:space="preserve"> </w:t>
            </w:r>
            <w:r w:rsidRPr="00430CFF">
              <w:rPr>
                <w:color w:val="231F20"/>
                <w:w w:val="105"/>
                <w:sz w:val="16"/>
                <w:szCs w:val="16"/>
              </w:rPr>
              <w:t>study,</w:t>
            </w:r>
            <w:r w:rsidRPr="00430CFF">
              <w:rPr>
                <w:color w:val="231F20"/>
                <w:spacing w:val="-7"/>
                <w:w w:val="105"/>
                <w:sz w:val="16"/>
                <w:szCs w:val="16"/>
              </w:rPr>
              <w:t xml:space="preserve"> </w:t>
            </w:r>
            <w:r w:rsidRPr="00430CFF">
              <w:rPr>
                <w:color w:val="231F20"/>
                <w:w w:val="105"/>
                <w:sz w:val="16"/>
                <w:szCs w:val="16"/>
              </w:rPr>
              <w:t>pupils</w:t>
            </w:r>
            <w:r w:rsidRPr="00430CFF">
              <w:rPr>
                <w:color w:val="231F20"/>
                <w:spacing w:val="-7"/>
                <w:w w:val="105"/>
                <w:sz w:val="16"/>
                <w:szCs w:val="16"/>
              </w:rPr>
              <w:t xml:space="preserve"> </w:t>
            </w:r>
            <w:r w:rsidRPr="00430CFF">
              <w:rPr>
                <w:color w:val="231F20"/>
                <w:w w:val="105"/>
                <w:sz w:val="16"/>
                <w:szCs w:val="16"/>
              </w:rPr>
              <w:t>will</w:t>
            </w:r>
            <w:r w:rsidRPr="00430CFF">
              <w:rPr>
                <w:color w:val="231F20"/>
                <w:spacing w:val="-7"/>
                <w:w w:val="105"/>
                <w:sz w:val="16"/>
                <w:szCs w:val="16"/>
              </w:rPr>
              <w:t xml:space="preserve"> </w:t>
            </w:r>
            <w:r w:rsidRPr="00430CFF">
              <w:rPr>
                <w:color w:val="231F20"/>
                <w:w w:val="105"/>
                <w:sz w:val="16"/>
                <w:szCs w:val="16"/>
              </w:rPr>
              <w:t>be</w:t>
            </w:r>
            <w:r w:rsidRPr="00430CFF">
              <w:rPr>
                <w:color w:val="231F20"/>
                <w:spacing w:val="-7"/>
                <w:w w:val="105"/>
                <w:sz w:val="16"/>
                <w:szCs w:val="16"/>
              </w:rPr>
              <w:t xml:space="preserve"> </w:t>
            </w:r>
            <w:r w:rsidRPr="00430CFF">
              <w:rPr>
                <w:color w:val="231F20"/>
                <w:w w:val="105"/>
                <w:sz w:val="16"/>
                <w:szCs w:val="16"/>
              </w:rPr>
              <w:t>able</w:t>
            </w:r>
            <w:r w:rsidRPr="00430CFF">
              <w:rPr>
                <w:color w:val="231F20"/>
                <w:spacing w:val="-7"/>
                <w:w w:val="105"/>
                <w:sz w:val="16"/>
                <w:szCs w:val="16"/>
              </w:rPr>
              <w:t xml:space="preserve"> </w:t>
            </w:r>
            <w:r w:rsidRPr="00430CFF">
              <w:rPr>
                <w:color w:val="231F20"/>
                <w:w w:val="105"/>
                <w:sz w:val="16"/>
                <w:szCs w:val="16"/>
              </w:rPr>
              <w:t>to</w:t>
            </w:r>
            <w:r w:rsidRPr="00430CFF">
              <w:rPr>
                <w:color w:val="231F20"/>
                <w:spacing w:val="-7"/>
                <w:w w:val="105"/>
                <w:sz w:val="16"/>
                <w:szCs w:val="16"/>
              </w:rPr>
              <w:t xml:space="preserve"> </w:t>
            </w:r>
            <w:r w:rsidRPr="00430CFF">
              <w:rPr>
                <w:color w:val="231F20"/>
                <w:w w:val="105"/>
                <w:sz w:val="16"/>
                <w:szCs w:val="16"/>
              </w:rPr>
              <w:t>talk</w:t>
            </w:r>
            <w:r w:rsidRPr="00430CFF">
              <w:rPr>
                <w:color w:val="231F20"/>
                <w:spacing w:val="-7"/>
                <w:w w:val="105"/>
                <w:sz w:val="16"/>
                <w:szCs w:val="16"/>
              </w:rPr>
              <w:t xml:space="preserve"> </w:t>
            </w:r>
            <w:r w:rsidRPr="00430CFF">
              <w:rPr>
                <w:color w:val="231F20"/>
                <w:w w:val="105"/>
                <w:sz w:val="16"/>
                <w:szCs w:val="16"/>
              </w:rPr>
              <w:t>and</w:t>
            </w:r>
            <w:r w:rsidRPr="00430CFF">
              <w:rPr>
                <w:color w:val="231F20"/>
                <w:spacing w:val="-7"/>
                <w:w w:val="105"/>
                <w:sz w:val="16"/>
                <w:szCs w:val="16"/>
              </w:rPr>
              <w:t xml:space="preserve"> </w:t>
            </w:r>
            <w:r w:rsidRPr="00430CFF">
              <w:rPr>
                <w:color w:val="231F20"/>
                <w:w w:val="105"/>
                <w:sz w:val="16"/>
                <w:szCs w:val="16"/>
              </w:rPr>
              <w:t>think</w:t>
            </w:r>
            <w:r w:rsidRPr="00430CFF">
              <w:rPr>
                <w:color w:val="231F20"/>
                <w:spacing w:val="-7"/>
                <w:w w:val="105"/>
                <w:sz w:val="16"/>
                <w:szCs w:val="16"/>
              </w:rPr>
              <w:t xml:space="preserve"> </w:t>
            </w:r>
            <w:r w:rsidRPr="00430CFF">
              <w:rPr>
                <w:color w:val="231F20"/>
                <w:w w:val="105"/>
                <w:sz w:val="16"/>
                <w:szCs w:val="16"/>
              </w:rPr>
              <w:t>critically</w:t>
            </w:r>
            <w:r w:rsidRPr="00430CFF">
              <w:rPr>
                <w:color w:val="231F20"/>
                <w:spacing w:val="-7"/>
                <w:w w:val="105"/>
                <w:sz w:val="16"/>
                <w:szCs w:val="16"/>
              </w:rPr>
              <w:t xml:space="preserve"> </w:t>
            </w:r>
            <w:r w:rsidRPr="00430CFF">
              <w:rPr>
                <w:color w:val="231F20"/>
                <w:w w:val="105"/>
                <w:sz w:val="16"/>
                <w:szCs w:val="16"/>
              </w:rPr>
              <w:t>and</w:t>
            </w:r>
            <w:r w:rsidRPr="00430CFF">
              <w:rPr>
                <w:color w:val="231F20"/>
                <w:spacing w:val="-7"/>
                <w:w w:val="105"/>
                <w:sz w:val="16"/>
                <w:szCs w:val="16"/>
              </w:rPr>
              <w:t xml:space="preserve"> </w:t>
            </w:r>
            <w:r w:rsidRPr="00430CFF">
              <w:rPr>
                <w:color w:val="231F20"/>
                <w:w w:val="105"/>
                <w:sz w:val="16"/>
                <w:szCs w:val="16"/>
              </w:rPr>
              <w:t>creatively</w:t>
            </w:r>
            <w:r w:rsidRPr="00430CFF">
              <w:rPr>
                <w:color w:val="231F20"/>
                <w:spacing w:val="-7"/>
                <w:w w:val="105"/>
                <w:sz w:val="16"/>
                <w:szCs w:val="16"/>
              </w:rPr>
              <w:t xml:space="preserve"> </w:t>
            </w:r>
            <w:r w:rsidRPr="00430CFF">
              <w:rPr>
                <w:color w:val="231F20"/>
                <w:w w:val="105"/>
                <w:sz w:val="16"/>
                <w:szCs w:val="16"/>
              </w:rPr>
              <w:t>about what they have studied, for example, through:</w:t>
            </w:r>
          </w:p>
        </w:tc>
      </w:tr>
      <w:tr w:rsidR="00430CFF" w:rsidRPr="00430CFF" w:rsidTr="00430CFF">
        <w:trPr>
          <w:trHeight w:val="450"/>
        </w:trPr>
        <w:tc>
          <w:tcPr>
            <w:tcW w:w="0" w:type="auto"/>
            <w:vMerge/>
            <w:tcBorders>
              <w:top w:val="single" w:sz="24" w:space="0" w:color="auto"/>
              <w:left w:val="single" w:sz="24" w:space="0" w:color="auto"/>
              <w:bottom w:val="single" w:sz="24" w:space="0" w:color="auto"/>
              <w:right w:val="single" w:sz="18" w:space="0" w:color="auto"/>
            </w:tcBorders>
            <w:vAlign w:val="center"/>
            <w:hideMark/>
          </w:tcPr>
          <w:p w:rsidR="00430CFF" w:rsidRPr="00430CFF" w:rsidRDefault="00430CFF" w:rsidP="00430CFF">
            <w:pPr>
              <w:rPr>
                <w:b/>
                <w:sz w:val="32"/>
                <w:szCs w:val="32"/>
              </w:rPr>
            </w:pPr>
          </w:p>
        </w:tc>
        <w:tc>
          <w:tcPr>
            <w:tcW w:w="0" w:type="auto"/>
            <w:vMerge/>
            <w:tcBorders>
              <w:top w:val="single" w:sz="24" w:space="0" w:color="auto"/>
              <w:left w:val="single" w:sz="18" w:space="0" w:color="auto"/>
              <w:bottom w:val="single" w:sz="24" w:space="0" w:color="auto"/>
              <w:right w:val="single" w:sz="48" w:space="0" w:color="auto"/>
            </w:tcBorders>
            <w:vAlign w:val="center"/>
            <w:hideMark/>
          </w:tcPr>
          <w:p w:rsidR="00430CFF" w:rsidRPr="00430CFF" w:rsidRDefault="00430CFF" w:rsidP="00430CFF">
            <w:pPr>
              <w:rPr>
                <w:sz w:val="16"/>
                <w:szCs w:val="16"/>
              </w:rPr>
            </w:pPr>
          </w:p>
        </w:tc>
        <w:tc>
          <w:tcPr>
            <w:tcW w:w="0" w:type="auto"/>
            <w:vMerge/>
            <w:tcBorders>
              <w:top w:val="single" w:sz="24" w:space="0" w:color="auto"/>
              <w:left w:val="single" w:sz="48" w:space="0" w:color="auto"/>
              <w:bottom w:val="single" w:sz="4" w:space="0" w:color="auto"/>
              <w:right w:val="single" w:sz="18" w:space="0" w:color="auto"/>
            </w:tcBorders>
            <w:vAlign w:val="center"/>
            <w:hideMark/>
          </w:tcPr>
          <w:p w:rsidR="00430CFF" w:rsidRPr="00430CFF" w:rsidRDefault="00430CFF" w:rsidP="00430CFF"/>
        </w:tc>
        <w:tc>
          <w:tcPr>
            <w:tcW w:w="4047" w:type="dxa"/>
            <w:vMerge w:val="restart"/>
            <w:tcBorders>
              <w:top w:val="single" w:sz="4" w:space="0" w:color="auto"/>
              <w:left w:val="single" w:sz="18" w:space="0" w:color="auto"/>
              <w:bottom w:val="single" w:sz="4" w:space="0" w:color="auto"/>
              <w:right w:val="single" w:sz="24" w:space="0" w:color="auto"/>
            </w:tcBorders>
            <w:hideMark/>
          </w:tcPr>
          <w:p w:rsidR="00430CFF" w:rsidRPr="00430CFF" w:rsidRDefault="00430CFF" w:rsidP="00430CFF">
            <w:pPr>
              <w:rPr>
                <w:sz w:val="16"/>
                <w:szCs w:val="16"/>
              </w:rPr>
            </w:pPr>
            <w:r w:rsidRPr="00430CFF">
              <w:rPr>
                <w:color w:val="231F20"/>
                <w:spacing w:val="-2"/>
                <w:w w:val="110"/>
                <w:sz w:val="16"/>
                <w:szCs w:val="16"/>
              </w:rPr>
              <w:t>Describing</w:t>
            </w:r>
            <w:r w:rsidRPr="00430CFF">
              <w:rPr>
                <w:color w:val="231F20"/>
                <w:spacing w:val="-12"/>
                <w:w w:val="110"/>
                <w:sz w:val="16"/>
                <w:szCs w:val="16"/>
              </w:rPr>
              <w:t xml:space="preserve"> </w:t>
            </w:r>
            <w:r w:rsidRPr="00430CFF">
              <w:rPr>
                <w:color w:val="231F20"/>
                <w:spacing w:val="-2"/>
                <w:w w:val="110"/>
                <w:sz w:val="16"/>
                <w:szCs w:val="16"/>
              </w:rPr>
              <w:t>and</w:t>
            </w:r>
            <w:r w:rsidRPr="00430CFF">
              <w:rPr>
                <w:color w:val="231F20"/>
                <w:spacing w:val="-12"/>
                <w:w w:val="110"/>
                <w:sz w:val="16"/>
                <w:szCs w:val="16"/>
              </w:rPr>
              <w:t xml:space="preserve"> </w:t>
            </w:r>
            <w:r w:rsidRPr="00430CFF">
              <w:rPr>
                <w:color w:val="231F20"/>
                <w:spacing w:val="-2"/>
                <w:w w:val="110"/>
                <w:sz w:val="16"/>
                <w:szCs w:val="16"/>
              </w:rPr>
              <w:t>explaining</w:t>
            </w:r>
            <w:r w:rsidRPr="00430CFF">
              <w:rPr>
                <w:color w:val="231F20"/>
                <w:spacing w:val="-12"/>
                <w:w w:val="110"/>
                <w:sz w:val="16"/>
                <w:szCs w:val="16"/>
              </w:rPr>
              <w:t xml:space="preserve"> </w:t>
            </w:r>
            <w:r w:rsidRPr="00430CFF">
              <w:rPr>
                <w:color w:val="231F20"/>
                <w:spacing w:val="-2"/>
                <w:w w:val="110"/>
                <w:sz w:val="16"/>
                <w:szCs w:val="16"/>
              </w:rPr>
              <w:t>the</w:t>
            </w:r>
            <w:r w:rsidRPr="00430CFF">
              <w:rPr>
                <w:color w:val="231F20"/>
                <w:spacing w:val="-12"/>
                <w:w w:val="110"/>
                <w:sz w:val="16"/>
                <w:szCs w:val="16"/>
              </w:rPr>
              <w:t xml:space="preserve"> </w:t>
            </w:r>
            <w:r w:rsidRPr="00430CFF">
              <w:rPr>
                <w:color w:val="231F20"/>
                <w:spacing w:val="-2"/>
                <w:w w:val="110"/>
                <w:sz w:val="16"/>
                <w:szCs w:val="16"/>
              </w:rPr>
              <w:t>virtues:</w:t>
            </w:r>
            <w:r w:rsidRPr="00430CFF">
              <w:rPr>
                <w:color w:val="231F20"/>
                <w:spacing w:val="-12"/>
                <w:w w:val="110"/>
                <w:sz w:val="16"/>
                <w:szCs w:val="16"/>
              </w:rPr>
              <w:t xml:space="preserve"> </w:t>
            </w:r>
            <w:r w:rsidRPr="00430CFF">
              <w:rPr>
                <w:color w:val="231F20"/>
                <w:spacing w:val="-2"/>
                <w:w w:val="110"/>
                <w:sz w:val="16"/>
                <w:szCs w:val="16"/>
              </w:rPr>
              <w:t>faith,</w:t>
            </w:r>
            <w:r w:rsidRPr="00430CFF">
              <w:rPr>
                <w:color w:val="231F20"/>
                <w:spacing w:val="-12"/>
                <w:w w:val="110"/>
                <w:sz w:val="16"/>
                <w:szCs w:val="16"/>
              </w:rPr>
              <w:t xml:space="preserve"> </w:t>
            </w:r>
            <w:r w:rsidRPr="00430CFF">
              <w:rPr>
                <w:color w:val="231F20"/>
                <w:spacing w:val="-2"/>
                <w:w w:val="110"/>
                <w:sz w:val="16"/>
                <w:szCs w:val="16"/>
              </w:rPr>
              <w:t>hope,</w:t>
            </w:r>
            <w:r w:rsidRPr="00430CFF">
              <w:rPr>
                <w:color w:val="231F20"/>
                <w:spacing w:val="-12"/>
                <w:w w:val="110"/>
                <w:sz w:val="16"/>
                <w:szCs w:val="16"/>
              </w:rPr>
              <w:t xml:space="preserve"> </w:t>
            </w:r>
            <w:r w:rsidRPr="00430CFF">
              <w:rPr>
                <w:color w:val="231F20"/>
                <w:spacing w:val="-2"/>
                <w:w w:val="110"/>
                <w:sz w:val="16"/>
                <w:szCs w:val="16"/>
              </w:rPr>
              <w:t>and</w:t>
            </w:r>
            <w:r w:rsidRPr="00430CFF">
              <w:rPr>
                <w:color w:val="231F20"/>
                <w:spacing w:val="-12"/>
                <w:w w:val="110"/>
                <w:sz w:val="16"/>
                <w:szCs w:val="16"/>
              </w:rPr>
              <w:t xml:space="preserve"> </w:t>
            </w:r>
            <w:r w:rsidRPr="00430CFF">
              <w:rPr>
                <w:color w:val="231F20"/>
                <w:spacing w:val="-2"/>
                <w:w w:val="110"/>
                <w:sz w:val="16"/>
                <w:szCs w:val="16"/>
              </w:rPr>
              <w:t>love</w:t>
            </w:r>
            <w:r w:rsidRPr="00430CFF">
              <w:rPr>
                <w:color w:val="231F20"/>
                <w:spacing w:val="-12"/>
                <w:w w:val="110"/>
                <w:sz w:val="16"/>
                <w:szCs w:val="16"/>
              </w:rPr>
              <w:t xml:space="preserve"> </w:t>
            </w:r>
            <w:r w:rsidRPr="00430CFF">
              <w:rPr>
                <w:color w:val="231F20"/>
                <w:spacing w:val="-2"/>
                <w:w w:val="110"/>
                <w:sz w:val="16"/>
                <w:szCs w:val="16"/>
              </w:rPr>
              <w:t>making</w:t>
            </w:r>
            <w:r w:rsidRPr="00430CFF">
              <w:rPr>
                <w:color w:val="231F20"/>
                <w:spacing w:val="-12"/>
                <w:w w:val="110"/>
                <w:sz w:val="16"/>
                <w:szCs w:val="16"/>
              </w:rPr>
              <w:t xml:space="preserve"> </w:t>
            </w:r>
            <w:r w:rsidRPr="00430CFF">
              <w:rPr>
                <w:color w:val="231F20"/>
                <w:spacing w:val="-2"/>
                <w:w w:val="110"/>
                <w:sz w:val="16"/>
                <w:szCs w:val="16"/>
              </w:rPr>
              <w:t>links</w:t>
            </w:r>
            <w:r w:rsidRPr="00430CFF">
              <w:rPr>
                <w:color w:val="231F20"/>
                <w:spacing w:val="-12"/>
                <w:w w:val="110"/>
                <w:sz w:val="16"/>
                <w:szCs w:val="16"/>
              </w:rPr>
              <w:t xml:space="preserve"> </w:t>
            </w:r>
            <w:r w:rsidRPr="00430CFF">
              <w:rPr>
                <w:color w:val="231F20"/>
                <w:spacing w:val="-2"/>
                <w:w w:val="110"/>
                <w:sz w:val="16"/>
                <w:szCs w:val="16"/>
              </w:rPr>
              <w:t>between</w:t>
            </w:r>
            <w:r w:rsidRPr="00430CFF">
              <w:rPr>
                <w:color w:val="231F20"/>
                <w:spacing w:val="-12"/>
                <w:w w:val="110"/>
                <w:sz w:val="16"/>
                <w:szCs w:val="16"/>
              </w:rPr>
              <w:t xml:space="preserve"> </w:t>
            </w:r>
            <w:r w:rsidRPr="00430CFF">
              <w:rPr>
                <w:color w:val="231F20"/>
                <w:spacing w:val="-2"/>
                <w:w w:val="110"/>
                <w:sz w:val="16"/>
                <w:szCs w:val="16"/>
              </w:rPr>
              <w:t>these</w:t>
            </w:r>
            <w:r w:rsidRPr="00430CFF">
              <w:rPr>
                <w:color w:val="231F20"/>
                <w:spacing w:val="-12"/>
                <w:w w:val="110"/>
                <w:sz w:val="16"/>
                <w:szCs w:val="16"/>
              </w:rPr>
              <w:t xml:space="preserve"> </w:t>
            </w:r>
            <w:r w:rsidRPr="00430CFF">
              <w:rPr>
                <w:color w:val="231F20"/>
                <w:spacing w:val="-2"/>
                <w:w w:val="110"/>
                <w:sz w:val="16"/>
                <w:szCs w:val="16"/>
              </w:rPr>
              <w:t>virtues</w:t>
            </w:r>
            <w:r w:rsidRPr="00430CFF">
              <w:rPr>
                <w:color w:val="231F20"/>
                <w:spacing w:val="-12"/>
                <w:w w:val="110"/>
                <w:sz w:val="16"/>
                <w:szCs w:val="16"/>
              </w:rPr>
              <w:t xml:space="preserve"> </w:t>
            </w:r>
            <w:r w:rsidRPr="00430CFF">
              <w:rPr>
                <w:color w:val="231F20"/>
                <w:spacing w:val="-2"/>
                <w:w w:val="110"/>
                <w:sz w:val="16"/>
                <w:szCs w:val="16"/>
              </w:rPr>
              <w:t>of and</w:t>
            </w:r>
            <w:r w:rsidRPr="00430CFF">
              <w:rPr>
                <w:color w:val="231F20"/>
                <w:spacing w:val="-14"/>
                <w:w w:val="110"/>
                <w:sz w:val="16"/>
                <w:szCs w:val="16"/>
              </w:rPr>
              <w:t xml:space="preserve"> </w:t>
            </w:r>
            <w:r w:rsidRPr="00430CFF">
              <w:rPr>
                <w:color w:val="231F20"/>
                <w:spacing w:val="-2"/>
                <w:w w:val="110"/>
                <w:sz w:val="16"/>
                <w:szCs w:val="16"/>
              </w:rPr>
              <w:t>the</w:t>
            </w:r>
            <w:r w:rsidRPr="00430CFF">
              <w:rPr>
                <w:color w:val="231F20"/>
                <w:spacing w:val="-14"/>
                <w:w w:val="110"/>
                <w:sz w:val="16"/>
                <w:szCs w:val="16"/>
              </w:rPr>
              <w:t xml:space="preserve"> </w:t>
            </w:r>
            <w:r w:rsidRPr="00430CFF">
              <w:rPr>
                <w:color w:val="231F20"/>
                <w:spacing w:val="-2"/>
                <w:w w:val="110"/>
                <w:sz w:val="16"/>
                <w:szCs w:val="16"/>
              </w:rPr>
              <w:t>life</w:t>
            </w:r>
            <w:r w:rsidRPr="00430CFF">
              <w:rPr>
                <w:color w:val="231F20"/>
                <w:spacing w:val="-14"/>
                <w:w w:val="110"/>
                <w:sz w:val="16"/>
                <w:szCs w:val="16"/>
              </w:rPr>
              <w:t xml:space="preserve"> </w:t>
            </w:r>
            <w:r w:rsidRPr="00430CFF">
              <w:rPr>
                <w:color w:val="231F20"/>
                <w:spacing w:val="-2"/>
                <w:w w:val="110"/>
                <w:sz w:val="16"/>
                <w:szCs w:val="16"/>
              </w:rPr>
              <w:t>of</w:t>
            </w:r>
            <w:r w:rsidRPr="00430CFF">
              <w:rPr>
                <w:color w:val="231F20"/>
                <w:spacing w:val="-14"/>
                <w:w w:val="110"/>
                <w:sz w:val="16"/>
                <w:szCs w:val="16"/>
              </w:rPr>
              <w:t xml:space="preserve"> </w:t>
            </w:r>
            <w:r w:rsidRPr="00430CFF">
              <w:rPr>
                <w:color w:val="231F20"/>
                <w:spacing w:val="-2"/>
                <w:w w:val="110"/>
                <w:sz w:val="16"/>
                <w:szCs w:val="16"/>
              </w:rPr>
              <w:t>a</w:t>
            </w:r>
            <w:r w:rsidRPr="00430CFF">
              <w:rPr>
                <w:color w:val="231F20"/>
                <w:spacing w:val="-14"/>
                <w:w w:val="110"/>
                <w:sz w:val="16"/>
                <w:szCs w:val="16"/>
              </w:rPr>
              <w:t xml:space="preserve"> </w:t>
            </w:r>
            <w:r w:rsidRPr="00430CFF">
              <w:rPr>
                <w:color w:val="231F20"/>
                <w:spacing w:val="-2"/>
                <w:w w:val="110"/>
                <w:sz w:val="16"/>
                <w:szCs w:val="16"/>
              </w:rPr>
              <w:t>person</w:t>
            </w:r>
            <w:r w:rsidRPr="00430CFF">
              <w:rPr>
                <w:color w:val="231F20"/>
                <w:spacing w:val="-14"/>
                <w:w w:val="110"/>
                <w:sz w:val="16"/>
                <w:szCs w:val="16"/>
              </w:rPr>
              <w:t xml:space="preserve"> </w:t>
            </w:r>
            <w:r w:rsidRPr="00430CFF">
              <w:rPr>
                <w:color w:val="231F20"/>
                <w:spacing w:val="-2"/>
                <w:w w:val="110"/>
                <w:sz w:val="16"/>
                <w:szCs w:val="16"/>
              </w:rPr>
              <w:t>who</w:t>
            </w:r>
            <w:r w:rsidRPr="00430CFF">
              <w:rPr>
                <w:color w:val="231F20"/>
                <w:spacing w:val="-14"/>
                <w:w w:val="110"/>
                <w:sz w:val="16"/>
                <w:szCs w:val="16"/>
              </w:rPr>
              <w:t xml:space="preserve"> </w:t>
            </w:r>
            <w:r w:rsidRPr="00430CFF">
              <w:rPr>
                <w:color w:val="231F20"/>
                <w:spacing w:val="-2"/>
                <w:w w:val="110"/>
                <w:sz w:val="16"/>
                <w:szCs w:val="16"/>
              </w:rPr>
              <w:t>was</w:t>
            </w:r>
            <w:r w:rsidRPr="00430CFF">
              <w:rPr>
                <w:color w:val="231F20"/>
                <w:spacing w:val="-14"/>
                <w:w w:val="110"/>
                <w:sz w:val="16"/>
                <w:szCs w:val="16"/>
              </w:rPr>
              <w:t xml:space="preserve"> </w:t>
            </w:r>
            <w:r w:rsidRPr="00430CFF">
              <w:rPr>
                <w:color w:val="231F20"/>
                <w:spacing w:val="-2"/>
                <w:w w:val="110"/>
                <w:sz w:val="16"/>
                <w:szCs w:val="16"/>
              </w:rPr>
              <w:t>an</w:t>
            </w:r>
            <w:r w:rsidRPr="00430CFF">
              <w:rPr>
                <w:color w:val="231F20"/>
                <w:spacing w:val="-14"/>
                <w:w w:val="110"/>
                <w:sz w:val="16"/>
                <w:szCs w:val="16"/>
              </w:rPr>
              <w:t xml:space="preserve"> </w:t>
            </w:r>
            <w:r w:rsidRPr="00430CFF">
              <w:rPr>
                <w:color w:val="231F20"/>
                <w:spacing w:val="-2"/>
                <w:w w:val="110"/>
                <w:sz w:val="16"/>
                <w:szCs w:val="16"/>
              </w:rPr>
              <w:t>example</w:t>
            </w:r>
            <w:r w:rsidRPr="00430CFF">
              <w:rPr>
                <w:color w:val="231F20"/>
                <w:spacing w:val="-14"/>
                <w:w w:val="110"/>
                <w:sz w:val="16"/>
                <w:szCs w:val="16"/>
              </w:rPr>
              <w:t xml:space="preserve"> </w:t>
            </w:r>
            <w:r w:rsidRPr="00430CFF">
              <w:rPr>
                <w:color w:val="231F20"/>
                <w:spacing w:val="-2"/>
                <w:w w:val="110"/>
                <w:sz w:val="16"/>
                <w:szCs w:val="16"/>
              </w:rPr>
              <w:t>of</w:t>
            </w:r>
            <w:r w:rsidRPr="00430CFF">
              <w:rPr>
                <w:color w:val="231F20"/>
                <w:spacing w:val="-14"/>
                <w:w w:val="110"/>
                <w:sz w:val="16"/>
                <w:szCs w:val="16"/>
              </w:rPr>
              <w:t xml:space="preserve"> </w:t>
            </w:r>
            <w:r w:rsidRPr="00430CFF">
              <w:rPr>
                <w:color w:val="231F20"/>
                <w:spacing w:val="-2"/>
                <w:w w:val="110"/>
                <w:sz w:val="16"/>
                <w:szCs w:val="16"/>
              </w:rPr>
              <w:t>faith</w:t>
            </w:r>
            <w:r w:rsidRPr="00430CFF">
              <w:rPr>
                <w:color w:val="231F20"/>
                <w:spacing w:val="-14"/>
                <w:w w:val="110"/>
                <w:sz w:val="16"/>
                <w:szCs w:val="16"/>
              </w:rPr>
              <w:t xml:space="preserve"> </w:t>
            </w:r>
            <w:r w:rsidRPr="00430CFF">
              <w:rPr>
                <w:color w:val="231F20"/>
                <w:spacing w:val="-2"/>
                <w:w w:val="110"/>
                <w:sz w:val="16"/>
                <w:szCs w:val="16"/>
              </w:rPr>
              <w:t>made</w:t>
            </w:r>
            <w:r w:rsidRPr="00430CFF">
              <w:rPr>
                <w:color w:val="231F20"/>
                <w:spacing w:val="-14"/>
                <w:w w:val="110"/>
                <w:sz w:val="16"/>
                <w:szCs w:val="16"/>
              </w:rPr>
              <w:t xml:space="preserve"> </w:t>
            </w:r>
            <w:r w:rsidRPr="00430CFF">
              <w:rPr>
                <w:color w:val="231F20"/>
                <w:spacing w:val="-2"/>
                <w:w w:val="110"/>
                <w:sz w:val="16"/>
                <w:szCs w:val="16"/>
              </w:rPr>
              <w:t>active</w:t>
            </w:r>
            <w:r w:rsidRPr="00430CFF">
              <w:rPr>
                <w:color w:val="231F20"/>
                <w:spacing w:val="-14"/>
                <w:w w:val="110"/>
                <w:sz w:val="16"/>
                <w:szCs w:val="16"/>
              </w:rPr>
              <w:t xml:space="preserve"> </w:t>
            </w:r>
            <w:r w:rsidRPr="00430CFF">
              <w:rPr>
                <w:color w:val="231F20"/>
                <w:spacing w:val="-2"/>
                <w:w w:val="110"/>
                <w:sz w:val="16"/>
                <w:szCs w:val="16"/>
              </w:rPr>
              <w:t>in</w:t>
            </w:r>
            <w:r w:rsidRPr="00430CFF">
              <w:rPr>
                <w:color w:val="231F20"/>
                <w:spacing w:val="-14"/>
                <w:w w:val="110"/>
                <w:sz w:val="16"/>
                <w:szCs w:val="16"/>
              </w:rPr>
              <w:t xml:space="preserve"> </w:t>
            </w:r>
            <w:r w:rsidRPr="00430CFF">
              <w:rPr>
                <w:color w:val="231F20"/>
                <w:spacing w:val="-2"/>
                <w:w w:val="110"/>
                <w:sz w:val="16"/>
                <w:szCs w:val="16"/>
              </w:rPr>
              <w:t>love</w:t>
            </w:r>
            <w:r w:rsidRPr="00430CFF">
              <w:rPr>
                <w:color w:val="231F20"/>
                <w:spacing w:val="-14"/>
                <w:w w:val="110"/>
                <w:sz w:val="16"/>
                <w:szCs w:val="16"/>
              </w:rPr>
              <w:t xml:space="preserve"> </w:t>
            </w:r>
            <w:r w:rsidRPr="00430CFF">
              <w:rPr>
                <w:color w:val="231F20"/>
                <w:spacing w:val="-2"/>
                <w:w w:val="110"/>
                <w:sz w:val="16"/>
                <w:szCs w:val="16"/>
              </w:rPr>
              <w:t>(e.g.,</w:t>
            </w:r>
            <w:r w:rsidRPr="00430CFF">
              <w:rPr>
                <w:color w:val="231F20"/>
                <w:spacing w:val="-14"/>
                <w:w w:val="110"/>
                <w:sz w:val="16"/>
                <w:szCs w:val="16"/>
              </w:rPr>
              <w:t xml:space="preserve"> </w:t>
            </w:r>
            <w:r w:rsidRPr="00430CFF">
              <w:rPr>
                <w:color w:val="231F20"/>
                <w:spacing w:val="-2"/>
                <w:w w:val="110"/>
                <w:sz w:val="16"/>
                <w:szCs w:val="16"/>
              </w:rPr>
              <w:t>the</w:t>
            </w:r>
            <w:r w:rsidRPr="00430CFF">
              <w:rPr>
                <w:color w:val="231F20"/>
                <w:spacing w:val="-14"/>
                <w:w w:val="110"/>
                <w:sz w:val="16"/>
                <w:szCs w:val="16"/>
              </w:rPr>
              <w:t xml:space="preserve"> </w:t>
            </w:r>
            <w:r w:rsidRPr="00430CFF">
              <w:rPr>
                <w:color w:val="231F20"/>
                <w:spacing w:val="-2"/>
                <w:w w:val="110"/>
                <w:sz w:val="16"/>
                <w:szCs w:val="16"/>
              </w:rPr>
              <w:t>intervention</w:t>
            </w:r>
            <w:r w:rsidRPr="00430CFF">
              <w:rPr>
                <w:color w:val="231F20"/>
                <w:spacing w:val="-14"/>
                <w:w w:val="110"/>
                <w:sz w:val="16"/>
                <w:szCs w:val="16"/>
              </w:rPr>
              <w:t xml:space="preserve"> </w:t>
            </w:r>
            <w:r w:rsidRPr="00430CFF">
              <w:rPr>
                <w:color w:val="231F20"/>
                <w:spacing w:val="-2"/>
                <w:w w:val="110"/>
                <w:sz w:val="16"/>
                <w:szCs w:val="16"/>
              </w:rPr>
              <w:t xml:space="preserve">of </w:t>
            </w:r>
            <w:r w:rsidRPr="00430CFF">
              <w:rPr>
                <w:color w:val="231F20"/>
                <w:w w:val="110"/>
                <w:sz w:val="16"/>
                <w:szCs w:val="16"/>
              </w:rPr>
              <w:t>Cardinal</w:t>
            </w:r>
            <w:r w:rsidRPr="00430CFF">
              <w:rPr>
                <w:color w:val="231F20"/>
                <w:spacing w:val="-13"/>
                <w:w w:val="110"/>
                <w:sz w:val="16"/>
                <w:szCs w:val="16"/>
              </w:rPr>
              <w:t xml:space="preserve"> </w:t>
            </w:r>
            <w:r w:rsidRPr="00430CFF">
              <w:rPr>
                <w:color w:val="231F20"/>
                <w:w w:val="110"/>
                <w:sz w:val="16"/>
                <w:szCs w:val="16"/>
              </w:rPr>
              <w:t>Manning</w:t>
            </w:r>
            <w:r w:rsidRPr="00430CFF">
              <w:rPr>
                <w:color w:val="231F20"/>
                <w:spacing w:val="-13"/>
                <w:w w:val="110"/>
                <w:sz w:val="16"/>
                <w:szCs w:val="16"/>
              </w:rPr>
              <w:t xml:space="preserve"> </w:t>
            </w:r>
            <w:r w:rsidRPr="00430CFF">
              <w:rPr>
                <w:color w:val="231F20"/>
                <w:w w:val="110"/>
                <w:sz w:val="16"/>
                <w:szCs w:val="16"/>
              </w:rPr>
              <w:t>in</w:t>
            </w:r>
            <w:r w:rsidRPr="00430CFF">
              <w:rPr>
                <w:color w:val="231F20"/>
                <w:spacing w:val="-13"/>
                <w:w w:val="110"/>
                <w:sz w:val="16"/>
                <w:szCs w:val="16"/>
              </w:rPr>
              <w:t xml:space="preserve"> </w:t>
            </w:r>
            <w:r w:rsidRPr="00430CFF">
              <w:rPr>
                <w:color w:val="231F20"/>
                <w:w w:val="110"/>
                <w:sz w:val="16"/>
                <w:szCs w:val="16"/>
              </w:rPr>
              <w:t>the</w:t>
            </w:r>
            <w:r w:rsidRPr="00430CFF">
              <w:rPr>
                <w:color w:val="231F20"/>
                <w:spacing w:val="-13"/>
                <w:w w:val="110"/>
                <w:sz w:val="16"/>
                <w:szCs w:val="16"/>
              </w:rPr>
              <w:t xml:space="preserve"> </w:t>
            </w:r>
            <w:r w:rsidRPr="00430CFF">
              <w:rPr>
                <w:color w:val="231F20"/>
                <w:w w:val="110"/>
                <w:sz w:val="16"/>
                <w:szCs w:val="16"/>
              </w:rPr>
              <w:t>London</w:t>
            </w:r>
            <w:r w:rsidRPr="00430CFF">
              <w:rPr>
                <w:color w:val="231F20"/>
                <w:spacing w:val="-13"/>
                <w:w w:val="110"/>
                <w:sz w:val="16"/>
                <w:szCs w:val="16"/>
              </w:rPr>
              <w:t xml:space="preserve"> </w:t>
            </w:r>
            <w:r w:rsidRPr="00430CFF">
              <w:rPr>
                <w:color w:val="231F20"/>
                <w:w w:val="110"/>
                <w:sz w:val="16"/>
                <w:szCs w:val="16"/>
              </w:rPr>
              <w:t>dockworker’s</w:t>
            </w:r>
            <w:r w:rsidRPr="00430CFF">
              <w:rPr>
                <w:color w:val="231F20"/>
                <w:spacing w:val="-13"/>
                <w:w w:val="110"/>
                <w:sz w:val="16"/>
                <w:szCs w:val="16"/>
              </w:rPr>
              <w:t xml:space="preserve"> </w:t>
            </w:r>
            <w:r w:rsidRPr="00430CFF">
              <w:rPr>
                <w:color w:val="231F20"/>
                <w:w w:val="110"/>
                <w:sz w:val="16"/>
                <w:szCs w:val="16"/>
              </w:rPr>
              <w:t>strike</w:t>
            </w:r>
            <w:r w:rsidRPr="00430CFF">
              <w:rPr>
                <w:color w:val="231F20"/>
                <w:spacing w:val="-13"/>
                <w:w w:val="110"/>
                <w:sz w:val="16"/>
                <w:szCs w:val="16"/>
              </w:rPr>
              <w:t xml:space="preserve"> </w:t>
            </w:r>
            <w:r w:rsidRPr="00430CFF">
              <w:rPr>
                <w:color w:val="231F20"/>
                <w:w w:val="110"/>
                <w:sz w:val="16"/>
                <w:szCs w:val="16"/>
              </w:rPr>
              <w:t>in</w:t>
            </w:r>
            <w:r w:rsidRPr="00430CFF">
              <w:rPr>
                <w:color w:val="231F20"/>
                <w:spacing w:val="-13"/>
                <w:w w:val="110"/>
                <w:sz w:val="16"/>
                <w:szCs w:val="16"/>
              </w:rPr>
              <w:t xml:space="preserve"> </w:t>
            </w:r>
            <w:r w:rsidRPr="00430CFF">
              <w:rPr>
                <w:color w:val="231F20"/>
                <w:w w:val="110"/>
                <w:sz w:val="16"/>
                <w:szCs w:val="16"/>
              </w:rPr>
              <w:t>1889).</w:t>
            </w:r>
          </w:p>
        </w:tc>
      </w:tr>
      <w:tr w:rsidR="00430CFF" w:rsidRPr="00430CFF" w:rsidTr="00430CFF">
        <w:trPr>
          <w:trHeight w:val="436"/>
        </w:trPr>
        <w:tc>
          <w:tcPr>
            <w:tcW w:w="1579" w:type="dxa"/>
            <w:vMerge w:val="restart"/>
            <w:tcBorders>
              <w:top w:val="single" w:sz="24" w:space="0" w:color="auto"/>
              <w:left w:val="single" w:sz="24" w:space="0" w:color="auto"/>
              <w:bottom w:val="single" w:sz="24" w:space="0" w:color="auto"/>
              <w:right w:val="single" w:sz="18" w:space="0" w:color="auto"/>
            </w:tcBorders>
            <w:vAlign w:val="center"/>
          </w:tcPr>
          <w:p w:rsidR="00430CFF" w:rsidRPr="00430CFF" w:rsidRDefault="00430CFF" w:rsidP="00430CFF">
            <w:pPr>
              <w:jc w:val="center"/>
              <w:rPr>
                <w:b/>
                <w:sz w:val="32"/>
                <w:szCs w:val="32"/>
              </w:rPr>
            </w:pPr>
            <w:r w:rsidRPr="00430CFF">
              <w:rPr>
                <w:b/>
                <w:sz w:val="32"/>
                <w:szCs w:val="32"/>
              </w:rPr>
              <w:t>Live</w:t>
            </w:r>
          </w:p>
          <w:p w:rsidR="00430CFF" w:rsidRPr="00430CFF" w:rsidRDefault="00430CFF" w:rsidP="00430CFF">
            <w:pPr>
              <w:jc w:val="center"/>
            </w:pPr>
          </w:p>
          <w:p w:rsidR="00430CFF" w:rsidRPr="00430CFF" w:rsidRDefault="00430CFF" w:rsidP="00430CFF">
            <w:pPr>
              <w:jc w:val="center"/>
              <w:rPr>
                <w:b/>
                <w:sz w:val="32"/>
                <w:szCs w:val="32"/>
              </w:rPr>
            </w:pPr>
          </w:p>
          <w:p w:rsidR="00430CFF" w:rsidRPr="00430CFF" w:rsidRDefault="00430CFF" w:rsidP="00430CFF">
            <w:pPr>
              <w:jc w:val="center"/>
              <w:rPr>
                <w:b/>
                <w:sz w:val="32"/>
                <w:szCs w:val="32"/>
              </w:rPr>
            </w:pPr>
          </w:p>
        </w:tc>
        <w:tc>
          <w:tcPr>
            <w:tcW w:w="3486" w:type="dxa"/>
            <w:vMerge w:val="restart"/>
            <w:tcBorders>
              <w:top w:val="single" w:sz="24" w:space="0" w:color="auto"/>
              <w:left w:val="single" w:sz="18" w:space="0" w:color="auto"/>
              <w:bottom w:val="single" w:sz="24" w:space="0" w:color="auto"/>
              <w:right w:val="single" w:sz="48" w:space="0" w:color="auto"/>
            </w:tcBorders>
            <w:hideMark/>
          </w:tcPr>
          <w:p w:rsidR="00430CFF" w:rsidRPr="00430CFF" w:rsidRDefault="00430CFF" w:rsidP="00430CFF">
            <w:pPr>
              <w:widowControl w:val="0"/>
              <w:autoSpaceDE w:val="0"/>
              <w:autoSpaceDN w:val="0"/>
              <w:rPr>
                <w:rFonts w:eastAsia="Trebuchet MS" w:cs="Calibri"/>
                <w:color w:val="231F20"/>
                <w:spacing w:val="-2"/>
                <w:w w:val="105"/>
                <w:sz w:val="16"/>
                <w:szCs w:val="16"/>
                <w:lang w:val="en-US"/>
              </w:rPr>
            </w:pPr>
            <w:r w:rsidRPr="00430CFF">
              <w:rPr>
                <w:rFonts w:eastAsia="Trebuchet MS" w:cs="Calibri"/>
                <w:color w:val="231F20"/>
                <w:w w:val="105"/>
                <w:sz w:val="16"/>
                <w:szCs w:val="16"/>
                <w:lang w:val="en-US"/>
              </w:rPr>
              <w:t>By</w:t>
            </w:r>
            <w:r w:rsidRPr="00430CFF">
              <w:rPr>
                <w:rFonts w:eastAsia="Trebuchet MS" w:cs="Calibri"/>
                <w:color w:val="231F20"/>
                <w:spacing w:val="-14"/>
                <w:w w:val="105"/>
                <w:sz w:val="16"/>
                <w:szCs w:val="16"/>
                <w:lang w:val="en-US"/>
              </w:rPr>
              <w:t xml:space="preserve"> </w:t>
            </w:r>
            <w:r w:rsidRPr="00430CFF">
              <w:rPr>
                <w:rFonts w:eastAsia="Trebuchet MS" w:cs="Calibri"/>
                <w:color w:val="231F20"/>
                <w:w w:val="105"/>
                <w:sz w:val="16"/>
                <w:szCs w:val="16"/>
                <w:lang w:val="en-US"/>
              </w:rPr>
              <w:t>the</w:t>
            </w:r>
            <w:r w:rsidRPr="00430CFF">
              <w:rPr>
                <w:rFonts w:eastAsia="Trebuchet MS" w:cs="Calibri"/>
                <w:color w:val="231F20"/>
                <w:spacing w:val="-14"/>
                <w:w w:val="105"/>
                <w:sz w:val="16"/>
                <w:szCs w:val="16"/>
                <w:lang w:val="en-US"/>
              </w:rPr>
              <w:t xml:space="preserve"> </w:t>
            </w:r>
            <w:r w:rsidRPr="00430CFF">
              <w:rPr>
                <w:rFonts w:eastAsia="Trebuchet MS" w:cs="Calibri"/>
                <w:color w:val="231F20"/>
                <w:w w:val="105"/>
                <w:sz w:val="16"/>
                <w:szCs w:val="16"/>
                <w:lang w:val="en-US"/>
              </w:rPr>
              <w:t>end</w:t>
            </w:r>
            <w:r w:rsidRPr="00430CFF">
              <w:rPr>
                <w:rFonts w:eastAsia="Trebuchet MS" w:cs="Calibri"/>
                <w:color w:val="231F20"/>
                <w:spacing w:val="-13"/>
                <w:w w:val="105"/>
                <w:sz w:val="16"/>
                <w:szCs w:val="16"/>
                <w:lang w:val="en-US"/>
              </w:rPr>
              <w:t xml:space="preserve"> </w:t>
            </w:r>
            <w:r w:rsidRPr="00430CFF">
              <w:rPr>
                <w:rFonts w:eastAsia="Trebuchet MS" w:cs="Calibri"/>
                <w:color w:val="231F20"/>
                <w:w w:val="105"/>
                <w:sz w:val="16"/>
                <w:szCs w:val="16"/>
                <w:lang w:val="en-US"/>
              </w:rPr>
              <w:t>of</w:t>
            </w:r>
            <w:r w:rsidRPr="00430CFF">
              <w:rPr>
                <w:rFonts w:eastAsia="Trebuchet MS" w:cs="Calibri"/>
                <w:color w:val="231F20"/>
                <w:spacing w:val="-14"/>
                <w:w w:val="105"/>
                <w:sz w:val="16"/>
                <w:szCs w:val="16"/>
                <w:lang w:val="en-US"/>
              </w:rPr>
              <w:t xml:space="preserve"> </w:t>
            </w:r>
            <w:r w:rsidRPr="00430CFF">
              <w:rPr>
                <w:rFonts w:eastAsia="Trebuchet MS" w:cs="Calibri"/>
                <w:color w:val="231F20"/>
                <w:w w:val="105"/>
                <w:sz w:val="16"/>
                <w:szCs w:val="16"/>
                <w:lang w:val="en-US"/>
              </w:rPr>
              <w:t>this</w:t>
            </w:r>
            <w:r w:rsidRPr="00430CFF">
              <w:rPr>
                <w:rFonts w:eastAsia="Trebuchet MS" w:cs="Calibri"/>
                <w:color w:val="231F20"/>
                <w:spacing w:val="-13"/>
                <w:w w:val="105"/>
                <w:sz w:val="16"/>
                <w:szCs w:val="16"/>
                <w:lang w:val="en-US"/>
              </w:rPr>
              <w:t xml:space="preserve"> </w:t>
            </w:r>
            <w:r w:rsidRPr="00430CFF">
              <w:rPr>
                <w:rFonts w:eastAsia="Trebuchet MS" w:cs="Calibri"/>
                <w:color w:val="231F20"/>
                <w:w w:val="105"/>
                <w:sz w:val="16"/>
                <w:szCs w:val="16"/>
                <w:lang w:val="en-US"/>
              </w:rPr>
              <w:t>unit</w:t>
            </w:r>
            <w:r w:rsidRPr="00430CFF">
              <w:rPr>
                <w:rFonts w:eastAsia="Trebuchet MS" w:cs="Calibri"/>
                <w:color w:val="231F20"/>
                <w:spacing w:val="-14"/>
                <w:w w:val="105"/>
                <w:sz w:val="16"/>
                <w:szCs w:val="16"/>
                <w:lang w:val="en-US"/>
              </w:rPr>
              <w:t xml:space="preserve"> </w:t>
            </w:r>
            <w:r w:rsidRPr="00430CFF">
              <w:rPr>
                <w:rFonts w:eastAsia="Trebuchet MS" w:cs="Calibri"/>
                <w:color w:val="231F20"/>
                <w:w w:val="105"/>
                <w:sz w:val="16"/>
                <w:szCs w:val="16"/>
                <w:lang w:val="en-US"/>
              </w:rPr>
              <w:t>of</w:t>
            </w:r>
            <w:r w:rsidRPr="00430CFF">
              <w:rPr>
                <w:rFonts w:eastAsia="Trebuchet MS" w:cs="Calibri"/>
                <w:color w:val="231F20"/>
                <w:spacing w:val="-14"/>
                <w:w w:val="105"/>
                <w:sz w:val="16"/>
                <w:szCs w:val="16"/>
                <w:lang w:val="en-US"/>
              </w:rPr>
              <w:t xml:space="preserve"> </w:t>
            </w:r>
            <w:r w:rsidRPr="00430CFF">
              <w:rPr>
                <w:rFonts w:eastAsia="Trebuchet MS" w:cs="Calibri"/>
                <w:color w:val="231F20"/>
                <w:w w:val="105"/>
                <w:sz w:val="16"/>
                <w:szCs w:val="16"/>
                <w:lang w:val="en-US"/>
              </w:rPr>
              <w:t>study,</w:t>
            </w:r>
            <w:r w:rsidRPr="00430CFF">
              <w:rPr>
                <w:rFonts w:eastAsia="Trebuchet MS" w:cs="Calibri"/>
                <w:color w:val="231F20"/>
                <w:spacing w:val="-13"/>
                <w:w w:val="105"/>
                <w:sz w:val="16"/>
                <w:szCs w:val="16"/>
                <w:lang w:val="en-US"/>
              </w:rPr>
              <w:t xml:space="preserve"> </w:t>
            </w:r>
            <w:r w:rsidRPr="00430CFF">
              <w:rPr>
                <w:rFonts w:eastAsia="Trebuchet MS" w:cs="Calibri"/>
                <w:color w:val="231F20"/>
                <w:w w:val="105"/>
                <w:sz w:val="16"/>
                <w:szCs w:val="16"/>
                <w:lang w:val="en-US"/>
              </w:rPr>
              <w:t>pupils</w:t>
            </w:r>
            <w:r w:rsidRPr="00430CFF">
              <w:rPr>
                <w:rFonts w:eastAsia="Trebuchet MS" w:cs="Calibri"/>
                <w:color w:val="231F20"/>
                <w:spacing w:val="-14"/>
                <w:w w:val="105"/>
                <w:sz w:val="16"/>
                <w:szCs w:val="16"/>
                <w:lang w:val="en-US"/>
              </w:rPr>
              <w:t xml:space="preserve"> </w:t>
            </w:r>
            <w:r w:rsidRPr="00430CFF">
              <w:rPr>
                <w:rFonts w:eastAsia="Trebuchet MS" w:cs="Calibri"/>
                <w:color w:val="231F20"/>
                <w:w w:val="105"/>
                <w:sz w:val="16"/>
                <w:szCs w:val="16"/>
                <w:lang w:val="en-US"/>
              </w:rPr>
              <w:t>will</w:t>
            </w:r>
            <w:r w:rsidRPr="00430CFF">
              <w:rPr>
                <w:rFonts w:eastAsia="Trebuchet MS" w:cs="Calibri"/>
                <w:color w:val="231F20"/>
                <w:spacing w:val="-13"/>
                <w:w w:val="105"/>
                <w:sz w:val="16"/>
                <w:szCs w:val="16"/>
                <w:lang w:val="en-US"/>
              </w:rPr>
              <w:t xml:space="preserve"> </w:t>
            </w:r>
            <w:r w:rsidRPr="00430CFF">
              <w:rPr>
                <w:rFonts w:eastAsia="Trebuchet MS" w:cs="Calibri"/>
                <w:color w:val="231F20"/>
                <w:spacing w:val="-2"/>
                <w:w w:val="105"/>
                <w:sz w:val="16"/>
                <w:szCs w:val="16"/>
                <w:lang w:val="en-US"/>
              </w:rPr>
              <w:t>know:</w:t>
            </w:r>
          </w:p>
          <w:p w:rsidR="00430CFF" w:rsidRPr="00430CFF" w:rsidRDefault="00430CFF" w:rsidP="00430CFF">
            <w:pPr>
              <w:widowControl w:val="0"/>
              <w:autoSpaceDE w:val="0"/>
              <w:autoSpaceDN w:val="0"/>
              <w:spacing w:before="196"/>
              <w:rPr>
                <w:rFonts w:eastAsia="Trebuchet MS" w:cs="Calibri"/>
                <w:sz w:val="16"/>
                <w:szCs w:val="16"/>
                <w:lang w:val="en-US"/>
              </w:rPr>
            </w:pPr>
            <w:r w:rsidRPr="00430CFF">
              <w:rPr>
                <w:rFonts w:eastAsia="Trebuchet MS" w:cs="Calibri"/>
                <w:color w:val="231F20"/>
                <w:w w:val="105"/>
                <w:sz w:val="16"/>
                <w:szCs w:val="16"/>
                <w:lang w:val="en-US"/>
              </w:rPr>
              <w:t>-The</w:t>
            </w:r>
            <w:r w:rsidRPr="00430CFF">
              <w:rPr>
                <w:rFonts w:eastAsia="Trebuchet MS" w:cs="Calibri"/>
                <w:color w:val="231F20"/>
                <w:spacing w:val="-15"/>
                <w:w w:val="105"/>
                <w:sz w:val="16"/>
                <w:szCs w:val="16"/>
                <w:lang w:val="en-US"/>
              </w:rPr>
              <w:t xml:space="preserve"> </w:t>
            </w:r>
            <w:r w:rsidRPr="00430CFF">
              <w:rPr>
                <w:rFonts w:eastAsia="Trebuchet MS" w:cs="Calibri"/>
                <w:color w:val="231F20"/>
                <w:w w:val="105"/>
                <w:sz w:val="16"/>
                <w:szCs w:val="16"/>
                <w:lang w:val="en-US"/>
              </w:rPr>
              <w:t>virtues</w:t>
            </w:r>
            <w:r w:rsidRPr="00430CFF">
              <w:rPr>
                <w:rFonts w:eastAsia="Trebuchet MS" w:cs="Calibri"/>
                <w:color w:val="231F20"/>
                <w:spacing w:val="-14"/>
                <w:w w:val="105"/>
                <w:sz w:val="16"/>
                <w:szCs w:val="16"/>
                <w:lang w:val="en-US"/>
              </w:rPr>
              <w:t xml:space="preserve"> </w:t>
            </w:r>
            <w:r w:rsidRPr="00430CFF">
              <w:rPr>
                <w:rFonts w:eastAsia="Trebuchet MS" w:cs="Calibri"/>
                <w:color w:val="231F20"/>
                <w:w w:val="105"/>
                <w:sz w:val="16"/>
                <w:szCs w:val="16"/>
                <w:lang w:val="en-US"/>
              </w:rPr>
              <w:t>of</w:t>
            </w:r>
            <w:r w:rsidRPr="00430CFF">
              <w:rPr>
                <w:rFonts w:eastAsia="Trebuchet MS" w:cs="Calibri"/>
                <w:color w:val="231F20"/>
                <w:spacing w:val="-14"/>
                <w:w w:val="105"/>
                <w:sz w:val="16"/>
                <w:szCs w:val="16"/>
                <w:lang w:val="en-US"/>
              </w:rPr>
              <w:t xml:space="preserve"> </w:t>
            </w:r>
            <w:r w:rsidRPr="00430CFF">
              <w:rPr>
                <w:rFonts w:eastAsia="Trebuchet MS" w:cs="Calibri"/>
                <w:color w:val="231F20"/>
                <w:w w:val="105"/>
                <w:sz w:val="16"/>
                <w:szCs w:val="16"/>
                <w:lang w:val="en-US"/>
              </w:rPr>
              <w:t>faith,</w:t>
            </w:r>
            <w:r w:rsidRPr="00430CFF">
              <w:rPr>
                <w:rFonts w:eastAsia="Trebuchet MS" w:cs="Calibri"/>
                <w:color w:val="231F20"/>
                <w:spacing w:val="-14"/>
                <w:w w:val="105"/>
                <w:sz w:val="16"/>
                <w:szCs w:val="16"/>
                <w:lang w:val="en-US"/>
              </w:rPr>
              <w:t xml:space="preserve"> </w:t>
            </w:r>
            <w:r w:rsidRPr="00430CFF">
              <w:rPr>
                <w:rFonts w:eastAsia="Trebuchet MS" w:cs="Calibri"/>
                <w:color w:val="231F20"/>
                <w:w w:val="105"/>
                <w:sz w:val="16"/>
                <w:szCs w:val="16"/>
                <w:lang w:val="en-US"/>
              </w:rPr>
              <w:t>hope,</w:t>
            </w:r>
            <w:r w:rsidRPr="00430CFF">
              <w:rPr>
                <w:rFonts w:eastAsia="Trebuchet MS" w:cs="Calibri"/>
                <w:color w:val="231F20"/>
                <w:spacing w:val="-14"/>
                <w:w w:val="105"/>
                <w:sz w:val="16"/>
                <w:szCs w:val="16"/>
                <w:lang w:val="en-US"/>
              </w:rPr>
              <w:t xml:space="preserve"> </w:t>
            </w:r>
            <w:r w:rsidRPr="00430CFF">
              <w:rPr>
                <w:rFonts w:eastAsia="Trebuchet MS" w:cs="Calibri"/>
                <w:color w:val="231F20"/>
                <w:w w:val="105"/>
                <w:sz w:val="16"/>
                <w:szCs w:val="16"/>
                <w:lang w:val="en-US"/>
              </w:rPr>
              <w:t>and</w:t>
            </w:r>
            <w:r w:rsidRPr="00430CFF">
              <w:rPr>
                <w:rFonts w:eastAsia="Trebuchet MS" w:cs="Calibri"/>
                <w:color w:val="231F20"/>
                <w:spacing w:val="-14"/>
                <w:w w:val="105"/>
                <w:sz w:val="16"/>
                <w:szCs w:val="16"/>
                <w:lang w:val="en-US"/>
              </w:rPr>
              <w:t xml:space="preserve"> </w:t>
            </w:r>
            <w:r w:rsidRPr="00430CFF">
              <w:rPr>
                <w:rFonts w:eastAsia="Trebuchet MS" w:cs="Calibri"/>
                <w:color w:val="231F20"/>
                <w:spacing w:val="-2"/>
                <w:w w:val="105"/>
                <w:sz w:val="16"/>
                <w:szCs w:val="16"/>
                <w:lang w:val="en-US"/>
              </w:rPr>
              <w:t>love.</w:t>
            </w:r>
          </w:p>
          <w:p w:rsidR="00430CFF" w:rsidRPr="00430CFF" w:rsidRDefault="00430CFF" w:rsidP="00430CFF">
            <w:pPr>
              <w:tabs>
                <w:tab w:val="left" w:pos="367"/>
              </w:tabs>
              <w:rPr>
                <w:sz w:val="16"/>
                <w:szCs w:val="16"/>
              </w:rPr>
            </w:pPr>
            <w:r w:rsidRPr="00430CFF">
              <w:rPr>
                <w:color w:val="231F20"/>
                <w:sz w:val="16"/>
                <w:szCs w:val="16"/>
              </w:rPr>
              <w:t>-The</w:t>
            </w:r>
            <w:r w:rsidRPr="00430CFF">
              <w:rPr>
                <w:color w:val="231F20"/>
                <w:spacing w:val="17"/>
                <w:sz w:val="16"/>
                <w:szCs w:val="16"/>
              </w:rPr>
              <w:t xml:space="preserve"> </w:t>
            </w:r>
            <w:r w:rsidRPr="00430CFF">
              <w:rPr>
                <w:color w:val="231F20"/>
                <w:sz w:val="16"/>
                <w:szCs w:val="16"/>
              </w:rPr>
              <w:t>life</w:t>
            </w:r>
            <w:r w:rsidRPr="00430CFF">
              <w:rPr>
                <w:color w:val="231F20"/>
                <w:spacing w:val="17"/>
                <w:sz w:val="16"/>
                <w:szCs w:val="16"/>
              </w:rPr>
              <w:t xml:space="preserve"> </w:t>
            </w:r>
            <w:r w:rsidRPr="00430CFF">
              <w:rPr>
                <w:color w:val="231F20"/>
                <w:sz w:val="16"/>
                <w:szCs w:val="16"/>
              </w:rPr>
              <w:t>and</w:t>
            </w:r>
            <w:r w:rsidRPr="00430CFF">
              <w:rPr>
                <w:color w:val="231F20"/>
                <w:spacing w:val="17"/>
                <w:sz w:val="16"/>
                <w:szCs w:val="16"/>
              </w:rPr>
              <w:t xml:space="preserve"> </w:t>
            </w:r>
            <w:r w:rsidRPr="00430CFF">
              <w:rPr>
                <w:color w:val="231F20"/>
                <w:sz w:val="16"/>
                <w:szCs w:val="16"/>
              </w:rPr>
              <w:t>work</w:t>
            </w:r>
            <w:r w:rsidRPr="00430CFF">
              <w:rPr>
                <w:color w:val="231F20"/>
                <w:spacing w:val="17"/>
                <w:sz w:val="16"/>
                <w:szCs w:val="16"/>
              </w:rPr>
              <w:t xml:space="preserve"> </w:t>
            </w:r>
            <w:r w:rsidRPr="00430CFF">
              <w:rPr>
                <w:color w:val="231F20"/>
                <w:sz w:val="16"/>
                <w:szCs w:val="16"/>
              </w:rPr>
              <w:t>of</w:t>
            </w:r>
            <w:r w:rsidRPr="00430CFF">
              <w:rPr>
                <w:color w:val="231F20"/>
                <w:spacing w:val="17"/>
                <w:sz w:val="16"/>
                <w:szCs w:val="16"/>
              </w:rPr>
              <w:t xml:space="preserve"> </w:t>
            </w:r>
            <w:r w:rsidRPr="00430CFF">
              <w:rPr>
                <w:color w:val="231F20"/>
                <w:sz w:val="16"/>
                <w:szCs w:val="16"/>
              </w:rPr>
              <w:t>a</w:t>
            </w:r>
            <w:r w:rsidRPr="00430CFF">
              <w:rPr>
                <w:color w:val="231F20"/>
                <w:spacing w:val="17"/>
                <w:sz w:val="16"/>
                <w:szCs w:val="16"/>
              </w:rPr>
              <w:t xml:space="preserve"> </w:t>
            </w:r>
            <w:r w:rsidRPr="00430CFF">
              <w:rPr>
                <w:color w:val="231F20"/>
                <w:sz w:val="16"/>
                <w:szCs w:val="16"/>
              </w:rPr>
              <w:t>person</w:t>
            </w:r>
            <w:r w:rsidRPr="00430CFF">
              <w:rPr>
                <w:color w:val="231F20"/>
                <w:spacing w:val="17"/>
                <w:sz w:val="16"/>
                <w:szCs w:val="16"/>
              </w:rPr>
              <w:t xml:space="preserve"> </w:t>
            </w:r>
            <w:r w:rsidRPr="00430CFF">
              <w:rPr>
                <w:color w:val="231F20"/>
                <w:sz w:val="16"/>
                <w:szCs w:val="16"/>
              </w:rPr>
              <w:t>who</w:t>
            </w:r>
            <w:r w:rsidRPr="00430CFF">
              <w:rPr>
                <w:color w:val="231F20"/>
                <w:spacing w:val="17"/>
                <w:sz w:val="16"/>
                <w:szCs w:val="16"/>
              </w:rPr>
              <w:t xml:space="preserve"> </w:t>
            </w:r>
            <w:r w:rsidRPr="00430CFF">
              <w:rPr>
                <w:color w:val="231F20"/>
                <w:sz w:val="16"/>
                <w:szCs w:val="16"/>
              </w:rPr>
              <w:t>was</w:t>
            </w:r>
            <w:r w:rsidRPr="00430CFF">
              <w:rPr>
                <w:color w:val="231F20"/>
                <w:spacing w:val="17"/>
                <w:sz w:val="16"/>
                <w:szCs w:val="16"/>
              </w:rPr>
              <w:t xml:space="preserve"> </w:t>
            </w:r>
            <w:r w:rsidRPr="00430CFF">
              <w:rPr>
                <w:color w:val="231F20"/>
                <w:sz w:val="16"/>
                <w:szCs w:val="16"/>
              </w:rPr>
              <w:t>an</w:t>
            </w:r>
            <w:r w:rsidRPr="00430CFF">
              <w:rPr>
                <w:color w:val="231F20"/>
                <w:spacing w:val="17"/>
                <w:sz w:val="16"/>
                <w:szCs w:val="16"/>
              </w:rPr>
              <w:t xml:space="preserve"> </w:t>
            </w:r>
            <w:r w:rsidRPr="00430CFF">
              <w:rPr>
                <w:color w:val="231F20"/>
                <w:sz w:val="16"/>
                <w:szCs w:val="16"/>
              </w:rPr>
              <w:t>example</w:t>
            </w:r>
            <w:r w:rsidRPr="00430CFF">
              <w:rPr>
                <w:color w:val="231F20"/>
                <w:spacing w:val="17"/>
                <w:sz w:val="16"/>
                <w:szCs w:val="16"/>
              </w:rPr>
              <w:t xml:space="preserve"> </w:t>
            </w:r>
            <w:r w:rsidRPr="00430CFF">
              <w:rPr>
                <w:color w:val="231F20"/>
                <w:sz w:val="16"/>
                <w:szCs w:val="16"/>
              </w:rPr>
              <w:t>of</w:t>
            </w:r>
            <w:r w:rsidRPr="00430CFF">
              <w:rPr>
                <w:color w:val="231F20"/>
                <w:spacing w:val="17"/>
                <w:sz w:val="16"/>
                <w:szCs w:val="16"/>
              </w:rPr>
              <w:t xml:space="preserve"> </w:t>
            </w:r>
            <w:r w:rsidRPr="00430CFF">
              <w:rPr>
                <w:color w:val="231F20"/>
                <w:sz w:val="16"/>
                <w:szCs w:val="16"/>
              </w:rPr>
              <w:t>faith</w:t>
            </w:r>
            <w:r w:rsidRPr="00430CFF">
              <w:rPr>
                <w:color w:val="231F20"/>
                <w:spacing w:val="17"/>
                <w:sz w:val="16"/>
                <w:szCs w:val="16"/>
              </w:rPr>
              <w:t xml:space="preserve"> </w:t>
            </w:r>
            <w:r w:rsidRPr="00430CFF">
              <w:rPr>
                <w:color w:val="231F20"/>
                <w:sz w:val="16"/>
                <w:szCs w:val="16"/>
              </w:rPr>
              <w:t>made</w:t>
            </w:r>
            <w:r w:rsidRPr="00430CFF">
              <w:rPr>
                <w:color w:val="231F20"/>
                <w:spacing w:val="17"/>
                <w:sz w:val="16"/>
                <w:szCs w:val="16"/>
              </w:rPr>
              <w:t xml:space="preserve"> </w:t>
            </w:r>
            <w:r w:rsidRPr="00430CFF">
              <w:rPr>
                <w:color w:val="231F20"/>
                <w:sz w:val="16"/>
                <w:szCs w:val="16"/>
              </w:rPr>
              <w:t>active</w:t>
            </w:r>
            <w:r w:rsidRPr="00430CFF">
              <w:rPr>
                <w:color w:val="231F20"/>
                <w:spacing w:val="17"/>
                <w:sz w:val="16"/>
                <w:szCs w:val="16"/>
              </w:rPr>
              <w:t xml:space="preserve"> </w:t>
            </w:r>
            <w:r w:rsidRPr="00430CFF">
              <w:rPr>
                <w:color w:val="231F20"/>
                <w:sz w:val="16"/>
                <w:szCs w:val="16"/>
              </w:rPr>
              <w:t>in</w:t>
            </w:r>
            <w:r w:rsidRPr="00430CFF">
              <w:rPr>
                <w:color w:val="231F20"/>
                <w:spacing w:val="17"/>
                <w:sz w:val="16"/>
                <w:szCs w:val="16"/>
              </w:rPr>
              <w:t xml:space="preserve"> </w:t>
            </w:r>
            <w:r w:rsidRPr="00430CFF">
              <w:rPr>
                <w:color w:val="231F20"/>
                <w:sz w:val="16"/>
                <w:szCs w:val="16"/>
              </w:rPr>
              <w:t>love,</w:t>
            </w:r>
            <w:r w:rsidRPr="00430CFF">
              <w:rPr>
                <w:color w:val="231F20"/>
                <w:spacing w:val="17"/>
                <w:sz w:val="16"/>
                <w:szCs w:val="16"/>
              </w:rPr>
              <w:t xml:space="preserve"> </w:t>
            </w:r>
            <w:r w:rsidRPr="00430CFF">
              <w:rPr>
                <w:color w:val="231F20"/>
                <w:sz w:val="16"/>
                <w:szCs w:val="16"/>
              </w:rPr>
              <w:t>e.g.,</w:t>
            </w:r>
            <w:r w:rsidRPr="00430CFF">
              <w:rPr>
                <w:color w:val="231F20"/>
                <w:spacing w:val="17"/>
                <w:sz w:val="16"/>
                <w:szCs w:val="16"/>
              </w:rPr>
              <w:t xml:space="preserve"> </w:t>
            </w:r>
            <w:r w:rsidRPr="00430CFF">
              <w:rPr>
                <w:color w:val="231F20"/>
                <w:sz w:val="16"/>
                <w:szCs w:val="16"/>
              </w:rPr>
              <w:t xml:space="preserve">the </w:t>
            </w:r>
            <w:r w:rsidRPr="00430CFF">
              <w:rPr>
                <w:color w:val="231F20"/>
                <w:w w:val="110"/>
                <w:sz w:val="16"/>
                <w:szCs w:val="16"/>
              </w:rPr>
              <w:t>intervention</w:t>
            </w:r>
            <w:r w:rsidRPr="00430CFF">
              <w:rPr>
                <w:color w:val="231F20"/>
                <w:spacing w:val="-15"/>
                <w:w w:val="110"/>
                <w:sz w:val="16"/>
                <w:szCs w:val="16"/>
              </w:rPr>
              <w:t xml:space="preserve"> </w:t>
            </w:r>
            <w:r w:rsidRPr="00430CFF">
              <w:rPr>
                <w:color w:val="231F20"/>
                <w:w w:val="110"/>
                <w:sz w:val="16"/>
                <w:szCs w:val="16"/>
              </w:rPr>
              <w:t>of</w:t>
            </w:r>
            <w:r w:rsidRPr="00430CFF">
              <w:rPr>
                <w:color w:val="231F20"/>
                <w:spacing w:val="-15"/>
                <w:w w:val="110"/>
                <w:sz w:val="16"/>
                <w:szCs w:val="16"/>
              </w:rPr>
              <w:t xml:space="preserve"> </w:t>
            </w:r>
            <w:r w:rsidRPr="00430CFF">
              <w:rPr>
                <w:color w:val="231F20"/>
                <w:w w:val="110"/>
                <w:sz w:val="16"/>
                <w:szCs w:val="16"/>
              </w:rPr>
              <w:t>Cardinal</w:t>
            </w:r>
            <w:r w:rsidRPr="00430CFF">
              <w:rPr>
                <w:color w:val="231F20"/>
                <w:spacing w:val="-15"/>
                <w:w w:val="110"/>
                <w:sz w:val="16"/>
                <w:szCs w:val="16"/>
              </w:rPr>
              <w:t xml:space="preserve"> </w:t>
            </w:r>
            <w:r w:rsidRPr="00430CFF">
              <w:rPr>
                <w:color w:val="231F20"/>
                <w:w w:val="110"/>
                <w:sz w:val="16"/>
                <w:szCs w:val="16"/>
              </w:rPr>
              <w:t>Manning</w:t>
            </w:r>
            <w:r w:rsidRPr="00430CFF">
              <w:rPr>
                <w:color w:val="231F20"/>
                <w:spacing w:val="-15"/>
                <w:w w:val="110"/>
                <w:sz w:val="16"/>
                <w:szCs w:val="16"/>
              </w:rPr>
              <w:t xml:space="preserve"> </w:t>
            </w:r>
            <w:r w:rsidRPr="00430CFF">
              <w:rPr>
                <w:color w:val="231F20"/>
                <w:w w:val="110"/>
                <w:sz w:val="16"/>
                <w:szCs w:val="16"/>
              </w:rPr>
              <w:t>in</w:t>
            </w:r>
            <w:r w:rsidRPr="00430CFF">
              <w:rPr>
                <w:color w:val="231F20"/>
                <w:spacing w:val="-15"/>
                <w:w w:val="110"/>
                <w:sz w:val="16"/>
                <w:szCs w:val="16"/>
              </w:rPr>
              <w:t xml:space="preserve"> </w:t>
            </w:r>
            <w:r w:rsidRPr="00430CFF">
              <w:rPr>
                <w:color w:val="231F20"/>
                <w:w w:val="110"/>
                <w:sz w:val="16"/>
                <w:szCs w:val="16"/>
              </w:rPr>
              <w:t>the</w:t>
            </w:r>
            <w:r w:rsidRPr="00430CFF">
              <w:rPr>
                <w:color w:val="231F20"/>
                <w:spacing w:val="-15"/>
                <w:w w:val="110"/>
                <w:sz w:val="16"/>
                <w:szCs w:val="16"/>
              </w:rPr>
              <w:t xml:space="preserve"> </w:t>
            </w:r>
            <w:r w:rsidRPr="00430CFF">
              <w:rPr>
                <w:color w:val="231F20"/>
                <w:w w:val="110"/>
                <w:sz w:val="16"/>
                <w:szCs w:val="16"/>
              </w:rPr>
              <w:t>London</w:t>
            </w:r>
            <w:r w:rsidRPr="00430CFF">
              <w:rPr>
                <w:color w:val="231F20"/>
                <w:spacing w:val="-15"/>
                <w:w w:val="110"/>
                <w:sz w:val="16"/>
                <w:szCs w:val="16"/>
              </w:rPr>
              <w:t xml:space="preserve"> </w:t>
            </w:r>
            <w:r w:rsidRPr="00430CFF">
              <w:rPr>
                <w:color w:val="231F20"/>
                <w:w w:val="110"/>
                <w:sz w:val="16"/>
                <w:szCs w:val="16"/>
              </w:rPr>
              <w:t>dockworker’s</w:t>
            </w:r>
            <w:r w:rsidRPr="00430CFF">
              <w:rPr>
                <w:color w:val="231F20"/>
                <w:spacing w:val="-15"/>
                <w:w w:val="110"/>
                <w:sz w:val="16"/>
                <w:szCs w:val="16"/>
              </w:rPr>
              <w:t xml:space="preserve"> </w:t>
            </w:r>
            <w:r w:rsidRPr="00430CFF">
              <w:rPr>
                <w:color w:val="231F20"/>
                <w:w w:val="110"/>
                <w:sz w:val="16"/>
                <w:szCs w:val="16"/>
              </w:rPr>
              <w:t>strike</w:t>
            </w:r>
          </w:p>
        </w:tc>
        <w:tc>
          <w:tcPr>
            <w:tcW w:w="0" w:type="auto"/>
            <w:vMerge/>
            <w:tcBorders>
              <w:top w:val="single" w:sz="24" w:space="0" w:color="auto"/>
              <w:left w:val="single" w:sz="48" w:space="0" w:color="auto"/>
              <w:bottom w:val="single" w:sz="4" w:space="0" w:color="auto"/>
              <w:right w:val="single" w:sz="18" w:space="0" w:color="auto"/>
            </w:tcBorders>
            <w:vAlign w:val="center"/>
            <w:hideMark/>
          </w:tcPr>
          <w:p w:rsidR="00430CFF" w:rsidRPr="00430CFF" w:rsidRDefault="00430CFF" w:rsidP="00430CFF"/>
        </w:tc>
        <w:tc>
          <w:tcPr>
            <w:tcW w:w="0" w:type="auto"/>
            <w:vMerge/>
            <w:tcBorders>
              <w:top w:val="single" w:sz="4" w:space="0" w:color="auto"/>
              <w:left w:val="single" w:sz="18" w:space="0" w:color="auto"/>
              <w:bottom w:val="single" w:sz="4" w:space="0" w:color="auto"/>
              <w:right w:val="single" w:sz="24" w:space="0" w:color="auto"/>
            </w:tcBorders>
            <w:vAlign w:val="center"/>
            <w:hideMark/>
          </w:tcPr>
          <w:p w:rsidR="00430CFF" w:rsidRPr="00430CFF" w:rsidRDefault="00430CFF" w:rsidP="00430CFF">
            <w:pPr>
              <w:rPr>
                <w:sz w:val="16"/>
                <w:szCs w:val="16"/>
              </w:rPr>
            </w:pPr>
          </w:p>
        </w:tc>
      </w:tr>
      <w:tr w:rsidR="00430CFF" w:rsidRPr="00430CFF" w:rsidTr="00430CFF">
        <w:trPr>
          <w:trHeight w:val="401"/>
        </w:trPr>
        <w:tc>
          <w:tcPr>
            <w:tcW w:w="0" w:type="auto"/>
            <w:vMerge/>
            <w:tcBorders>
              <w:top w:val="single" w:sz="24" w:space="0" w:color="auto"/>
              <w:left w:val="single" w:sz="24" w:space="0" w:color="auto"/>
              <w:bottom w:val="single" w:sz="24" w:space="0" w:color="auto"/>
              <w:right w:val="single" w:sz="18" w:space="0" w:color="auto"/>
            </w:tcBorders>
            <w:vAlign w:val="center"/>
            <w:hideMark/>
          </w:tcPr>
          <w:p w:rsidR="00430CFF" w:rsidRPr="00430CFF" w:rsidRDefault="00430CFF" w:rsidP="00430CFF">
            <w:pPr>
              <w:rPr>
                <w:b/>
                <w:sz w:val="32"/>
                <w:szCs w:val="32"/>
              </w:rPr>
            </w:pPr>
          </w:p>
        </w:tc>
        <w:tc>
          <w:tcPr>
            <w:tcW w:w="0" w:type="auto"/>
            <w:vMerge/>
            <w:tcBorders>
              <w:top w:val="single" w:sz="24" w:space="0" w:color="auto"/>
              <w:left w:val="single" w:sz="18" w:space="0" w:color="auto"/>
              <w:bottom w:val="single" w:sz="24" w:space="0" w:color="auto"/>
              <w:right w:val="single" w:sz="48" w:space="0" w:color="auto"/>
            </w:tcBorders>
            <w:vAlign w:val="center"/>
            <w:hideMark/>
          </w:tcPr>
          <w:p w:rsidR="00430CFF" w:rsidRPr="00430CFF" w:rsidRDefault="00430CFF" w:rsidP="00430CFF">
            <w:pPr>
              <w:rPr>
                <w:sz w:val="16"/>
                <w:szCs w:val="16"/>
              </w:rPr>
            </w:pPr>
          </w:p>
        </w:tc>
        <w:tc>
          <w:tcPr>
            <w:tcW w:w="0" w:type="auto"/>
            <w:vMerge/>
            <w:tcBorders>
              <w:top w:val="single" w:sz="24" w:space="0" w:color="auto"/>
              <w:left w:val="single" w:sz="48" w:space="0" w:color="auto"/>
              <w:bottom w:val="single" w:sz="4" w:space="0" w:color="auto"/>
              <w:right w:val="single" w:sz="18" w:space="0" w:color="auto"/>
            </w:tcBorders>
            <w:vAlign w:val="center"/>
            <w:hideMark/>
          </w:tcPr>
          <w:p w:rsidR="00430CFF" w:rsidRPr="00430CFF" w:rsidRDefault="00430CFF" w:rsidP="00430CFF"/>
        </w:tc>
        <w:tc>
          <w:tcPr>
            <w:tcW w:w="4047" w:type="dxa"/>
            <w:tcBorders>
              <w:top w:val="single" w:sz="4" w:space="0" w:color="auto"/>
              <w:left w:val="single" w:sz="18" w:space="0" w:color="auto"/>
              <w:bottom w:val="single" w:sz="4" w:space="0" w:color="auto"/>
              <w:right w:val="single" w:sz="24" w:space="0" w:color="auto"/>
            </w:tcBorders>
          </w:tcPr>
          <w:p w:rsidR="00430CFF" w:rsidRPr="00430CFF" w:rsidRDefault="00430CFF" w:rsidP="00430CFF">
            <w:pPr>
              <w:rPr>
                <w:sz w:val="16"/>
                <w:szCs w:val="16"/>
              </w:rPr>
            </w:pPr>
            <w:r w:rsidRPr="00430CFF">
              <w:rPr>
                <w:color w:val="231F20"/>
                <w:w w:val="110"/>
                <w:sz w:val="16"/>
                <w:szCs w:val="16"/>
              </w:rPr>
              <w:t>Explaining</w:t>
            </w:r>
            <w:r w:rsidRPr="00430CFF">
              <w:rPr>
                <w:color w:val="231F20"/>
                <w:spacing w:val="-14"/>
                <w:w w:val="110"/>
                <w:sz w:val="16"/>
                <w:szCs w:val="16"/>
              </w:rPr>
              <w:t xml:space="preserve"> </w:t>
            </w:r>
            <w:r w:rsidRPr="00430CFF">
              <w:rPr>
                <w:color w:val="231F20"/>
                <w:w w:val="110"/>
                <w:sz w:val="16"/>
                <w:szCs w:val="16"/>
              </w:rPr>
              <w:t>why</w:t>
            </w:r>
            <w:r w:rsidRPr="00430CFF">
              <w:rPr>
                <w:color w:val="231F20"/>
                <w:spacing w:val="-14"/>
                <w:w w:val="110"/>
                <w:sz w:val="16"/>
                <w:szCs w:val="16"/>
              </w:rPr>
              <w:t xml:space="preserve"> </w:t>
            </w:r>
            <w:r w:rsidRPr="00430CFF">
              <w:rPr>
                <w:color w:val="231F20"/>
                <w:w w:val="110"/>
                <w:sz w:val="16"/>
                <w:szCs w:val="16"/>
              </w:rPr>
              <w:t>they</w:t>
            </w:r>
            <w:r w:rsidRPr="00430CFF">
              <w:rPr>
                <w:color w:val="231F20"/>
                <w:spacing w:val="-13"/>
                <w:w w:val="110"/>
                <w:sz w:val="16"/>
                <w:szCs w:val="16"/>
              </w:rPr>
              <w:t xml:space="preserve"> </w:t>
            </w:r>
            <w:r w:rsidRPr="00430CFF">
              <w:rPr>
                <w:color w:val="231F20"/>
                <w:w w:val="110"/>
                <w:sz w:val="16"/>
                <w:szCs w:val="16"/>
              </w:rPr>
              <w:t>think</w:t>
            </w:r>
            <w:r w:rsidRPr="00430CFF">
              <w:rPr>
                <w:color w:val="231F20"/>
                <w:spacing w:val="-14"/>
                <w:w w:val="110"/>
                <w:sz w:val="16"/>
                <w:szCs w:val="16"/>
              </w:rPr>
              <w:t xml:space="preserve"> </w:t>
            </w:r>
            <w:r w:rsidRPr="00430CFF">
              <w:rPr>
                <w:color w:val="231F20"/>
                <w:w w:val="110"/>
                <w:sz w:val="16"/>
                <w:szCs w:val="16"/>
              </w:rPr>
              <w:t>Abraham</w:t>
            </w:r>
            <w:r w:rsidRPr="00430CFF">
              <w:rPr>
                <w:color w:val="231F20"/>
                <w:spacing w:val="-13"/>
                <w:w w:val="110"/>
                <w:sz w:val="16"/>
                <w:szCs w:val="16"/>
              </w:rPr>
              <w:t xml:space="preserve"> </w:t>
            </w:r>
            <w:r w:rsidRPr="00430CFF">
              <w:rPr>
                <w:color w:val="231F20"/>
                <w:w w:val="110"/>
                <w:sz w:val="16"/>
                <w:szCs w:val="16"/>
              </w:rPr>
              <w:t>is</w:t>
            </w:r>
            <w:r w:rsidRPr="00430CFF">
              <w:rPr>
                <w:color w:val="231F20"/>
                <w:spacing w:val="-14"/>
                <w:w w:val="110"/>
                <w:sz w:val="16"/>
                <w:szCs w:val="16"/>
              </w:rPr>
              <w:t xml:space="preserve"> </w:t>
            </w:r>
            <w:r w:rsidRPr="00430CFF">
              <w:rPr>
                <w:color w:val="231F20"/>
                <w:w w:val="110"/>
                <w:sz w:val="16"/>
                <w:szCs w:val="16"/>
              </w:rPr>
              <w:t>seen</w:t>
            </w:r>
            <w:r w:rsidRPr="00430CFF">
              <w:rPr>
                <w:color w:val="231F20"/>
                <w:spacing w:val="-13"/>
                <w:w w:val="110"/>
                <w:sz w:val="16"/>
                <w:szCs w:val="16"/>
              </w:rPr>
              <w:t xml:space="preserve"> </w:t>
            </w:r>
            <w:r w:rsidRPr="00430CFF">
              <w:rPr>
                <w:color w:val="231F20"/>
                <w:w w:val="110"/>
                <w:sz w:val="16"/>
                <w:szCs w:val="16"/>
              </w:rPr>
              <w:t>as</w:t>
            </w:r>
            <w:r w:rsidRPr="00430CFF">
              <w:rPr>
                <w:color w:val="231F20"/>
                <w:spacing w:val="-14"/>
                <w:w w:val="110"/>
                <w:sz w:val="16"/>
                <w:szCs w:val="16"/>
              </w:rPr>
              <w:t xml:space="preserve"> </w:t>
            </w:r>
            <w:r w:rsidRPr="00430CFF">
              <w:rPr>
                <w:color w:val="231F20"/>
                <w:w w:val="110"/>
                <w:sz w:val="16"/>
                <w:szCs w:val="16"/>
              </w:rPr>
              <w:t>a</w:t>
            </w:r>
            <w:r w:rsidRPr="00430CFF">
              <w:rPr>
                <w:color w:val="231F20"/>
                <w:spacing w:val="-13"/>
                <w:w w:val="110"/>
                <w:sz w:val="16"/>
                <w:szCs w:val="16"/>
              </w:rPr>
              <w:t xml:space="preserve"> </w:t>
            </w:r>
            <w:r w:rsidRPr="00430CFF">
              <w:rPr>
                <w:color w:val="231F20"/>
                <w:w w:val="110"/>
                <w:sz w:val="16"/>
                <w:szCs w:val="16"/>
              </w:rPr>
              <w:t>model</w:t>
            </w:r>
            <w:r w:rsidRPr="00430CFF">
              <w:rPr>
                <w:color w:val="231F20"/>
                <w:spacing w:val="-14"/>
                <w:w w:val="110"/>
                <w:sz w:val="16"/>
                <w:szCs w:val="16"/>
              </w:rPr>
              <w:t xml:space="preserve"> </w:t>
            </w:r>
            <w:r w:rsidRPr="00430CFF">
              <w:rPr>
                <w:color w:val="231F20"/>
                <w:w w:val="110"/>
                <w:sz w:val="16"/>
                <w:szCs w:val="16"/>
              </w:rPr>
              <w:t>of</w:t>
            </w:r>
            <w:r w:rsidRPr="00430CFF">
              <w:rPr>
                <w:color w:val="231F20"/>
                <w:spacing w:val="-13"/>
                <w:w w:val="110"/>
                <w:sz w:val="16"/>
                <w:szCs w:val="16"/>
              </w:rPr>
              <w:t xml:space="preserve"> </w:t>
            </w:r>
            <w:r w:rsidRPr="00430CFF">
              <w:rPr>
                <w:color w:val="231F20"/>
                <w:spacing w:val="-2"/>
                <w:w w:val="110"/>
                <w:sz w:val="16"/>
                <w:szCs w:val="16"/>
              </w:rPr>
              <w:t>prayer.</w:t>
            </w:r>
          </w:p>
          <w:p w:rsidR="00430CFF" w:rsidRPr="00430CFF" w:rsidRDefault="00430CFF" w:rsidP="00430CFF">
            <w:pPr>
              <w:rPr>
                <w:sz w:val="16"/>
                <w:szCs w:val="16"/>
              </w:rPr>
            </w:pPr>
          </w:p>
        </w:tc>
      </w:tr>
      <w:tr w:rsidR="00430CFF" w:rsidRPr="00430CFF" w:rsidTr="00430CFF">
        <w:trPr>
          <w:trHeight w:val="462"/>
        </w:trPr>
        <w:tc>
          <w:tcPr>
            <w:tcW w:w="0" w:type="auto"/>
            <w:vMerge/>
            <w:tcBorders>
              <w:top w:val="single" w:sz="24" w:space="0" w:color="auto"/>
              <w:left w:val="single" w:sz="24" w:space="0" w:color="auto"/>
              <w:bottom w:val="single" w:sz="24" w:space="0" w:color="auto"/>
              <w:right w:val="single" w:sz="18" w:space="0" w:color="auto"/>
            </w:tcBorders>
            <w:vAlign w:val="center"/>
            <w:hideMark/>
          </w:tcPr>
          <w:p w:rsidR="00430CFF" w:rsidRPr="00430CFF" w:rsidRDefault="00430CFF" w:rsidP="00430CFF">
            <w:pPr>
              <w:rPr>
                <w:b/>
                <w:sz w:val="32"/>
                <w:szCs w:val="32"/>
              </w:rPr>
            </w:pPr>
          </w:p>
        </w:tc>
        <w:tc>
          <w:tcPr>
            <w:tcW w:w="0" w:type="auto"/>
            <w:vMerge/>
            <w:tcBorders>
              <w:top w:val="single" w:sz="24" w:space="0" w:color="auto"/>
              <w:left w:val="single" w:sz="18" w:space="0" w:color="auto"/>
              <w:bottom w:val="single" w:sz="24" w:space="0" w:color="auto"/>
              <w:right w:val="single" w:sz="48" w:space="0" w:color="auto"/>
            </w:tcBorders>
            <w:vAlign w:val="center"/>
            <w:hideMark/>
          </w:tcPr>
          <w:p w:rsidR="00430CFF" w:rsidRPr="00430CFF" w:rsidRDefault="00430CFF" w:rsidP="00430CFF">
            <w:pPr>
              <w:rPr>
                <w:sz w:val="16"/>
                <w:szCs w:val="16"/>
              </w:rPr>
            </w:pPr>
          </w:p>
        </w:tc>
        <w:tc>
          <w:tcPr>
            <w:tcW w:w="1294" w:type="dxa"/>
            <w:vMerge w:val="restart"/>
            <w:tcBorders>
              <w:top w:val="single" w:sz="24" w:space="0" w:color="auto"/>
              <w:left w:val="single" w:sz="48" w:space="0" w:color="auto"/>
              <w:bottom w:val="single" w:sz="24" w:space="0" w:color="auto"/>
              <w:right w:val="single" w:sz="18" w:space="0" w:color="auto"/>
            </w:tcBorders>
          </w:tcPr>
          <w:p w:rsidR="00430CFF" w:rsidRPr="00430CFF" w:rsidRDefault="00430CFF" w:rsidP="00430CFF">
            <w:pPr>
              <w:jc w:val="center"/>
            </w:pPr>
          </w:p>
          <w:p w:rsidR="00430CFF" w:rsidRPr="00430CFF" w:rsidRDefault="00430CFF" w:rsidP="00430CFF">
            <w:pPr>
              <w:jc w:val="center"/>
            </w:pPr>
          </w:p>
          <w:p w:rsidR="00430CFF" w:rsidRPr="00430CFF" w:rsidRDefault="00430CFF" w:rsidP="00430CFF">
            <w:pPr>
              <w:jc w:val="center"/>
              <w:rPr>
                <w:b/>
              </w:rPr>
            </w:pPr>
            <w:r w:rsidRPr="00430CFF">
              <w:rPr>
                <w:b/>
              </w:rPr>
              <w:t>Respond</w:t>
            </w:r>
          </w:p>
          <w:p w:rsidR="00430CFF" w:rsidRPr="00430CFF" w:rsidRDefault="00430CFF" w:rsidP="00430CFF">
            <w:pPr>
              <w:jc w:val="center"/>
            </w:pPr>
          </w:p>
          <w:p w:rsidR="00430CFF" w:rsidRPr="00430CFF" w:rsidRDefault="00430CFF" w:rsidP="00430CFF">
            <w:pPr>
              <w:jc w:val="center"/>
            </w:pPr>
            <w:r w:rsidRPr="00430CFF">
              <w:rPr>
                <w:noProof/>
                <w:lang w:eastAsia="en-GB"/>
              </w:rPr>
              <w:drawing>
                <wp:inline distT="0" distB="0" distL="0" distR="0" wp14:anchorId="64A3DAB6" wp14:editId="7D0A6A87">
                  <wp:extent cx="358140" cy="358140"/>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p>
          <w:p w:rsidR="00430CFF" w:rsidRPr="00430CFF" w:rsidRDefault="00430CFF" w:rsidP="00430CFF">
            <w:pPr>
              <w:jc w:val="center"/>
            </w:pPr>
          </w:p>
        </w:tc>
        <w:tc>
          <w:tcPr>
            <w:tcW w:w="4047" w:type="dxa"/>
            <w:tcBorders>
              <w:top w:val="single" w:sz="24" w:space="0" w:color="auto"/>
              <w:left w:val="single" w:sz="18" w:space="0" w:color="auto"/>
              <w:bottom w:val="single" w:sz="8" w:space="0" w:color="auto"/>
              <w:right w:val="single" w:sz="24" w:space="0" w:color="auto"/>
            </w:tcBorders>
            <w:hideMark/>
          </w:tcPr>
          <w:p w:rsidR="00430CFF" w:rsidRPr="00430CFF" w:rsidRDefault="00430CFF" w:rsidP="00430CFF">
            <w:pPr>
              <w:rPr>
                <w:sz w:val="16"/>
                <w:szCs w:val="16"/>
              </w:rPr>
            </w:pPr>
            <w:r w:rsidRPr="00430CFF">
              <w:rPr>
                <w:color w:val="231F20"/>
                <w:sz w:val="16"/>
                <w:szCs w:val="16"/>
              </w:rPr>
              <w:t>During</w:t>
            </w:r>
            <w:r w:rsidRPr="00430CFF">
              <w:rPr>
                <w:color w:val="231F20"/>
                <w:spacing w:val="12"/>
                <w:sz w:val="16"/>
                <w:szCs w:val="16"/>
              </w:rPr>
              <w:t xml:space="preserve"> </w:t>
            </w:r>
            <w:r w:rsidRPr="00430CFF">
              <w:rPr>
                <w:color w:val="231F20"/>
                <w:sz w:val="16"/>
                <w:szCs w:val="16"/>
              </w:rPr>
              <w:t>this</w:t>
            </w:r>
            <w:r w:rsidRPr="00430CFF">
              <w:rPr>
                <w:color w:val="231F20"/>
                <w:spacing w:val="13"/>
                <w:sz w:val="16"/>
                <w:szCs w:val="16"/>
              </w:rPr>
              <w:t xml:space="preserve"> </w:t>
            </w:r>
            <w:r w:rsidRPr="00430CFF">
              <w:rPr>
                <w:color w:val="231F20"/>
                <w:sz w:val="16"/>
                <w:szCs w:val="16"/>
              </w:rPr>
              <w:t>unit</w:t>
            </w:r>
            <w:r w:rsidRPr="00430CFF">
              <w:rPr>
                <w:color w:val="231F20"/>
                <w:spacing w:val="12"/>
                <w:sz w:val="16"/>
                <w:szCs w:val="16"/>
              </w:rPr>
              <w:t xml:space="preserve"> </w:t>
            </w:r>
            <w:r w:rsidRPr="00430CFF">
              <w:rPr>
                <w:color w:val="231F20"/>
                <w:sz w:val="16"/>
                <w:szCs w:val="16"/>
              </w:rPr>
              <w:t>of</w:t>
            </w:r>
            <w:r w:rsidRPr="00430CFF">
              <w:rPr>
                <w:color w:val="231F20"/>
                <w:spacing w:val="13"/>
                <w:sz w:val="16"/>
                <w:szCs w:val="16"/>
              </w:rPr>
              <w:t xml:space="preserve"> </w:t>
            </w:r>
            <w:r w:rsidRPr="00430CFF">
              <w:rPr>
                <w:color w:val="231F20"/>
                <w:sz w:val="16"/>
                <w:szCs w:val="16"/>
              </w:rPr>
              <w:t>study,</w:t>
            </w:r>
            <w:r w:rsidRPr="00430CFF">
              <w:rPr>
                <w:color w:val="231F20"/>
                <w:spacing w:val="13"/>
                <w:sz w:val="16"/>
                <w:szCs w:val="16"/>
              </w:rPr>
              <w:t xml:space="preserve"> </w:t>
            </w:r>
            <w:r w:rsidRPr="00430CFF">
              <w:rPr>
                <w:color w:val="231F20"/>
                <w:sz w:val="16"/>
                <w:szCs w:val="16"/>
              </w:rPr>
              <w:t>pupils</w:t>
            </w:r>
            <w:r w:rsidRPr="00430CFF">
              <w:rPr>
                <w:color w:val="231F20"/>
                <w:spacing w:val="12"/>
                <w:sz w:val="16"/>
                <w:szCs w:val="16"/>
              </w:rPr>
              <w:t xml:space="preserve"> </w:t>
            </w:r>
            <w:r w:rsidRPr="00430CFF">
              <w:rPr>
                <w:color w:val="231F20"/>
                <w:sz w:val="16"/>
                <w:szCs w:val="16"/>
              </w:rPr>
              <w:t>will</w:t>
            </w:r>
            <w:r w:rsidRPr="00430CFF">
              <w:rPr>
                <w:color w:val="231F20"/>
                <w:spacing w:val="13"/>
                <w:sz w:val="16"/>
                <w:szCs w:val="16"/>
              </w:rPr>
              <w:t xml:space="preserve"> </w:t>
            </w:r>
            <w:r w:rsidRPr="00430CFF">
              <w:rPr>
                <w:color w:val="231F20"/>
                <w:sz w:val="16"/>
                <w:szCs w:val="16"/>
              </w:rPr>
              <w:t>be</w:t>
            </w:r>
            <w:r w:rsidRPr="00430CFF">
              <w:rPr>
                <w:color w:val="231F20"/>
                <w:spacing w:val="12"/>
                <w:sz w:val="16"/>
                <w:szCs w:val="16"/>
              </w:rPr>
              <w:t xml:space="preserve"> </w:t>
            </w:r>
            <w:r w:rsidRPr="00430CFF">
              <w:rPr>
                <w:color w:val="231F20"/>
                <w:sz w:val="16"/>
                <w:szCs w:val="16"/>
              </w:rPr>
              <w:t>invited</w:t>
            </w:r>
            <w:r w:rsidRPr="00430CFF">
              <w:rPr>
                <w:color w:val="231F20"/>
                <w:spacing w:val="13"/>
                <w:sz w:val="16"/>
                <w:szCs w:val="16"/>
              </w:rPr>
              <w:t xml:space="preserve"> </w:t>
            </w:r>
            <w:r w:rsidRPr="00430CFF">
              <w:rPr>
                <w:color w:val="231F20"/>
                <w:sz w:val="16"/>
                <w:szCs w:val="16"/>
              </w:rPr>
              <w:t>to</w:t>
            </w:r>
            <w:r w:rsidRPr="00430CFF">
              <w:rPr>
                <w:color w:val="231F20"/>
                <w:spacing w:val="13"/>
                <w:sz w:val="16"/>
                <w:szCs w:val="16"/>
              </w:rPr>
              <w:t xml:space="preserve"> </w:t>
            </w:r>
            <w:r w:rsidRPr="00430CFF">
              <w:rPr>
                <w:color w:val="231F20"/>
                <w:sz w:val="16"/>
                <w:szCs w:val="16"/>
              </w:rPr>
              <w:t>respond</w:t>
            </w:r>
            <w:r w:rsidRPr="00430CFF">
              <w:rPr>
                <w:color w:val="231F20"/>
                <w:spacing w:val="12"/>
                <w:sz w:val="16"/>
                <w:szCs w:val="16"/>
              </w:rPr>
              <w:t xml:space="preserve"> </w:t>
            </w:r>
            <w:r w:rsidRPr="00430CFF">
              <w:rPr>
                <w:color w:val="231F20"/>
                <w:sz w:val="16"/>
                <w:szCs w:val="16"/>
              </w:rPr>
              <w:t>to</w:t>
            </w:r>
            <w:r w:rsidRPr="00430CFF">
              <w:rPr>
                <w:color w:val="231F20"/>
                <w:spacing w:val="13"/>
                <w:sz w:val="16"/>
                <w:szCs w:val="16"/>
              </w:rPr>
              <w:t xml:space="preserve"> </w:t>
            </w:r>
            <w:r w:rsidRPr="00430CFF">
              <w:rPr>
                <w:color w:val="231F20"/>
                <w:sz w:val="16"/>
                <w:szCs w:val="16"/>
              </w:rPr>
              <w:t>their</w:t>
            </w:r>
            <w:r w:rsidRPr="00430CFF">
              <w:rPr>
                <w:color w:val="231F20"/>
                <w:spacing w:val="12"/>
                <w:sz w:val="16"/>
                <w:szCs w:val="16"/>
              </w:rPr>
              <w:t xml:space="preserve"> </w:t>
            </w:r>
            <w:r w:rsidRPr="00430CFF">
              <w:rPr>
                <w:color w:val="231F20"/>
                <w:sz w:val="16"/>
                <w:szCs w:val="16"/>
              </w:rPr>
              <w:t>learning,</w:t>
            </w:r>
            <w:r w:rsidRPr="00430CFF">
              <w:rPr>
                <w:color w:val="231F20"/>
                <w:spacing w:val="13"/>
                <w:sz w:val="16"/>
                <w:szCs w:val="16"/>
              </w:rPr>
              <w:t xml:space="preserve"> </w:t>
            </w:r>
            <w:r w:rsidRPr="00430CFF">
              <w:rPr>
                <w:color w:val="231F20"/>
                <w:sz w:val="16"/>
                <w:szCs w:val="16"/>
              </w:rPr>
              <w:t>for</w:t>
            </w:r>
            <w:r w:rsidRPr="00430CFF">
              <w:rPr>
                <w:color w:val="231F20"/>
                <w:spacing w:val="13"/>
                <w:sz w:val="16"/>
                <w:szCs w:val="16"/>
              </w:rPr>
              <w:t xml:space="preserve"> </w:t>
            </w:r>
            <w:r w:rsidRPr="00430CFF">
              <w:rPr>
                <w:color w:val="231F20"/>
                <w:sz w:val="16"/>
                <w:szCs w:val="16"/>
              </w:rPr>
              <w:t>example</w:t>
            </w:r>
            <w:r w:rsidRPr="00430CFF">
              <w:rPr>
                <w:color w:val="231F20"/>
                <w:spacing w:val="12"/>
                <w:sz w:val="16"/>
                <w:szCs w:val="16"/>
              </w:rPr>
              <w:t xml:space="preserve"> </w:t>
            </w:r>
            <w:r w:rsidRPr="00430CFF">
              <w:rPr>
                <w:color w:val="231F20"/>
                <w:spacing w:val="-5"/>
                <w:sz w:val="16"/>
                <w:szCs w:val="16"/>
              </w:rPr>
              <w:t>by:</w:t>
            </w:r>
          </w:p>
        </w:tc>
      </w:tr>
      <w:tr w:rsidR="00430CFF" w:rsidRPr="00430CFF" w:rsidTr="00430CFF">
        <w:trPr>
          <w:trHeight w:val="219"/>
        </w:trPr>
        <w:tc>
          <w:tcPr>
            <w:tcW w:w="0" w:type="auto"/>
            <w:vMerge/>
            <w:tcBorders>
              <w:top w:val="single" w:sz="24" w:space="0" w:color="auto"/>
              <w:left w:val="single" w:sz="24" w:space="0" w:color="auto"/>
              <w:bottom w:val="single" w:sz="24" w:space="0" w:color="auto"/>
              <w:right w:val="single" w:sz="18" w:space="0" w:color="auto"/>
            </w:tcBorders>
            <w:vAlign w:val="center"/>
            <w:hideMark/>
          </w:tcPr>
          <w:p w:rsidR="00430CFF" w:rsidRPr="00430CFF" w:rsidRDefault="00430CFF" w:rsidP="00430CFF">
            <w:pPr>
              <w:rPr>
                <w:b/>
                <w:sz w:val="32"/>
                <w:szCs w:val="32"/>
              </w:rPr>
            </w:pPr>
          </w:p>
        </w:tc>
        <w:tc>
          <w:tcPr>
            <w:tcW w:w="0" w:type="auto"/>
            <w:vMerge/>
            <w:tcBorders>
              <w:top w:val="single" w:sz="24" w:space="0" w:color="auto"/>
              <w:left w:val="single" w:sz="18" w:space="0" w:color="auto"/>
              <w:bottom w:val="single" w:sz="24" w:space="0" w:color="auto"/>
              <w:right w:val="single" w:sz="48" w:space="0" w:color="auto"/>
            </w:tcBorders>
            <w:vAlign w:val="center"/>
            <w:hideMark/>
          </w:tcPr>
          <w:p w:rsidR="00430CFF" w:rsidRPr="00430CFF" w:rsidRDefault="00430CFF" w:rsidP="00430CFF">
            <w:pPr>
              <w:rPr>
                <w:sz w:val="16"/>
                <w:szCs w:val="16"/>
              </w:rPr>
            </w:pPr>
          </w:p>
        </w:tc>
        <w:tc>
          <w:tcPr>
            <w:tcW w:w="0" w:type="auto"/>
            <w:vMerge/>
            <w:tcBorders>
              <w:top w:val="single" w:sz="24" w:space="0" w:color="auto"/>
              <w:left w:val="single" w:sz="48" w:space="0" w:color="auto"/>
              <w:bottom w:val="single" w:sz="24" w:space="0" w:color="auto"/>
              <w:right w:val="single" w:sz="18" w:space="0" w:color="auto"/>
            </w:tcBorders>
            <w:vAlign w:val="center"/>
            <w:hideMark/>
          </w:tcPr>
          <w:p w:rsidR="00430CFF" w:rsidRPr="00430CFF" w:rsidRDefault="00430CFF" w:rsidP="00430CFF"/>
        </w:tc>
        <w:tc>
          <w:tcPr>
            <w:tcW w:w="4047" w:type="dxa"/>
            <w:tcBorders>
              <w:top w:val="single" w:sz="8" w:space="0" w:color="auto"/>
              <w:left w:val="single" w:sz="18" w:space="0" w:color="auto"/>
              <w:bottom w:val="single" w:sz="4" w:space="0" w:color="auto"/>
              <w:right w:val="single" w:sz="24" w:space="0" w:color="auto"/>
            </w:tcBorders>
            <w:hideMark/>
          </w:tcPr>
          <w:p w:rsidR="00430CFF" w:rsidRPr="00430CFF" w:rsidRDefault="00430CFF" w:rsidP="00430CFF">
            <w:pPr>
              <w:rPr>
                <w:sz w:val="16"/>
                <w:szCs w:val="16"/>
              </w:rPr>
            </w:pPr>
            <w:r w:rsidRPr="00430CFF">
              <w:rPr>
                <w:color w:val="231F20"/>
                <w:w w:val="110"/>
                <w:sz w:val="16"/>
                <w:szCs w:val="16"/>
              </w:rPr>
              <w:t>Considering</w:t>
            </w:r>
            <w:r w:rsidRPr="00430CFF">
              <w:rPr>
                <w:color w:val="231F20"/>
                <w:spacing w:val="-15"/>
                <w:w w:val="110"/>
                <w:sz w:val="16"/>
                <w:szCs w:val="16"/>
              </w:rPr>
              <w:t xml:space="preserve"> </w:t>
            </w:r>
            <w:r w:rsidRPr="00430CFF">
              <w:rPr>
                <w:color w:val="231F20"/>
                <w:w w:val="110"/>
                <w:sz w:val="16"/>
                <w:szCs w:val="16"/>
              </w:rPr>
              <w:t>how</w:t>
            </w:r>
            <w:r w:rsidRPr="00430CFF">
              <w:rPr>
                <w:color w:val="231F20"/>
                <w:spacing w:val="-15"/>
                <w:w w:val="110"/>
                <w:sz w:val="16"/>
                <w:szCs w:val="16"/>
              </w:rPr>
              <w:t xml:space="preserve"> </w:t>
            </w:r>
            <w:r w:rsidRPr="00430CFF">
              <w:rPr>
                <w:color w:val="231F20"/>
                <w:w w:val="110"/>
                <w:sz w:val="16"/>
                <w:szCs w:val="16"/>
              </w:rPr>
              <w:t>their</w:t>
            </w:r>
            <w:r w:rsidRPr="00430CFF">
              <w:rPr>
                <w:color w:val="231F20"/>
                <w:spacing w:val="-15"/>
                <w:w w:val="110"/>
                <w:sz w:val="16"/>
                <w:szCs w:val="16"/>
              </w:rPr>
              <w:t xml:space="preserve"> </w:t>
            </w:r>
            <w:r w:rsidRPr="00430CFF">
              <w:rPr>
                <w:color w:val="231F20"/>
                <w:w w:val="110"/>
                <w:sz w:val="16"/>
                <w:szCs w:val="16"/>
              </w:rPr>
              <w:t>own</w:t>
            </w:r>
            <w:r w:rsidRPr="00430CFF">
              <w:rPr>
                <w:color w:val="231F20"/>
                <w:spacing w:val="-15"/>
                <w:w w:val="110"/>
                <w:sz w:val="16"/>
                <w:szCs w:val="16"/>
              </w:rPr>
              <w:t xml:space="preserve"> </w:t>
            </w:r>
            <w:r w:rsidRPr="00430CFF">
              <w:rPr>
                <w:color w:val="231F20"/>
                <w:w w:val="110"/>
                <w:sz w:val="16"/>
                <w:szCs w:val="16"/>
              </w:rPr>
              <w:t>lives</w:t>
            </w:r>
            <w:r w:rsidRPr="00430CFF">
              <w:rPr>
                <w:color w:val="231F20"/>
                <w:spacing w:val="-15"/>
                <w:w w:val="110"/>
                <w:sz w:val="16"/>
                <w:szCs w:val="16"/>
              </w:rPr>
              <w:t xml:space="preserve"> </w:t>
            </w:r>
            <w:r w:rsidRPr="00430CFF">
              <w:rPr>
                <w:color w:val="231F20"/>
                <w:w w:val="110"/>
                <w:sz w:val="16"/>
                <w:szCs w:val="16"/>
              </w:rPr>
              <w:t>and</w:t>
            </w:r>
            <w:r w:rsidRPr="00430CFF">
              <w:rPr>
                <w:color w:val="231F20"/>
                <w:spacing w:val="-15"/>
                <w:w w:val="110"/>
                <w:sz w:val="16"/>
                <w:szCs w:val="16"/>
              </w:rPr>
              <w:t xml:space="preserve"> </w:t>
            </w:r>
            <w:r w:rsidRPr="00430CFF">
              <w:rPr>
                <w:color w:val="231F20"/>
                <w:w w:val="110"/>
                <w:sz w:val="16"/>
                <w:szCs w:val="16"/>
              </w:rPr>
              <w:t>the</w:t>
            </w:r>
            <w:r w:rsidRPr="00430CFF">
              <w:rPr>
                <w:color w:val="231F20"/>
                <w:spacing w:val="-15"/>
                <w:w w:val="110"/>
                <w:sz w:val="16"/>
                <w:szCs w:val="16"/>
              </w:rPr>
              <w:t xml:space="preserve"> </w:t>
            </w:r>
            <w:r w:rsidRPr="00430CFF">
              <w:rPr>
                <w:color w:val="231F20"/>
                <w:w w:val="110"/>
                <w:sz w:val="16"/>
                <w:szCs w:val="16"/>
              </w:rPr>
              <w:t>lives</w:t>
            </w:r>
            <w:r w:rsidRPr="00430CFF">
              <w:rPr>
                <w:color w:val="231F20"/>
                <w:spacing w:val="-15"/>
                <w:w w:val="110"/>
                <w:sz w:val="16"/>
                <w:szCs w:val="16"/>
              </w:rPr>
              <w:t xml:space="preserve"> </w:t>
            </w:r>
            <w:r w:rsidRPr="00430CFF">
              <w:rPr>
                <w:color w:val="231F20"/>
                <w:w w:val="110"/>
                <w:sz w:val="16"/>
                <w:szCs w:val="16"/>
              </w:rPr>
              <w:t>of</w:t>
            </w:r>
            <w:r w:rsidRPr="00430CFF">
              <w:rPr>
                <w:color w:val="231F20"/>
                <w:spacing w:val="-15"/>
                <w:w w:val="110"/>
                <w:sz w:val="16"/>
                <w:szCs w:val="16"/>
              </w:rPr>
              <w:t xml:space="preserve"> </w:t>
            </w:r>
            <w:r w:rsidRPr="00430CFF">
              <w:rPr>
                <w:color w:val="231F20"/>
                <w:w w:val="110"/>
                <w:sz w:val="16"/>
                <w:szCs w:val="16"/>
              </w:rPr>
              <w:t>their</w:t>
            </w:r>
            <w:r w:rsidRPr="00430CFF">
              <w:rPr>
                <w:color w:val="231F20"/>
                <w:spacing w:val="-15"/>
                <w:w w:val="110"/>
                <w:sz w:val="16"/>
                <w:szCs w:val="16"/>
              </w:rPr>
              <w:t xml:space="preserve"> </w:t>
            </w:r>
            <w:r w:rsidRPr="00430CFF">
              <w:rPr>
                <w:color w:val="231F20"/>
                <w:w w:val="110"/>
                <w:sz w:val="16"/>
                <w:szCs w:val="16"/>
              </w:rPr>
              <w:t>communities</w:t>
            </w:r>
            <w:r w:rsidRPr="00430CFF">
              <w:rPr>
                <w:color w:val="231F20"/>
                <w:spacing w:val="-15"/>
                <w:w w:val="110"/>
                <w:sz w:val="16"/>
                <w:szCs w:val="16"/>
              </w:rPr>
              <w:t xml:space="preserve"> </w:t>
            </w:r>
            <w:r w:rsidRPr="00430CFF">
              <w:rPr>
                <w:color w:val="231F20"/>
                <w:w w:val="110"/>
                <w:sz w:val="16"/>
                <w:szCs w:val="16"/>
              </w:rPr>
              <w:t>could</w:t>
            </w:r>
            <w:r w:rsidRPr="00430CFF">
              <w:rPr>
                <w:color w:val="231F20"/>
                <w:spacing w:val="-14"/>
                <w:w w:val="110"/>
                <w:sz w:val="16"/>
                <w:szCs w:val="16"/>
              </w:rPr>
              <w:t xml:space="preserve"> </w:t>
            </w:r>
            <w:r w:rsidRPr="00430CFF">
              <w:rPr>
                <w:color w:val="231F20"/>
                <w:w w:val="110"/>
                <w:sz w:val="16"/>
                <w:szCs w:val="16"/>
              </w:rPr>
              <w:t>be</w:t>
            </w:r>
            <w:r w:rsidRPr="00430CFF">
              <w:rPr>
                <w:color w:val="231F20"/>
                <w:spacing w:val="-15"/>
                <w:w w:val="110"/>
                <w:sz w:val="16"/>
                <w:szCs w:val="16"/>
              </w:rPr>
              <w:t xml:space="preserve"> </w:t>
            </w:r>
            <w:r w:rsidRPr="00430CFF">
              <w:rPr>
                <w:color w:val="231F20"/>
                <w:w w:val="110"/>
                <w:sz w:val="16"/>
                <w:szCs w:val="16"/>
              </w:rPr>
              <w:t>transformed</w:t>
            </w:r>
            <w:r w:rsidRPr="00430CFF">
              <w:rPr>
                <w:color w:val="231F20"/>
                <w:spacing w:val="-15"/>
                <w:w w:val="110"/>
                <w:sz w:val="16"/>
                <w:szCs w:val="16"/>
              </w:rPr>
              <w:t xml:space="preserve"> </w:t>
            </w:r>
            <w:r w:rsidRPr="00430CFF">
              <w:rPr>
                <w:color w:val="231F20"/>
                <w:w w:val="110"/>
                <w:sz w:val="16"/>
                <w:szCs w:val="16"/>
              </w:rPr>
              <w:t>by</w:t>
            </w:r>
            <w:r w:rsidRPr="00430CFF">
              <w:rPr>
                <w:color w:val="231F20"/>
                <w:spacing w:val="-15"/>
                <w:w w:val="110"/>
                <w:sz w:val="16"/>
                <w:szCs w:val="16"/>
              </w:rPr>
              <w:t xml:space="preserve"> </w:t>
            </w:r>
            <w:r w:rsidRPr="00430CFF">
              <w:rPr>
                <w:color w:val="231F20"/>
                <w:w w:val="110"/>
                <w:sz w:val="16"/>
                <w:szCs w:val="16"/>
              </w:rPr>
              <w:t>the virtues</w:t>
            </w:r>
            <w:r w:rsidRPr="00430CFF">
              <w:rPr>
                <w:color w:val="231F20"/>
                <w:spacing w:val="-15"/>
                <w:w w:val="110"/>
                <w:sz w:val="16"/>
                <w:szCs w:val="16"/>
              </w:rPr>
              <w:t xml:space="preserve"> </w:t>
            </w:r>
            <w:r w:rsidRPr="00430CFF">
              <w:rPr>
                <w:color w:val="231F20"/>
                <w:w w:val="110"/>
                <w:sz w:val="16"/>
                <w:szCs w:val="16"/>
              </w:rPr>
              <w:t>of</w:t>
            </w:r>
            <w:r w:rsidRPr="00430CFF">
              <w:rPr>
                <w:color w:val="231F20"/>
                <w:spacing w:val="-15"/>
                <w:w w:val="110"/>
                <w:sz w:val="16"/>
                <w:szCs w:val="16"/>
              </w:rPr>
              <w:t xml:space="preserve"> </w:t>
            </w:r>
            <w:r w:rsidRPr="00430CFF">
              <w:rPr>
                <w:color w:val="231F20"/>
                <w:w w:val="110"/>
                <w:sz w:val="16"/>
                <w:szCs w:val="16"/>
              </w:rPr>
              <w:t>faith,</w:t>
            </w:r>
            <w:r w:rsidRPr="00430CFF">
              <w:rPr>
                <w:color w:val="231F20"/>
                <w:spacing w:val="-15"/>
                <w:w w:val="110"/>
                <w:sz w:val="16"/>
                <w:szCs w:val="16"/>
              </w:rPr>
              <w:t xml:space="preserve"> </w:t>
            </w:r>
            <w:r w:rsidRPr="00430CFF">
              <w:rPr>
                <w:color w:val="231F20"/>
                <w:w w:val="110"/>
                <w:sz w:val="16"/>
                <w:szCs w:val="16"/>
              </w:rPr>
              <w:t>hope,</w:t>
            </w:r>
            <w:r w:rsidRPr="00430CFF">
              <w:rPr>
                <w:color w:val="231F20"/>
                <w:spacing w:val="-15"/>
                <w:w w:val="110"/>
                <w:sz w:val="16"/>
                <w:szCs w:val="16"/>
              </w:rPr>
              <w:t xml:space="preserve"> </w:t>
            </w:r>
            <w:r w:rsidRPr="00430CFF">
              <w:rPr>
                <w:color w:val="231F20"/>
                <w:w w:val="110"/>
                <w:sz w:val="16"/>
                <w:szCs w:val="16"/>
              </w:rPr>
              <w:t>and</w:t>
            </w:r>
            <w:r w:rsidRPr="00430CFF">
              <w:rPr>
                <w:color w:val="231F20"/>
                <w:spacing w:val="-15"/>
                <w:w w:val="110"/>
                <w:sz w:val="16"/>
                <w:szCs w:val="16"/>
              </w:rPr>
              <w:t xml:space="preserve"> </w:t>
            </w:r>
            <w:r w:rsidRPr="00430CFF">
              <w:rPr>
                <w:color w:val="231F20"/>
                <w:w w:val="110"/>
                <w:sz w:val="16"/>
                <w:szCs w:val="16"/>
              </w:rPr>
              <w:t>love.</w:t>
            </w:r>
          </w:p>
        </w:tc>
      </w:tr>
      <w:tr w:rsidR="00430CFF" w:rsidRPr="00430CFF" w:rsidTr="00430CFF">
        <w:trPr>
          <w:trHeight w:val="432"/>
        </w:trPr>
        <w:tc>
          <w:tcPr>
            <w:tcW w:w="0" w:type="auto"/>
            <w:vMerge/>
            <w:tcBorders>
              <w:top w:val="single" w:sz="24" w:space="0" w:color="auto"/>
              <w:left w:val="single" w:sz="24" w:space="0" w:color="auto"/>
              <w:bottom w:val="single" w:sz="24" w:space="0" w:color="auto"/>
              <w:right w:val="single" w:sz="18" w:space="0" w:color="auto"/>
            </w:tcBorders>
            <w:vAlign w:val="center"/>
            <w:hideMark/>
          </w:tcPr>
          <w:p w:rsidR="00430CFF" w:rsidRPr="00430CFF" w:rsidRDefault="00430CFF" w:rsidP="00430CFF">
            <w:pPr>
              <w:rPr>
                <w:b/>
                <w:sz w:val="32"/>
                <w:szCs w:val="32"/>
              </w:rPr>
            </w:pPr>
          </w:p>
        </w:tc>
        <w:tc>
          <w:tcPr>
            <w:tcW w:w="0" w:type="auto"/>
            <w:vMerge/>
            <w:tcBorders>
              <w:top w:val="single" w:sz="24" w:space="0" w:color="auto"/>
              <w:left w:val="single" w:sz="18" w:space="0" w:color="auto"/>
              <w:bottom w:val="single" w:sz="24" w:space="0" w:color="auto"/>
              <w:right w:val="single" w:sz="48" w:space="0" w:color="auto"/>
            </w:tcBorders>
            <w:vAlign w:val="center"/>
            <w:hideMark/>
          </w:tcPr>
          <w:p w:rsidR="00430CFF" w:rsidRPr="00430CFF" w:rsidRDefault="00430CFF" w:rsidP="00430CFF">
            <w:pPr>
              <w:rPr>
                <w:sz w:val="16"/>
                <w:szCs w:val="16"/>
              </w:rPr>
            </w:pPr>
          </w:p>
        </w:tc>
        <w:tc>
          <w:tcPr>
            <w:tcW w:w="0" w:type="auto"/>
            <w:vMerge/>
            <w:tcBorders>
              <w:top w:val="single" w:sz="24" w:space="0" w:color="auto"/>
              <w:left w:val="single" w:sz="48" w:space="0" w:color="auto"/>
              <w:bottom w:val="single" w:sz="24" w:space="0" w:color="auto"/>
              <w:right w:val="single" w:sz="18" w:space="0" w:color="auto"/>
            </w:tcBorders>
            <w:vAlign w:val="center"/>
            <w:hideMark/>
          </w:tcPr>
          <w:p w:rsidR="00430CFF" w:rsidRPr="00430CFF" w:rsidRDefault="00430CFF" w:rsidP="00430CFF"/>
        </w:tc>
        <w:tc>
          <w:tcPr>
            <w:tcW w:w="4047" w:type="dxa"/>
            <w:tcBorders>
              <w:top w:val="single" w:sz="4" w:space="0" w:color="auto"/>
              <w:left w:val="single" w:sz="18" w:space="0" w:color="auto"/>
              <w:bottom w:val="single" w:sz="4" w:space="0" w:color="auto"/>
              <w:right w:val="single" w:sz="24" w:space="0" w:color="auto"/>
            </w:tcBorders>
            <w:hideMark/>
          </w:tcPr>
          <w:p w:rsidR="00430CFF" w:rsidRPr="00430CFF" w:rsidRDefault="00430CFF" w:rsidP="00430CFF">
            <w:pPr>
              <w:rPr>
                <w:sz w:val="16"/>
                <w:szCs w:val="16"/>
              </w:rPr>
            </w:pPr>
            <w:r w:rsidRPr="00430CFF">
              <w:rPr>
                <w:color w:val="231F20"/>
                <w:spacing w:val="-2"/>
                <w:w w:val="110"/>
                <w:sz w:val="16"/>
                <w:szCs w:val="16"/>
              </w:rPr>
              <w:t>Reflecting</w:t>
            </w:r>
            <w:r w:rsidRPr="00430CFF">
              <w:rPr>
                <w:color w:val="231F20"/>
                <w:spacing w:val="-10"/>
                <w:w w:val="110"/>
                <w:sz w:val="16"/>
                <w:szCs w:val="16"/>
              </w:rPr>
              <w:t xml:space="preserve"> </w:t>
            </w:r>
            <w:r w:rsidRPr="00430CFF">
              <w:rPr>
                <w:color w:val="231F20"/>
                <w:spacing w:val="-2"/>
                <w:w w:val="110"/>
                <w:sz w:val="16"/>
                <w:szCs w:val="16"/>
              </w:rPr>
              <w:t>on</w:t>
            </w:r>
            <w:r w:rsidRPr="00430CFF">
              <w:rPr>
                <w:color w:val="231F20"/>
                <w:spacing w:val="-10"/>
                <w:w w:val="110"/>
                <w:sz w:val="16"/>
                <w:szCs w:val="16"/>
              </w:rPr>
              <w:t xml:space="preserve"> </w:t>
            </w:r>
            <w:r w:rsidRPr="00430CFF">
              <w:rPr>
                <w:color w:val="231F20"/>
                <w:spacing w:val="-2"/>
                <w:w w:val="110"/>
                <w:sz w:val="16"/>
                <w:szCs w:val="16"/>
              </w:rPr>
              <w:t>how</w:t>
            </w:r>
            <w:r w:rsidRPr="00430CFF">
              <w:rPr>
                <w:color w:val="231F20"/>
                <w:spacing w:val="-10"/>
                <w:w w:val="110"/>
                <w:sz w:val="16"/>
                <w:szCs w:val="16"/>
              </w:rPr>
              <w:t xml:space="preserve"> </w:t>
            </w:r>
            <w:r w:rsidRPr="00430CFF">
              <w:rPr>
                <w:color w:val="231F20"/>
                <w:spacing w:val="-2"/>
                <w:w w:val="110"/>
                <w:sz w:val="16"/>
                <w:szCs w:val="16"/>
              </w:rPr>
              <w:t>the</w:t>
            </w:r>
            <w:r w:rsidRPr="00430CFF">
              <w:rPr>
                <w:color w:val="231F20"/>
                <w:spacing w:val="-10"/>
                <w:w w:val="110"/>
                <w:sz w:val="16"/>
                <w:szCs w:val="16"/>
              </w:rPr>
              <w:t xml:space="preserve"> </w:t>
            </w:r>
            <w:r w:rsidRPr="00430CFF">
              <w:rPr>
                <w:color w:val="231F20"/>
                <w:spacing w:val="-2"/>
                <w:w w:val="110"/>
                <w:sz w:val="16"/>
                <w:szCs w:val="16"/>
              </w:rPr>
              <w:t>virtues</w:t>
            </w:r>
            <w:r w:rsidRPr="00430CFF">
              <w:rPr>
                <w:color w:val="231F20"/>
                <w:spacing w:val="-10"/>
                <w:w w:val="110"/>
                <w:sz w:val="16"/>
                <w:szCs w:val="16"/>
              </w:rPr>
              <w:t xml:space="preserve"> </w:t>
            </w:r>
            <w:r w:rsidRPr="00430CFF">
              <w:rPr>
                <w:color w:val="231F20"/>
                <w:spacing w:val="-2"/>
                <w:w w:val="110"/>
                <w:sz w:val="16"/>
                <w:szCs w:val="16"/>
              </w:rPr>
              <w:t>of</w:t>
            </w:r>
            <w:r w:rsidRPr="00430CFF">
              <w:rPr>
                <w:color w:val="231F20"/>
                <w:spacing w:val="-10"/>
                <w:w w:val="110"/>
                <w:sz w:val="16"/>
                <w:szCs w:val="16"/>
              </w:rPr>
              <w:t xml:space="preserve"> </w:t>
            </w:r>
            <w:r w:rsidRPr="00430CFF">
              <w:rPr>
                <w:color w:val="231F20"/>
                <w:spacing w:val="-2"/>
                <w:w w:val="110"/>
                <w:sz w:val="16"/>
                <w:szCs w:val="16"/>
              </w:rPr>
              <w:t>faith,</w:t>
            </w:r>
            <w:r w:rsidRPr="00430CFF">
              <w:rPr>
                <w:color w:val="231F20"/>
                <w:spacing w:val="-10"/>
                <w:w w:val="110"/>
                <w:sz w:val="16"/>
                <w:szCs w:val="16"/>
              </w:rPr>
              <w:t xml:space="preserve"> </w:t>
            </w:r>
            <w:r w:rsidRPr="00430CFF">
              <w:rPr>
                <w:color w:val="231F20"/>
                <w:spacing w:val="-2"/>
                <w:w w:val="110"/>
                <w:sz w:val="16"/>
                <w:szCs w:val="16"/>
              </w:rPr>
              <w:t>hope</w:t>
            </w:r>
            <w:r w:rsidRPr="00430CFF">
              <w:rPr>
                <w:color w:val="231F20"/>
                <w:spacing w:val="-9"/>
                <w:w w:val="110"/>
                <w:sz w:val="16"/>
                <w:szCs w:val="16"/>
              </w:rPr>
              <w:t xml:space="preserve"> </w:t>
            </w:r>
            <w:r w:rsidRPr="00430CFF">
              <w:rPr>
                <w:color w:val="231F20"/>
                <w:spacing w:val="-2"/>
                <w:w w:val="110"/>
                <w:sz w:val="16"/>
                <w:szCs w:val="16"/>
              </w:rPr>
              <w:t>and</w:t>
            </w:r>
            <w:r w:rsidRPr="00430CFF">
              <w:rPr>
                <w:color w:val="231F20"/>
                <w:spacing w:val="-10"/>
                <w:w w:val="110"/>
                <w:sz w:val="16"/>
                <w:szCs w:val="16"/>
              </w:rPr>
              <w:t xml:space="preserve"> </w:t>
            </w:r>
            <w:r w:rsidRPr="00430CFF">
              <w:rPr>
                <w:color w:val="231F20"/>
                <w:spacing w:val="-2"/>
                <w:w w:val="110"/>
                <w:sz w:val="16"/>
                <w:szCs w:val="16"/>
              </w:rPr>
              <w:t>love</w:t>
            </w:r>
            <w:r w:rsidRPr="00430CFF">
              <w:rPr>
                <w:color w:val="231F20"/>
                <w:spacing w:val="-10"/>
                <w:w w:val="110"/>
                <w:sz w:val="16"/>
                <w:szCs w:val="16"/>
              </w:rPr>
              <w:t xml:space="preserve"> </w:t>
            </w:r>
            <w:r w:rsidRPr="00430CFF">
              <w:rPr>
                <w:color w:val="231F20"/>
                <w:spacing w:val="-2"/>
                <w:w w:val="110"/>
                <w:sz w:val="16"/>
                <w:szCs w:val="16"/>
              </w:rPr>
              <w:t>help</w:t>
            </w:r>
            <w:r w:rsidRPr="00430CFF">
              <w:rPr>
                <w:color w:val="231F20"/>
                <w:spacing w:val="-10"/>
                <w:w w:val="110"/>
                <w:sz w:val="16"/>
                <w:szCs w:val="16"/>
              </w:rPr>
              <w:t xml:space="preserve"> </w:t>
            </w:r>
            <w:r w:rsidRPr="00430CFF">
              <w:rPr>
                <w:color w:val="231F20"/>
                <w:spacing w:val="-2"/>
                <w:w w:val="110"/>
                <w:sz w:val="16"/>
                <w:szCs w:val="16"/>
              </w:rPr>
              <w:t>them</w:t>
            </w:r>
            <w:r w:rsidRPr="00430CFF">
              <w:rPr>
                <w:color w:val="231F20"/>
                <w:spacing w:val="-10"/>
                <w:w w:val="110"/>
                <w:sz w:val="16"/>
                <w:szCs w:val="16"/>
              </w:rPr>
              <w:t xml:space="preserve"> </w:t>
            </w:r>
            <w:r w:rsidRPr="00430CFF">
              <w:rPr>
                <w:color w:val="231F20"/>
                <w:spacing w:val="-2"/>
                <w:w w:val="110"/>
                <w:sz w:val="16"/>
                <w:szCs w:val="16"/>
              </w:rPr>
              <w:t>to</w:t>
            </w:r>
            <w:r w:rsidRPr="00430CFF">
              <w:rPr>
                <w:color w:val="231F20"/>
                <w:spacing w:val="-10"/>
                <w:w w:val="110"/>
                <w:sz w:val="16"/>
                <w:szCs w:val="16"/>
              </w:rPr>
              <w:t xml:space="preserve"> </w:t>
            </w:r>
            <w:r w:rsidRPr="00430CFF">
              <w:rPr>
                <w:color w:val="231F20"/>
                <w:spacing w:val="-2"/>
                <w:w w:val="110"/>
                <w:sz w:val="16"/>
                <w:szCs w:val="16"/>
              </w:rPr>
              <w:t>be</w:t>
            </w:r>
            <w:r w:rsidRPr="00430CFF">
              <w:rPr>
                <w:color w:val="231F20"/>
                <w:spacing w:val="-10"/>
                <w:w w:val="110"/>
                <w:sz w:val="16"/>
                <w:szCs w:val="16"/>
              </w:rPr>
              <w:t xml:space="preserve"> </w:t>
            </w:r>
            <w:r w:rsidRPr="00430CFF">
              <w:rPr>
                <w:color w:val="231F20"/>
                <w:spacing w:val="-2"/>
                <w:w w:val="110"/>
                <w:sz w:val="16"/>
                <w:szCs w:val="16"/>
              </w:rPr>
              <w:t>a</w:t>
            </w:r>
            <w:r w:rsidRPr="00430CFF">
              <w:rPr>
                <w:color w:val="231F20"/>
                <w:spacing w:val="-10"/>
                <w:w w:val="110"/>
                <w:sz w:val="16"/>
                <w:szCs w:val="16"/>
              </w:rPr>
              <w:t xml:space="preserve"> </w:t>
            </w:r>
            <w:r w:rsidRPr="00430CFF">
              <w:rPr>
                <w:color w:val="231F20"/>
                <w:spacing w:val="-2"/>
                <w:w w:val="110"/>
                <w:sz w:val="16"/>
                <w:szCs w:val="16"/>
              </w:rPr>
              <w:t>good</w:t>
            </w:r>
            <w:r w:rsidRPr="00430CFF">
              <w:rPr>
                <w:color w:val="231F20"/>
                <w:spacing w:val="-9"/>
                <w:w w:val="110"/>
                <w:sz w:val="16"/>
                <w:szCs w:val="16"/>
              </w:rPr>
              <w:t xml:space="preserve"> </w:t>
            </w:r>
            <w:r w:rsidRPr="00430CFF">
              <w:rPr>
                <w:color w:val="231F20"/>
                <w:spacing w:val="-2"/>
                <w:w w:val="110"/>
                <w:sz w:val="16"/>
                <w:szCs w:val="16"/>
              </w:rPr>
              <w:t>neighbour.</w:t>
            </w:r>
          </w:p>
        </w:tc>
      </w:tr>
      <w:tr w:rsidR="00430CFF" w:rsidRPr="00430CFF" w:rsidTr="00430CFF">
        <w:trPr>
          <w:trHeight w:val="432"/>
        </w:trPr>
        <w:tc>
          <w:tcPr>
            <w:tcW w:w="0" w:type="auto"/>
            <w:vMerge/>
            <w:tcBorders>
              <w:top w:val="single" w:sz="24" w:space="0" w:color="auto"/>
              <w:left w:val="single" w:sz="24" w:space="0" w:color="auto"/>
              <w:bottom w:val="single" w:sz="24" w:space="0" w:color="auto"/>
              <w:right w:val="single" w:sz="18" w:space="0" w:color="auto"/>
            </w:tcBorders>
            <w:vAlign w:val="center"/>
            <w:hideMark/>
          </w:tcPr>
          <w:p w:rsidR="00430CFF" w:rsidRPr="00430CFF" w:rsidRDefault="00430CFF" w:rsidP="00430CFF">
            <w:pPr>
              <w:rPr>
                <w:b/>
                <w:sz w:val="32"/>
                <w:szCs w:val="32"/>
              </w:rPr>
            </w:pPr>
          </w:p>
        </w:tc>
        <w:tc>
          <w:tcPr>
            <w:tcW w:w="0" w:type="auto"/>
            <w:vMerge/>
            <w:tcBorders>
              <w:top w:val="single" w:sz="24" w:space="0" w:color="auto"/>
              <w:left w:val="single" w:sz="18" w:space="0" w:color="auto"/>
              <w:bottom w:val="single" w:sz="24" w:space="0" w:color="auto"/>
              <w:right w:val="single" w:sz="48" w:space="0" w:color="auto"/>
            </w:tcBorders>
            <w:vAlign w:val="center"/>
            <w:hideMark/>
          </w:tcPr>
          <w:p w:rsidR="00430CFF" w:rsidRPr="00430CFF" w:rsidRDefault="00430CFF" w:rsidP="00430CFF">
            <w:pPr>
              <w:rPr>
                <w:sz w:val="16"/>
                <w:szCs w:val="16"/>
              </w:rPr>
            </w:pPr>
          </w:p>
        </w:tc>
        <w:tc>
          <w:tcPr>
            <w:tcW w:w="0" w:type="auto"/>
            <w:vMerge/>
            <w:tcBorders>
              <w:top w:val="single" w:sz="24" w:space="0" w:color="auto"/>
              <w:left w:val="single" w:sz="48" w:space="0" w:color="auto"/>
              <w:bottom w:val="single" w:sz="24" w:space="0" w:color="auto"/>
              <w:right w:val="single" w:sz="18" w:space="0" w:color="auto"/>
            </w:tcBorders>
            <w:vAlign w:val="center"/>
            <w:hideMark/>
          </w:tcPr>
          <w:p w:rsidR="00430CFF" w:rsidRPr="00430CFF" w:rsidRDefault="00430CFF" w:rsidP="00430CFF"/>
        </w:tc>
        <w:tc>
          <w:tcPr>
            <w:tcW w:w="4047" w:type="dxa"/>
            <w:tcBorders>
              <w:top w:val="single" w:sz="4" w:space="0" w:color="auto"/>
              <w:left w:val="single" w:sz="18" w:space="0" w:color="auto"/>
              <w:bottom w:val="single" w:sz="4" w:space="0" w:color="auto"/>
              <w:right w:val="single" w:sz="24" w:space="0" w:color="auto"/>
            </w:tcBorders>
            <w:hideMark/>
          </w:tcPr>
          <w:p w:rsidR="00430CFF" w:rsidRPr="00430CFF" w:rsidRDefault="00430CFF" w:rsidP="00430CFF">
            <w:pPr>
              <w:rPr>
                <w:sz w:val="16"/>
                <w:szCs w:val="16"/>
              </w:rPr>
            </w:pPr>
            <w:r w:rsidRPr="00430CFF">
              <w:rPr>
                <w:color w:val="231F20"/>
                <w:w w:val="110"/>
                <w:sz w:val="16"/>
                <w:szCs w:val="16"/>
              </w:rPr>
              <w:t>Reflecting</w:t>
            </w:r>
            <w:r w:rsidRPr="00430CFF">
              <w:rPr>
                <w:color w:val="231F20"/>
                <w:spacing w:val="-4"/>
                <w:w w:val="110"/>
                <w:sz w:val="16"/>
                <w:szCs w:val="16"/>
              </w:rPr>
              <w:t xml:space="preserve"> </w:t>
            </w:r>
            <w:r w:rsidRPr="00430CFF">
              <w:rPr>
                <w:color w:val="231F20"/>
                <w:w w:val="110"/>
                <w:sz w:val="16"/>
                <w:szCs w:val="16"/>
              </w:rPr>
              <w:t>on</w:t>
            </w:r>
            <w:r w:rsidRPr="00430CFF">
              <w:rPr>
                <w:color w:val="231F20"/>
                <w:spacing w:val="-4"/>
                <w:w w:val="110"/>
                <w:sz w:val="16"/>
                <w:szCs w:val="16"/>
              </w:rPr>
              <w:t xml:space="preserve"> </w:t>
            </w:r>
            <w:r w:rsidRPr="00430CFF">
              <w:rPr>
                <w:color w:val="231F20"/>
                <w:w w:val="110"/>
                <w:sz w:val="16"/>
                <w:szCs w:val="16"/>
              </w:rPr>
              <w:t>the</w:t>
            </w:r>
            <w:r w:rsidRPr="00430CFF">
              <w:rPr>
                <w:color w:val="231F20"/>
                <w:spacing w:val="-4"/>
                <w:w w:val="110"/>
                <w:sz w:val="16"/>
                <w:szCs w:val="16"/>
              </w:rPr>
              <w:t xml:space="preserve"> </w:t>
            </w:r>
            <w:r w:rsidRPr="00430CFF">
              <w:rPr>
                <w:color w:val="231F20"/>
                <w:w w:val="110"/>
                <w:sz w:val="16"/>
                <w:szCs w:val="16"/>
              </w:rPr>
              <w:t>challenges</w:t>
            </w:r>
            <w:r w:rsidRPr="00430CFF">
              <w:rPr>
                <w:color w:val="231F20"/>
                <w:spacing w:val="-4"/>
                <w:w w:val="110"/>
                <w:sz w:val="16"/>
                <w:szCs w:val="16"/>
              </w:rPr>
              <w:t xml:space="preserve"> </w:t>
            </w:r>
            <w:r w:rsidRPr="00430CFF">
              <w:rPr>
                <w:color w:val="231F20"/>
                <w:w w:val="110"/>
                <w:sz w:val="16"/>
                <w:szCs w:val="16"/>
              </w:rPr>
              <w:t>and</w:t>
            </w:r>
            <w:r w:rsidRPr="00430CFF">
              <w:rPr>
                <w:color w:val="231F20"/>
                <w:spacing w:val="-4"/>
                <w:w w:val="110"/>
                <w:sz w:val="16"/>
                <w:szCs w:val="16"/>
              </w:rPr>
              <w:t xml:space="preserve"> </w:t>
            </w:r>
            <w:r w:rsidRPr="00430CFF">
              <w:rPr>
                <w:color w:val="231F20"/>
                <w:w w:val="110"/>
                <w:sz w:val="16"/>
                <w:szCs w:val="16"/>
              </w:rPr>
              <w:t>blessings</w:t>
            </w:r>
            <w:r w:rsidRPr="00430CFF">
              <w:rPr>
                <w:color w:val="231F20"/>
                <w:spacing w:val="-4"/>
                <w:w w:val="110"/>
                <w:sz w:val="16"/>
                <w:szCs w:val="16"/>
              </w:rPr>
              <w:t xml:space="preserve"> </w:t>
            </w:r>
            <w:r w:rsidRPr="00430CFF">
              <w:rPr>
                <w:color w:val="231F20"/>
                <w:w w:val="110"/>
                <w:sz w:val="16"/>
                <w:szCs w:val="16"/>
              </w:rPr>
              <w:t>Abraham</w:t>
            </w:r>
            <w:r w:rsidRPr="00430CFF">
              <w:rPr>
                <w:color w:val="231F20"/>
                <w:spacing w:val="-4"/>
                <w:w w:val="110"/>
                <w:sz w:val="16"/>
                <w:szCs w:val="16"/>
              </w:rPr>
              <w:t xml:space="preserve"> </w:t>
            </w:r>
            <w:r w:rsidRPr="00430CFF">
              <w:rPr>
                <w:color w:val="231F20"/>
                <w:w w:val="110"/>
                <w:sz w:val="16"/>
                <w:szCs w:val="16"/>
              </w:rPr>
              <w:t>(and</w:t>
            </w:r>
            <w:r w:rsidRPr="00430CFF">
              <w:rPr>
                <w:color w:val="231F20"/>
                <w:spacing w:val="-4"/>
                <w:w w:val="110"/>
                <w:sz w:val="16"/>
                <w:szCs w:val="16"/>
              </w:rPr>
              <w:t xml:space="preserve"> </w:t>
            </w:r>
            <w:r w:rsidRPr="00430CFF">
              <w:rPr>
                <w:color w:val="231F20"/>
                <w:w w:val="110"/>
                <w:sz w:val="16"/>
                <w:szCs w:val="16"/>
              </w:rPr>
              <w:t>Joseph)</w:t>
            </w:r>
            <w:r w:rsidRPr="00430CFF">
              <w:rPr>
                <w:color w:val="231F20"/>
                <w:spacing w:val="-4"/>
                <w:w w:val="110"/>
                <w:sz w:val="16"/>
                <w:szCs w:val="16"/>
              </w:rPr>
              <w:t xml:space="preserve"> </w:t>
            </w:r>
            <w:r w:rsidRPr="00430CFF">
              <w:rPr>
                <w:color w:val="231F20"/>
                <w:w w:val="110"/>
                <w:sz w:val="16"/>
                <w:szCs w:val="16"/>
              </w:rPr>
              <w:t>experienced</w:t>
            </w:r>
            <w:r w:rsidRPr="00430CFF">
              <w:rPr>
                <w:color w:val="231F20"/>
                <w:spacing w:val="-4"/>
                <w:w w:val="110"/>
                <w:sz w:val="16"/>
                <w:szCs w:val="16"/>
              </w:rPr>
              <w:t xml:space="preserve"> </w:t>
            </w:r>
            <w:r w:rsidRPr="00430CFF">
              <w:rPr>
                <w:color w:val="231F20"/>
                <w:w w:val="110"/>
                <w:sz w:val="16"/>
                <w:szCs w:val="16"/>
              </w:rPr>
              <w:t>and</w:t>
            </w:r>
            <w:r w:rsidRPr="00430CFF">
              <w:rPr>
                <w:color w:val="231F20"/>
                <w:spacing w:val="-4"/>
                <w:w w:val="110"/>
                <w:sz w:val="16"/>
                <w:szCs w:val="16"/>
              </w:rPr>
              <w:t xml:space="preserve"> </w:t>
            </w:r>
            <w:r w:rsidRPr="00430CFF">
              <w:rPr>
                <w:color w:val="231F20"/>
                <w:w w:val="110"/>
                <w:sz w:val="16"/>
                <w:szCs w:val="16"/>
              </w:rPr>
              <w:t>how</w:t>
            </w:r>
            <w:r w:rsidRPr="00430CFF">
              <w:rPr>
                <w:color w:val="231F20"/>
                <w:spacing w:val="-4"/>
                <w:w w:val="110"/>
                <w:sz w:val="16"/>
                <w:szCs w:val="16"/>
              </w:rPr>
              <w:t xml:space="preserve"> </w:t>
            </w:r>
            <w:r w:rsidRPr="00430CFF">
              <w:rPr>
                <w:color w:val="231F20"/>
                <w:w w:val="110"/>
                <w:sz w:val="16"/>
                <w:szCs w:val="16"/>
              </w:rPr>
              <w:t>their faith played a part in how they reacted.</w:t>
            </w:r>
          </w:p>
        </w:tc>
      </w:tr>
      <w:tr w:rsidR="00430CFF" w:rsidRPr="00430CFF" w:rsidTr="00430CFF">
        <w:trPr>
          <w:trHeight w:val="707"/>
        </w:trPr>
        <w:tc>
          <w:tcPr>
            <w:tcW w:w="10406" w:type="dxa"/>
            <w:gridSpan w:val="4"/>
            <w:tcBorders>
              <w:top w:val="single" w:sz="24" w:space="0" w:color="auto"/>
              <w:left w:val="single" w:sz="24" w:space="0" w:color="auto"/>
              <w:bottom w:val="single" w:sz="24" w:space="0" w:color="auto"/>
              <w:right w:val="single" w:sz="24" w:space="0" w:color="auto"/>
            </w:tcBorders>
            <w:vAlign w:val="center"/>
          </w:tcPr>
          <w:p w:rsidR="00430CFF" w:rsidRPr="00430CFF" w:rsidRDefault="00430CFF" w:rsidP="00430CFF">
            <w:r w:rsidRPr="00430CFF">
              <w:rPr>
                <w:b/>
              </w:rPr>
              <w:t>Key vocabulary</w:t>
            </w:r>
            <w:r w:rsidRPr="00430CFF">
              <w:t>: Covenant, Abraham, Sarah, Isaac, Joseph, forgiveness, virtue, faith, hope, love.</w:t>
            </w:r>
          </w:p>
          <w:p w:rsidR="00430CFF" w:rsidRPr="00430CFF" w:rsidRDefault="00430CFF" w:rsidP="00430CFF"/>
        </w:tc>
      </w:tr>
    </w:tbl>
    <w:p w:rsidR="00A64774" w:rsidRDefault="00A64774" w:rsidP="00687143">
      <w:pPr>
        <w:spacing w:after="0"/>
        <w:jc w:val="both"/>
        <w:rPr>
          <w:rFonts w:cstheme="minorHAnsi"/>
          <w:b/>
          <w:sz w:val="24"/>
          <w:szCs w:val="24"/>
          <w:u w:val="single"/>
        </w:rPr>
      </w:pPr>
    </w:p>
    <w:p w:rsidR="00430CFF" w:rsidRPr="00C26FD5" w:rsidRDefault="00430CFF" w:rsidP="00430CFF">
      <w:pPr>
        <w:tabs>
          <w:tab w:val="left" w:pos="530"/>
        </w:tabs>
        <w:spacing w:before="19" w:line="300" w:lineRule="auto"/>
        <w:ind w:left="170" w:right="-24"/>
        <w:jc w:val="both"/>
        <w:rPr>
          <w:rFonts w:cstheme="minorHAnsi"/>
        </w:rPr>
      </w:pPr>
      <w:r w:rsidRPr="00C26FD5">
        <w:rPr>
          <w:rFonts w:cstheme="minorHAnsi"/>
          <w:b/>
          <w:color w:val="231F20"/>
          <w:w w:val="110"/>
        </w:rPr>
        <w:t>Prophecy</w:t>
      </w:r>
      <w:r w:rsidRPr="00C26FD5">
        <w:rPr>
          <w:rFonts w:cstheme="minorHAnsi"/>
          <w:b/>
          <w:color w:val="231F20"/>
          <w:spacing w:val="-21"/>
          <w:w w:val="110"/>
        </w:rPr>
        <w:t xml:space="preserve"> </w:t>
      </w:r>
      <w:r w:rsidRPr="00C26FD5">
        <w:rPr>
          <w:rFonts w:cstheme="minorHAnsi"/>
          <w:b/>
          <w:color w:val="231F20"/>
          <w:w w:val="110"/>
        </w:rPr>
        <w:t>and</w:t>
      </w:r>
      <w:r w:rsidRPr="00C26FD5">
        <w:rPr>
          <w:rFonts w:cstheme="minorHAnsi"/>
          <w:b/>
          <w:color w:val="231F20"/>
          <w:spacing w:val="-21"/>
          <w:w w:val="110"/>
        </w:rPr>
        <w:t xml:space="preserve"> </w:t>
      </w:r>
      <w:r w:rsidRPr="00C26FD5">
        <w:rPr>
          <w:rFonts w:cstheme="minorHAnsi"/>
          <w:b/>
          <w:color w:val="231F20"/>
          <w:w w:val="110"/>
        </w:rPr>
        <w:t>promise:</w:t>
      </w:r>
      <w:r w:rsidRPr="00C26FD5">
        <w:rPr>
          <w:rFonts w:cstheme="minorHAnsi"/>
          <w:b/>
          <w:color w:val="231F20"/>
          <w:spacing w:val="-13"/>
          <w:w w:val="110"/>
        </w:rPr>
        <w:t xml:space="preserve"> </w:t>
      </w:r>
      <w:r w:rsidRPr="00C26FD5">
        <w:rPr>
          <w:rFonts w:cstheme="minorHAnsi"/>
          <w:color w:val="231F20"/>
          <w:w w:val="110"/>
        </w:rPr>
        <w:t>‘In</w:t>
      </w:r>
      <w:r w:rsidRPr="00C26FD5">
        <w:rPr>
          <w:rFonts w:cstheme="minorHAnsi"/>
          <w:color w:val="231F20"/>
          <w:spacing w:val="-9"/>
          <w:w w:val="110"/>
        </w:rPr>
        <w:t xml:space="preserve"> </w:t>
      </w:r>
      <w:r w:rsidRPr="00C26FD5">
        <w:rPr>
          <w:rFonts w:cstheme="minorHAnsi"/>
          <w:color w:val="231F20"/>
          <w:w w:val="110"/>
        </w:rPr>
        <w:t>many</w:t>
      </w:r>
      <w:r w:rsidRPr="00C26FD5">
        <w:rPr>
          <w:rFonts w:cstheme="minorHAnsi"/>
          <w:color w:val="231F20"/>
          <w:spacing w:val="-9"/>
          <w:w w:val="110"/>
        </w:rPr>
        <w:t xml:space="preserve"> </w:t>
      </w:r>
      <w:r w:rsidRPr="00C26FD5">
        <w:rPr>
          <w:rFonts w:cstheme="minorHAnsi"/>
          <w:color w:val="231F20"/>
          <w:w w:val="110"/>
        </w:rPr>
        <w:t>and</w:t>
      </w:r>
      <w:r w:rsidRPr="00C26FD5">
        <w:rPr>
          <w:rFonts w:cstheme="minorHAnsi"/>
          <w:color w:val="231F20"/>
          <w:spacing w:val="-9"/>
          <w:w w:val="110"/>
        </w:rPr>
        <w:t xml:space="preserve"> </w:t>
      </w:r>
      <w:r w:rsidRPr="00C26FD5">
        <w:rPr>
          <w:rFonts w:cstheme="minorHAnsi"/>
          <w:color w:val="231F20"/>
          <w:w w:val="110"/>
        </w:rPr>
        <w:t>various</w:t>
      </w:r>
      <w:r w:rsidRPr="00C26FD5">
        <w:rPr>
          <w:rFonts w:cstheme="minorHAnsi"/>
          <w:color w:val="231F20"/>
          <w:spacing w:val="-9"/>
          <w:w w:val="110"/>
        </w:rPr>
        <w:t xml:space="preserve"> </w:t>
      </w:r>
      <w:r w:rsidRPr="00C26FD5">
        <w:rPr>
          <w:rFonts w:cstheme="minorHAnsi"/>
          <w:color w:val="231F20"/>
          <w:w w:val="110"/>
        </w:rPr>
        <w:t>ways,</w:t>
      </w:r>
      <w:r w:rsidRPr="00C26FD5">
        <w:rPr>
          <w:rFonts w:cstheme="minorHAnsi"/>
          <w:color w:val="231F20"/>
          <w:spacing w:val="-9"/>
          <w:w w:val="110"/>
        </w:rPr>
        <w:t xml:space="preserve"> </w:t>
      </w:r>
      <w:r w:rsidRPr="00C26FD5">
        <w:rPr>
          <w:rFonts w:cstheme="minorHAnsi"/>
          <w:color w:val="231F20"/>
          <w:w w:val="110"/>
        </w:rPr>
        <w:t>God</w:t>
      </w:r>
      <w:r w:rsidRPr="00C26FD5">
        <w:rPr>
          <w:rFonts w:cstheme="minorHAnsi"/>
          <w:color w:val="231F20"/>
          <w:spacing w:val="-9"/>
          <w:w w:val="110"/>
        </w:rPr>
        <w:t xml:space="preserve"> </w:t>
      </w:r>
      <w:r w:rsidRPr="00C26FD5">
        <w:rPr>
          <w:rFonts w:cstheme="minorHAnsi"/>
          <w:color w:val="231F20"/>
          <w:w w:val="110"/>
        </w:rPr>
        <w:t>spoke</w:t>
      </w:r>
      <w:r w:rsidRPr="00C26FD5">
        <w:rPr>
          <w:rFonts w:cstheme="minorHAnsi"/>
          <w:color w:val="231F20"/>
          <w:spacing w:val="-9"/>
          <w:w w:val="110"/>
        </w:rPr>
        <w:t xml:space="preserve"> </w:t>
      </w:r>
      <w:r w:rsidRPr="00C26FD5">
        <w:rPr>
          <w:rFonts w:cstheme="minorHAnsi"/>
          <w:color w:val="231F20"/>
          <w:w w:val="110"/>
        </w:rPr>
        <w:t>to</w:t>
      </w:r>
      <w:r w:rsidRPr="00C26FD5">
        <w:rPr>
          <w:rFonts w:cstheme="minorHAnsi"/>
          <w:color w:val="231F20"/>
          <w:spacing w:val="-9"/>
          <w:w w:val="110"/>
        </w:rPr>
        <w:t xml:space="preserve"> </w:t>
      </w:r>
      <w:r w:rsidRPr="00C26FD5">
        <w:rPr>
          <w:rFonts w:cstheme="minorHAnsi"/>
          <w:color w:val="231F20"/>
          <w:w w:val="110"/>
        </w:rPr>
        <w:t>our</w:t>
      </w:r>
      <w:r w:rsidRPr="00C26FD5">
        <w:rPr>
          <w:rFonts w:cstheme="minorHAnsi"/>
          <w:color w:val="231F20"/>
          <w:spacing w:val="-9"/>
          <w:w w:val="110"/>
        </w:rPr>
        <w:t xml:space="preserve"> </w:t>
      </w:r>
      <w:r w:rsidRPr="00C26FD5">
        <w:rPr>
          <w:rFonts w:cstheme="minorHAnsi"/>
          <w:color w:val="231F20"/>
          <w:w w:val="110"/>
        </w:rPr>
        <w:t>ancestors</w:t>
      </w:r>
      <w:r w:rsidRPr="00C26FD5">
        <w:rPr>
          <w:rFonts w:cstheme="minorHAnsi"/>
          <w:color w:val="231F20"/>
          <w:spacing w:val="-9"/>
          <w:w w:val="110"/>
        </w:rPr>
        <w:t xml:space="preserve"> </w:t>
      </w:r>
      <w:r w:rsidRPr="00C26FD5">
        <w:rPr>
          <w:rFonts w:cstheme="minorHAnsi"/>
          <w:color w:val="231F20"/>
          <w:w w:val="110"/>
        </w:rPr>
        <w:t>by</w:t>
      </w:r>
      <w:r w:rsidRPr="00C26FD5">
        <w:rPr>
          <w:rFonts w:cstheme="minorHAnsi"/>
          <w:color w:val="231F20"/>
          <w:spacing w:val="-9"/>
          <w:w w:val="110"/>
        </w:rPr>
        <w:t xml:space="preserve"> </w:t>
      </w:r>
      <w:r w:rsidRPr="00C26FD5">
        <w:rPr>
          <w:rFonts w:cstheme="minorHAnsi"/>
          <w:color w:val="231F20"/>
          <w:w w:val="110"/>
        </w:rPr>
        <w:t>the prophets’</w:t>
      </w:r>
      <w:r w:rsidRPr="00C26FD5">
        <w:rPr>
          <w:rFonts w:cstheme="minorHAnsi"/>
          <w:color w:val="231F20"/>
          <w:spacing w:val="-13"/>
          <w:w w:val="110"/>
        </w:rPr>
        <w:t xml:space="preserve"> </w:t>
      </w:r>
      <w:r w:rsidRPr="00C26FD5">
        <w:rPr>
          <w:rFonts w:cstheme="minorHAnsi"/>
          <w:color w:val="231F20"/>
          <w:w w:val="110"/>
        </w:rPr>
        <w:t>(</w:t>
      </w:r>
      <w:proofErr w:type="spellStart"/>
      <w:r w:rsidRPr="00C26FD5">
        <w:rPr>
          <w:rFonts w:cstheme="minorHAnsi"/>
          <w:color w:val="231F20"/>
          <w:w w:val="110"/>
        </w:rPr>
        <w:t>Heb</w:t>
      </w:r>
      <w:proofErr w:type="spellEnd"/>
      <w:r w:rsidRPr="00C26FD5">
        <w:rPr>
          <w:rFonts w:cstheme="minorHAnsi"/>
          <w:color w:val="231F20"/>
          <w:spacing w:val="-13"/>
          <w:w w:val="110"/>
        </w:rPr>
        <w:t xml:space="preserve"> </w:t>
      </w:r>
      <w:r w:rsidRPr="00C26FD5">
        <w:rPr>
          <w:rFonts w:cstheme="minorHAnsi"/>
          <w:color w:val="231F20"/>
        </w:rPr>
        <w:t>1:1).</w:t>
      </w:r>
      <w:r w:rsidRPr="00C26FD5">
        <w:rPr>
          <w:rFonts w:cstheme="minorHAnsi"/>
          <w:color w:val="231F20"/>
          <w:spacing w:val="-7"/>
        </w:rPr>
        <w:t xml:space="preserve"> </w:t>
      </w:r>
      <w:r w:rsidRPr="00C26FD5">
        <w:rPr>
          <w:rFonts w:cstheme="minorHAnsi"/>
          <w:color w:val="231F20"/>
          <w:w w:val="110"/>
        </w:rPr>
        <w:t>The</w:t>
      </w:r>
      <w:r w:rsidRPr="00C26FD5">
        <w:rPr>
          <w:rFonts w:cstheme="minorHAnsi"/>
          <w:color w:val="231F20"/>
          <w:spacing w:val="-13"/>
          <w:w w:val="110"/>
        </w:rPr>
        <w:t xml:space="preserve"> </w:t>
      </w:r>
      <w:r w:rsidRPr="00C26FD5">
        <w:rPr>
          <w:rFonts w:cstheme="minorHAnsi"/>
          <w:color w:val="231F20"/>
          <w:w w:val="110"/>
        </w:rPr>
        <w:t>prophets</w:t>
      </w:r>
      <w:r w:rsidRPr="00C26FD5">
        <w:rPr>
          <w:rFonts w:cstheme="minorHAnsi"/>
          <w:color w:val="231F20"/>
          <w:spacing w:val="-13"/>
          <w:w w:val="110"/>
        </w:rPr>
        <w:t xml:space="preserve"> </w:t>
      </w:r>
      <w:r w:rsidRPr="00C26FD5">
        <w:rPr>
          <w:rFonts w:cstheme="minorHAnsi"/>
          <w:color w:val="231F20"/>
          <w:w w:val="110"/>
        </w:rPr>
        <w:t>speak</w:t>
      </w:r>
      <w:r w:rsidRPr="00C26FD5">
        <w:rPr>
          <w:rFonts w:cstheme="minorHAnsi"/>
          <w:color w:val="231F20"/>
          <w:spacing w:val="-13"/>
          <w:w w:val="110"/>
        </w:rPr>
        <w:t xml:space="preserve"> </w:t>
      </w:r>
      <w:r w:rsidRPr="00C26FD5">
        <w:rPr>
          <w:rFonts w:cstheme="minorHAnsi"/>
          <w:color w:val="231F20"/>
          <w:w w:val="110"/>
        </w:rPr>
        <w:t>of</w:t>
      </w:r>
      <w:r w:rsidRPr="00C26FD5">
        <w:rPr>
          <w:rFonts w:cstheme="minorHAnsi"/>
          <w:color w:val="231F20"/>
          <w:spacing w:val="-13"/>
          <w:w w:val="110"/>
        </w:rPr>
        <w:t xml:space="preserve"> </w:t>
      </w:r>
      <w:r w:rsidRPr="00C26FD5">
        <w:rPr>
          <w:rFonts w:cstheme="minorHAnsi"/>
          <w:color w:val="231F20"/>
          <w:w w:val="110"/>
        </w:rPr>
        <w:t>God</w:t>
      </w:r>
      <w:r w:rsidRPr="00C26FD5">
        <w:rPr>
          <w:rFonts w:cstheme="minorHAnsi"/>
          <w:color w:val="231F20"/>
          <w:spacing w:val="-13"/>
          <w:w w:val="110"/>
        </w:rPr>
        <w:t xml:space="preserve"> </w:t>
      </w:r>
      <w:r w:rsidRPr="00C26FD5">
        <w:rPr>
          <w:rFonts w:cstheme="minorHAnsi"/>
          <w:color w:val="231F20"/>
          <w:w w:val="110"/>
        </w:rPr>
        <w:t>reaching</w:t>
      </w:r>
      <w:r w:rsidRPr="00C26FD5">
        <w:rPr>
          <w:rFonts w:cstheme="minorHAnsi"/>
          <w:color w:val="231F20"/>
          <w:spacing w:val="-13"/>
          <w:w w:val="110"/>
        </w:rPr>
        <w:t xml:space="preserve"> </w:t>
      </w:r>
      <w:r w:rsidRPr="00C26FD5">
        <w:rPr>
          <w:rFonts w:cstheme="minorHAnsi"/>
          <w:color w:val="231F20"/>
          <w:w w:val="110"/>
        </w:rPr>
        <w:t>to</w:t>
      </w:r>
      <w:r w:rsidRPr="00C26FD5">
        <w:rPr>
          <w:rFonts w:cstheme="minorHAnsi"/>
          <w:color w:val="231F20"/>
          <w:spacing w:val="-13"/>
          <w:w w:val="110"/>
        </w:rPr>
        <w:t xml:space="preserve"> </w:t>
      </w:r>
      <w:r w:rsidRPr="00C26FD5">
        <w:rPr>
          <w:rFonts w:cstheme="minorHAnsi"/>
          <w:color w:val="231F20"/>
          <w:w w:val="110"/>
        </w:rPr>
        <w:t>his</w:t>
      </w:r>
      <w:r w:rsidRPr="00C26FD5">
        <w:rPr>
          <w:rFonts w:cstheme="minorHAnsi"/>
          <w:color w:val="231F20"/>
          <w:spacing w:val="-13"/>
          <w:w w:val="110"/>
        </w:rPr>
        <w:t xml:space="preserve"> </w:t>
      </w:r>
      <w:r w:rsidRPr="00C26FD5">
        <w:rPr>
          <w:rFonts w:cstheme="minorHAnsi"/>
          <w:color w:val="231F20"/>
          <w:w w:val="110"/>
        </w:rPr>
        <w:t>people,</w:t>
      </w:r>
      <w:r w:rsidRPr="00C26FD5">
        <w:rPr>
          <w:rFonts w:cstheme="minorHAnsi"/>
          <w:color w:val="231F20"/>
          <w:spacing w:val="-13"/>
          <w:w w:val="110"/>
        </w:rPr>
        <w:t xml:space="preserve"> </w:t>
      </w:r>
      <w:r w:rsidRPr="00C26FD5">
        <w:rPr>
          <w:rFonts w:cstheme="minorHAnsi"/>
          <w:color w:val="231F20"/>
          <w:w w:val="110"/>
        </w:rPr>
        <w:t>calling</w:t>
      </w:r>
      <w:r w:rsidRPr="00C26FD5">
        <w:rPr>
          <w:rFonts w:cstheme="minorHAnsi"/>
          <w:color w:val="231F20"/>
          <w:spacing w:val="-13"/>
          <w:w w:val="110"/>
        </w:rPr>
        <w:t xml:space="preserve"> </w:t>
      </w:r>
      <w:r w:rsidRPr="00C26FD5">
        <w:rPr>
          <w:rFonts w:cstheme="minorHAnsi"/>
          <w:color w:val="231F20"/>
          <w:w w:val="110"/>
        </w:rPr>
        <w:t>them</w:t>
      </w:r>
      <w:r w:rsidRPr="00C26FD5">
        <w:rPr>
          <w:rFonts w:cstheme="minorHAnsi"/>
          <w:color w:val="231F20"/>
          <w:spacing w:val="-13"/>
          <w:w w:val="110"/>
        </w:rPr>
        <w:t xml:space="preserve"> </w:t>
      </w:r>
      <w:r w:rsidRPr="00C26FD5">
        <w:rPr>
          <w:rFonts w:cstheme="minorHAnsi"/>
          <w:color w:val="231F20"/>
          <w:w w:val="110"/>
        </w:rPr>
        <w:t>back</w:t>
      </w:r>
      <w:r w:rsidRPr="00C26FD5">
        <w:rPr>
          <w:rFonts w:cstheme="minorHAnsi"/>
          <w:color w:val="231F20"/>
          <w:spacing w:val="-13"/>
          <w:w w:val="110"/>
        </w:rPr>
        <w:t xml:space="preserve"> </w:t>
      </w:r>
      <w:r w:rsidRPr="00C26FD5">
        <w:rPr>
          <w:rFonts w:cstheme="minorHAnsi"/>
          <w:color w:val="231F20"/>
          <w:w w:val="110"/>
        </w:rPr>
        <w:t>into a</w:t>
      </w:r>
      <w:r w:rsidRPr="00C26FD5">
        <w:rPr>
          <w:rFonts w:cstheme="minorHAnsi"/>
          <w:color w:val="231F20"/>
          <w:spacing w:val="-14"/>
          <w:w w:val="110"/>
        </w:rPr>
        <w:t xml:space="preserve"> </w:t>
      </w:r>
      <w:r w:rsidRPr="00C26FD5">
        <w:rPr>
          <w:rFonts w:cstheme="minorHAnsi"/>
          <w:color w:val="231F20"/>
          <w:w w:val="110"/>
        </w:rPr>
        <w:t>relationship</w:t>
      </w:r>
      <w:r w:rsidRPr="00C26FD5">
        <w:rPr>
          <w:rFonts w:cstheme="minorHAnsi"/>
          <w:color w:val="231F20"/>
          <w:spacing w:val="-14"/>
          <w:w w:val="110"/>
        </w:rPr>
        <w:t xml:space="preserve"> </w:t>
      </w:r>
      <w:r w:rsidRPr="00C26FD5">
        <w:rPr>
          <w:rFonts w:cstheme="minorHAnsi"/>
          <w:color w:val="231F20"/>
          <w:w w:val="110"/>
        </w:rPr>
        <w:t>with</w:t>
      </w:r>
      <w:r w:rsidRPr="00C26FD5">
        <w:rPr>
          <w:rFonts w:cstheme="minorHAnsi"/>
          <w:color w:val="231F20"/>
          <w:spacing w:val="-14"/>
          <w:w w:val="110"/>
        </w:rPr>
        <w:t xml:space="preserve"> </w:t>
      </w:r>
      <w:r w:rsidRPr="00C26FD5">
        <w:rPr>
          <w:rFonts w:cstheme="minorHAnsi"/>
          <w:color w:val="231F20"/>
          <w:w w:val="110"/>
        </w:rPr>
        <w:t>him.</w:t>
      </w:r>
      <w:r w:rsidRPr="00C26FD5">
        <w:rPr>
          <w:rFonts w:cstheme="minorHAnsi"/>
          <w:color w:val="231F20"/>
          <w:spacing w:val="-14"/>
          <w:w w:val="110"/>
        </w:rPr>
        <w:t xml:space="preserve"> </w:t>
      </w:r>
      <w:r w:rsidRPr="00C26FD5">
        <w:rPr>
          <w:rFonts w:cstheme="minorHAnsi"/>
          <w:color w:val="231F20"/>
          <w:w w:val="110"/>
        </w:rPr>
        <w:t>In</w:t>
      </w:r>
      <w:r w:rsidRPr="00C26FD5">
        <w:rPr>
          <w:rFonts w:cstheme="minorHAnsi"/>
          <w:color w:val="231F20"/>
          <w:spacing w:val="-14"/>
          <w:w w:val="110"/>
        </w:rPr>
        <w:t xml:space="preserve"> </w:t>
      </w:r>
      <w:r w:rsidRPr="00C26FD5">
        <w:rPr>
          <w:rFonts w:cstheme="minorHAnsi"/>
          <w:color w:val="231F20"/>
          <w:w w:val="110"/>
        </w:rPr>
        <w:t>this</w:t>
      </w:r>
      <w:r w:rsidRPr="00C26FD5">
        <w:rPr>
          <w:rFonts w:cstheme="minorHAnsi"/>
          <w:color w:val="231F20"/>
          <w:spacing w:val="-14"/>
          <w:w w:val="110"/>
        </w:rPr>
        <w:t xml:space="preserve"> </w:t>
      </w:r>
      <w:r w:rsidRPr="00C26FD5">
        <w:rPr>
          <w:rFonts w:cstheme="minorHAnsi"/>
          <w:color w:val="231F20"/>
          <w:w w:val="110"/>
        </w:rPr>
        <w:t>branch,</w:t>
      </w:r>
      <w:r w:rsidRPr="00C26FD5">
        <w:rPr>
          <w:rFonts w:cstheme="minorHAnsi"/>
          <w:color w:val="231F20"/>
          <w:spacing w:val="-14"/>
          <w:w w:val="110"/>
        </w:rPr>
        <w:t xml:space="preserve"> </w:t>
      </w:r>
      <w:r w:rsidRPr="00C26FD5">
        <w:rPr>
          <w:rFonts w:cstheme="minorHAnsi"/>
          <w:color w:val="231F20"/>
          <w:w w:val="110"/>
        </w:rPr>
        <w:t>pupils</w:t>
      </w:r>
      <w:r w:rsidRPr="00C26FD5">
        <w:rPr>
          <w:rFonts w:cstheme="minorHAnsi"/>
          <w:color w:val="231F20"/>
          <w:spacing w:val="-14"/>
          <w:w w:val="110"/>
        </w:rPr>
        <w:t xml:space="preserve"> </w:t>
      </w:r>
      <w:r w:rsidRPr="00C26FD5">
        <w:rPr>
          <w:rFonts w:cstheme="minorHAnsi"/>
          <w:color w:val="231F20"/>
          <w:w w:val="110"/>
        </w:rPr>
        <w:t>will</w:t>
      </w:r>
      <w:r w:rsidRPr="00C26FD5">
        <w:rPr>
          <w:rFonts w:cstheme="minorHAnsi"/>
          <w:color w:val="231F20"/>
          <w:spacing w:val="-14"/>
          <w:w w:val="110"/>
        </w:rPr>
        <w:t xml:space="preserve"> </w:t>
      </w:r>
      <w:r w:rsidRPr="00C26FD5">
        <w:rPr>
          <w:rFonts w:cstheme="minorHAnsi"/>
          <w:color w:val="231F20"/>
          <w:w w:val="110"/>
        </w:rPr>
        <w:t>explore</w:t>
      </w:r>
      <w:r w:rsidRPr="00C26FD5">
        <w:rPr>
          <w:rFonts w:cstheme="minorHAnsi"/>
          <w:color w:val="231F20"/>
          <w:spacing w:val="-14"/>
          <w:w w:val="110"/>
        </w:rPr>
        <w:t xml:space="preserve"> </w:t>
      </w:r>
      <w:r w:rsidRPr="00C26FD5">
        <w:rPr>
          <w:rFonts w:cstheme="minorHAnsi"/>
          <w:color w:val="231F20"/>
          <w:w w:val="110"/>
        </w:rPr>
        <w:t>the</w:t>
      </w:r>
      <w:r w:rsidRPr="00C26FD5">
        <w:rPr>
          <w:rFonts w:cstheme="minorHAnsi"/>
          <w:color w:val="231F20"/>
          <w:spacing w:val="-14"/>
          <w:w w:val="110"/>
        </w:rPr>
        <w:t xml:space="preserve"> </w:t>
      </w:r>
      <w:r w:rsidRPr="00C26FD5">
        <w:rPr>
          <w:rFonts w:cstheme="minorHAnsi"/>
          <w:color w:val="231F20"/>
          <w:w w:val="110"/>
        </w:rPr>
        <w:t>Christian</w:t>
      </w:r>
      <w:r w:rsidRPr="00C26FD5">
        <w:rPr>
          <w:rFonts w:cstheme="minorHAnsi"/>
          <w:color w:val="231F20"/>
          <w:spacing w:val="-14"/>
          <w:w w:val="110"/>
        </w:rPr>
        <w:t xml:space="preserve"> </w:t>
      </w:r>
      <w:r w:rsidRPr="00C26FD5">
        <w:rPr>
          <w:rFonts w:cstheme="minorHAnsi"/>
          <w:color w:val="231F20"/>
          <w:w w:val="110"/>
        </w:rPr>
        <w:t>understanding</w:t>
      </w:r>
      <w:r w:rsidRPr="00C26FD5">
        <w:rPr>
          <w:rFonts w:cstheme="minorHAnsi"/>
          <w:color w:val="231F20"/>
          <w:spacing w:val="-14"/>
          <w:w w:val="110"/>
        </w:rPr>
        <w:t xml:space="preserve"> </w:t>
      </w:r>
      <w:r w:rsidRPr="00C26FD5">
        <w:rPr>
          <w:rFonts w:cstheme="minorHAnsi"/>
          <w:color w:val="231F20"/>
          <w:w w:val="110"/>
        </w:rPr>
        <w:t>of</w:t>
      </w:r>
      <w:r w:rsidRPr="00C26FD5">
        <w:rPr>
          <w:rFonts w:cstheme="minorHAnsi"/>
          <w:color w:val="231F20"/>
          <w:spacing w:val="-14"/>
          <w:w w:val="110"/>
        </w:rPr>
        <w:t xml:space="preserve"> </w:t>
      </w:r>
      <w:r w:rsidRPr="00C26FD5">
        <w:rPr>
          <w:rFonts w:cstheme="minorHAnsi"/>
          <w:color w:val="231F20"/>
          <w:w w:val="110"/>
        </w:rPr>
        <w:t>the teaching</w:t>
      </w:r>
      <w:r w:rsidRPr="00C26FD5">
        <w:rPr>
          <w:rFonts w:cstheme="minorHAnsi"/>
          <w:color w:val="231F20"/>
          <w:spacing w:val="-6"/>
          <w:w w:val="110"/>
        </w:rPr>
        <w:t xml:space="preserve"> </w:t>
      </w:r>
      <w:r w:rsidRPr="00C26FD5">
        <w:rPr>
          <w:rFonts w:cstheme="minorHAnsi"/>
          <w:color w:val="231F20"/>
          <w:w w:val="110"/>
        </w:rPr>
        <w:t>of</w:t>
      </w:r>
      <w:r w:rsidRPr="00C26FD5">
        <w:rPr>
          <w:rFonts w:cstheme="minorHAnsi"/>
          <w:color w:val="231F20"/>
          <w:spacing w:val="-6"/>
          <w:w w:val="110"/>
        </w:rPr>
        <w:t xml:space="preserve"> </w:t>
      </w:r>
      <w:r w:rsidRPr="00C26FD5">
        <w:rPr>
          <w:rFonts w:cstheme="minorHAnsi"/>
          <w:color w:val="231F20"/>
          <w:w w:val="110"/>
        </w:rPr>
        <w:t>the</w:t>
      </w:r>
      <w:r w:rsidRPr="00C26FD5">
        <w:rPr>
          <w:rFonts w:cstheme="minorHAnsi"/>
          <w:color w:val="231F20"/>
          <w:spacing w:val="-6"/>
          <w:w w:val="110"/>
        </w:rPr>
        <w:t xml:space="preserve"> </w:t>
      </w:r>
      <w:r w:rsidRPr="00C26FD5">
        <w:rPr>
          <w:rFonts w:cstheme="minorHAnsi"/>
          <w:color w:val="231F20"/>
          <w:w w:val="110"/>
        </w:rPr>
        <w:t>prophets</w:t>
      </w:r>
      <w:r w:rsidRPr="00C26FD5">
        <w:rPr>
          <w:rFonts w:cstheme="minorHAnsi"/>
          <w:color w:val="231F20"/>
          <w:spacing w:val="-6"/>
          <w:w w:val="110"/>
        </w:rPr>
        <w:t xml:space="preserve"> </w:t>
      </w:r>
      <w:r w:rsidRPr="00C26FD5">
        <w:rPr>
          <w:rFonts w:cstheme="minorHAnsi"/>
          <w:color w:val="231F20"/>
          <w:w w:val="110"/>
        </w:rPr>
        <w:t>as</w:t>
      </w:r>
      <w:r w:rsidRPr="00C26FD5">
        <w:rPr>
          <w:rFonts w:cstheme="minorHAnsi"/>
          <w:color w:val="231F20"/>
          <w:spacing w:val="-6"/>
          <w:w w:val="110"/>
        </w:rPr>
        <w:t xml:space="preserve"> </w:t>
      </w:r>
      <w:r w:rsidRPr="00C26FD5">
        <w:rPr>
          <w:rFonts w:cstheme="minorHAnsi"/>
          <w:color w:val="231F20"/>
          <w:w w:val="110"/>
        </w:rPr>
        <w:t>they</w:t>
      </w:r>
      <w:r w:rsidRPr="00C26FD5">
        <w:rPr>
          <w:rFonts w:cstheme="minorHAnsi"/>
          <w:color w:val="231F20"/>
          <w:spacing w:val="-6"/>
          <w:w w:val="110"/>
        </w:rPr>
        <w:t xml:space="preserve"> </w:t>
      </w:r>
      <w:r w:rsidRPr="00C26FD5">
        <w:rPr>
          <w:rFonts w:cstheme="minorHAnsi"/>
          <w:color w:val="231F20"/>
          <w:w w:val="110"/>
        </w:rPr>
        <w:t>point</w:t>
      </w:r>
      <w:r w:rsidRPr="00C26FD5">
        <w:rPr>
          <w:rFonts w:cstheme="minorHAnsi"/>
          <w:color w:val="231F20"/>
          <w:spacing w:val="-6"/>
          <w:w w:val="110"/>
        </w:rPr>
        <w:t xml:space="preserve"> </w:t>
      </w:r>
      <w:r w:rsidRPr="00C26FD5">
        <w:rPr>
          <w:rFonts w:cstheme="minorHAnsi"/>
          <w:color w:val="231F20"/>
          <w:w w:val="110"/>
        </w:rPr>
        <w:t>to</w:t>
      </w:r>
      <w:r w:rsidRPr="00C26FD5">
        <w:rPr>
          <w:rFonts w:cstheme="minorHAnsi"/>
          <w:color w:val="231F20"/>
          <w:spacing w:val="-6"/>
          <w:w w:val="110"/>
        </w:rPr>
        <w:t xml:space="preserve"> </w:t>
      </w:r>
      <w:r w:rsidRPr="00C26FD5">
        <w:rPr>
          <w:rFonts w:cstheme="minorHAnsi"/>
          <w:color w:val="231F20"/>
          <w:w w:val="110"/>
        </w:rPr>
        <w:t>the</w:t>
      </w:r>
      <w:r w:rsidRPr="00C26FD5">
        <w:rPr>
          <w:rFonts w:cstheme="minorHAnsi"/>
          <w:color w:val="231F20"/>
          <w:spacing w:val="-6"/>
          <w:w w:val="110"/>
        </w:rPr>
        <w:t xml:space="preserve"> </w:t>
      </w:r>
      <w:r w:rsidRPr="00C26FD5">
        <w:rPr>
          <w:rFonts w:cstheme="minorHAnsi"/>
          <w:color w:val="231F20"/>
          <w:w w:val="110"/>
        </w:rPr>
        <w:t>fulfilment</w:t>
      </w:r>
      <w:r w:rsidRPr="00C26FD5">
        <w:rPr>
          <w:rFonts w:cstheme="minorHAnsi"/>
          <w:color w:val="231F20"/>
          <w:spacing w:val="-6"/>
          <w:w w:val="110"/>
        </w:rPr>
        <w:t xml:space="preserve"> </w:t>
      </w:r>
      <w:r w:rsidRPr="00C26FD5">
        <w:rPr>
          <w:rFonts w:cstheme="minorHAnsi"/>
          <w:color w:val="231F20"/>
          <w:w w:val="110"/>
        </w:rPr>
        <w:t>of</w:t>
      </w:r>
      <w:r w:rsidRPr="00C26FD5">
        <w:rPr>
          <w:rFonts w:cstheme="minorHAnsi"/>
          <w:color w:val="231F20"/>
          <w:spacing w:val="-6"/>
          <w:w w:val="110"/>
        </w:rPr>
        <w:t xml:space="preserve"> </w:t>
      </w:r>
      <w:r w:rsidRPr="00C26FD5">
        <w:rPr>
          <w:rFonts w:cstheme="minorHAnsi"/>
          <w:color w:val="231F20"/>
          <w:w w:val="110"/>
        </w:rPr>
        <w:t>God’s</w:t>
      </w:r>
      <w:r w:rsidRPr="00C26FD5">
        <w:rPr>
          <w:rFonts w:cstheme="minorHAnsi"/>
          <w:color w:val="231F20"/>
          <w:spacing w:val="-6"/>
          <w:w w:val="110"/>
        </w:rPr>
        <w:t xml:space="preserve"> </w:t>
      </w:r>
      <w:r w:rsidRPr="00C26FD5">
        <w:rPr>
          <w:rFonts w:cstheme="minorHAnsi"/>
          <w:color w:val="231F20"/>
          <w:w w:val="110"/>
        </w:rPr>
        <w:t>promise</w:t>
      </w:r>
      <w:r w:rsidRPr="00C26FD5">
        <w:rPr>
          <w:rFonts w:cstheme="minorHAnsi"/>
          <w:color w:val="231F20"/>
          <w:spacing w:val="-6"/>
          <w:w w:val="110"/>
        </w:rPr>
        <w:t xml:space="preserve"> </w:t>
      </w:r>
      <w:r w:rsidRPr="00C26FD5">
        <w:rPr>
          <w:rFonts w:cstheme="minorHAnsi"/>
          <w:color w:val="231F20"/>
          <w:w w:val="110"/>
        </w:rPr>
        <w:t>in</w:t>
      </w:r>
      <w:r w:rsidRPr="00C26FD5">
        <w:rPr>
          <w:rFonts w:cstheme="minorHAnsi"/>
          <w:color w:val="231F20"/>
          <w:spacing w:val="-6"/>
          <w:w w:val="110"/>
        </w:rPr>
        <w:t xml:space="preserve"> </w:t>
      </w:r>
      <w:r w:rsidRPr="00C26FD5">
        <w:rPr>
          <w:rFonts w:cstheme="minorHAnsi"/>
          <w:color w:val="231F20"/>
          <w:w w:val="110"/>
        </w:rPr>
        <w:t>a</w:t>
      </w:r>
      <w:r w:rsidRPr="00C26FD5">
        <w:rPr>
          <w:rFonts w:cstheme="minorHAnsi"/>
          <w:color w:val="231F20"/>
          <w:spacing w:val="-6"/>
          <w:w w:val="110"/>
        </w:rPr>
        <w:t xml:space="preserve"> </w:t>
      </w:r>
      <w:r w:rsidRPr="00C26FD5">
        <w:rPr>
          <w:rFonts w:cstheme="minorHAnsi"/>
          <w:color w:val="231F20"/>
          <w:w w:val="110"/>
        </w:rPr>
        <w:t>messiah,</w:t>
      </w:r>
      <w:r w:rsidRPr="00C26FD5">
        <w:rPr>
          <w:rFonts w:cstheme="minorHAnsi"/>
          <w:color w:val="231F20"/>
          <w:spacing w:val="-6"/>
          <w:w w:val="110"/>
        </w:rPr>
        <w:t xml:space="preserve"> </w:t>
      </w:r>
      <w:r w:rsidRPr="00C26FD5">
        <w:rPr>
          <w:rFonts w:cstheme="minorHAnsi"/>
          <w:color w:val="231F20"/>
          <w:w w:val="110"/>
        </w:rPr>
        <w:t>Jesus Christ.</w:t>
      </w:r>
      <w:r w:rsidRPr="00C26FD5">
        <w:rPr>
          <w:rFonts w:cstheme="minorHAnsi"/>
          <w:color w:val="231F20"/>
          <w:spacing w:val="-17"/>
          <w:w w:val="110"/>
        </w:rPr>
        <w:t xml:space="preserve"> </w:t>
      </w:r>
      <w:r w:rsidRPr="00C26FD5">
        <w:rPr>
          <w:rFonts w:cstheme="minorHAnsi"/>
          <w:color w:val="231F20"/>
          <w:w w:val="110"/>
        </w:rPr>
        <w:t>They</w:t>
      </w:r>
      <w:r w:rsidRPr="00C26FD5">
        <w:rPr>
          <w:rFonts w:cstheme="minorHAnsi"/>
          <w:color w:val="231F20"/>
          <w:spacing w:val="-17"/>
          <w:w w:val="110"/>
        </w:rPr>
        <w:t xml:space="preserve"> </w:t>
      </w:r>
      <w:r w:rsidRPr="00C26FD5">
        <w:rPr>
          <w:rFonts w:cstheme="minorHAnsi"/>
          <w:color w:val="231F20"/>
          <w:w w:val="110"/>
        </w:rPr>
        <w:t>will</w:t>
      </w:r>
      <w:r w:rsidRPr="00C26FD5">
        <w:rPr>
          <w:rFonts w:cstheme="minorHAnsi"/>
          <w:color w:val="231F20"/>
          <w:spacing w:val="-16"/>
          <w:w w:val="110"/>
        </w:rPr>
        <w:t xml:space="preserve"> </w:t>
      </w:r>
      <w:r w:rsidRPr="00C26FD5">
        <w:rPr>
          <w:rFonts w:cstheme="minorHAnsi"/>
          <w:color w:val="231F20"/>
          <w:w w:val="110"/>
        </w:rPr>
        <w:t>explore</w:t>
      </w:r>
      <w:r w:rsidRPr="00C26FD5">
        <w:rPr>
          <w:rFonts w:cstheme="minorHAnsi"/>
          <w:color w:val="231F20"/>
          <w:spacing w:val="-17"/>
          <w:w w:val="110"/>
        </w:rPr>
        <w:t xml:space="preserve"> </w:t>
      </w:r>
      <w:r w:rsidRPr="00C26FD5">
        <w:rPr>
          <w:rFonts w:cstheme="minorHAnsi"/>
          <w:color w:val="231F20"/>
          <w:w w:val="110"/>
        </w:rPr>
        <w:t>the</w:t>
      </w:r>
      <w:r w:rsidRPr="00C26FD5">
        <w:rPr>
          <w:rFonts w:cstheme="minorHAnsi"/>
          <w:color w:val="231F20"/>
          <w:spacing w:val="-16"/>
          <w:w w:val="110"/>
        </w:rPr>
        <w:t xml:space="preserve"> </w:t>
      </w:r>
      <w:r w:rsidRPr="00C26FD5">
        <w:rPr>
          <w:rFonts w:cstheme="minorHAnsi"/>
          <w:color w:val="231F20"/>
          <w:w w:val="110"/>
        </w:rPr>
        <w:t>expectant</w:t>
      </w:r>
      <w:r w:rsidRPr="00C26FD5">
        <w:rPr>
          <w:rFonts w:cstheme="minorHAnsi"/>
          <w:color w:val="231F20"/>
          <w:spacing w:val="-17"/>
          <w:w w:val="110"/>
        </w:rPr>
        <w:t xml:space="preserve"> </w:t>
      </w:r>
      <w:r w:rsidRPr="00C26FD5">
        <w:rPr>
          <w:rFonts w:cstheme="minorHAnsi"/>
          <w:color w:val="231F20"/>
          <w:w w:val="110"/>
        </w:rPr>
        <w:t>waiting</w:t>
      </w:r>
      <w:r w:rsidRPr="00C26FD5">
        <w:rPr>
          <w:rFonts w:cstheme="minorHAnsi"/>
          <w:color w:val="231F20"/>
          <w:spacing w:val="-16"/>
          <w:w w:val="110"/>
        </w:rPr>
        <w:t xml:space="preserve"> </w:t>
      </w:r>
      <w:r w:rsidRPr="00C26FD5">
        <w:rPr>
          <w:rFonts w:cstheme="minorHAnsi"/>
          <w:color w:val="231F20"/>
          <w:w w:val="110"/>
        </w:rPr>
        <w:t>for</w:t>
      </w:r>
      <w:r w:rsidRPr="00C26FD5">
        <w:rPr>
          <w:rFonts w:cstheme="minorHAnsi"/>
          <w:color w:val="231F20"/>
          <w:spacing w:val="-17"/>
          <w:w w:val="110"/>
        </w:rPr>
        <w:t xml:space="preserve"> </w:t>
      </w:r>
      <w:r w:rsidRPr="00C26FD5">
        <w:rPr>
          <w:rFonts w:cstheme="minorHAnsi"/>
          <w:color w:val="231F20"/>
          <w:w w:val="110"/>
        </w:rPr>
        <w:t>the</w:t>
      </w:r>
      <w:r w:rsidRPr="00C26FD5">
        <w:rPr>
          <w:rFonts w:cstheme="minorHAnsi"/>
          <w:color w:val="231F20"/>
          <w:spacing w:val="-17"/>
          <w:w w:val="110"/>
        </w:rPr>
        <w:t xml:space="preserve"> </w:t>
      </w:r>
      <w:r w:rsidRPr="00C26FD5">
        <w:rPr>
          <w:rFonts w:cstheme="minorHAnsi"/>
          <w:color w:val="231F20"/>
          <w:w w:val="110"/>
        </w:rPr>
        <w:t>Messiah</w:t>
      </w:r>
      <w:r w:rsidRPr="00C26FD5">
        <w:rPr>
          <w:rFonts w:cstheme="minorHAnsi"/>
          <w:color w:val="231F20"/>
          <w:spacing w:val="-16"/>
          <w:w w:val="110"/>
        </w:rPr>
        <w:t xml:space="preserve"> </w:t>
      </w:r>
      <w:r w:rsidRPr="00C26FD5">
        <w:rPr>
          <w:rFonts w:cstheme="minorHAnsi"/>
          <w:color w:val="231F20"/>
          <w:w w:val="110"/>
        </w:rPr>
        <w:t>through</w:t>
      </w:r>
      <w:r w:rsidRPr="00C26FD5">
        <w:rPr>
          <w:rFonts w:cstheme="minorHAnsi"/>
          <w:color w:val="231F20"/>
          <w:spacing w:val="-17"/>
          <w:w w:val="110"/>
        </w:rPr>
        <w:t xml:space="preserve"> </w:t>
      </w:r>
      <w:r w:rsidRPr="00C26FD5">
        <w:rPr>
          <w:rFonts w:cstheme="minorHAnsi"/>
          <w:color w:val="231F20"/>
          <w:w w:val="110"/>
        </w:rPr>
        <w:t>the</w:t>
      </w:r>
      <w:r w:rsidRPr="00C26FD5">
        <w:rPr>
          <w:rFonts w:cstheme="minorHAnsi"/>
          <w:color w:val="231F20"/>
          <w:spacing w:val="-16"/>
          <w:w w:val="110"/>
        </w:rPr>
        <w:t xml:space="preserve"> </w:t>
      </w:r>
      <w:r w:rsidRPr="00C26FD5">
        <w:rPr>
          <w:rFonts w:cstheme="minorHAnsi"/>
          <w:color w:val="231F20"/>
          <w:w w:val="110"/>
        </w:rPr>
        <w:t>Advent</w:t>
      </w:r>
      <w:r w:rsidRPr="00C26FD5">
        <w:rPr>
          <w:rFonts w:cstheme="minorHAnsi"/>
          <w:color w:val="231F20"/>
          <w:spacing w:val="-17"/>
          <w:w w:val="110"/>
        </w:rPr>
        <w:t xml:space="preserve"> </w:t>
      </w:r>
      <w:r w:rsidRPr="00C26FD5">
        <w:rPr>
          <w:rFonts w:cstheme="minorHAnsi"/>
          <w:color w:val="231F20"/>
          <w:w w:val="110"/>
        </w:rPr>
        <w:t>season</w:t>
      </w:r>
      <w:r w:rsidRPr="00C26FD5">
        <w:rPr>
          <w:rFonts w:cstheme="minorHAnsi"/>
          <w:color w:val="231F20"/>
          <w:spacing w:val="-16"/>
          <w:w w:val="110"/>
        </w:rPr>
        <w:t xml:space="preserve"> </w:t>
      </w:r>
      <w:r w:rsidRPr="00C26FD5">
        <w:rPr>
          <w:rFonts w:cstheme="minorHAnsi"/>
          <w:color w:val="231F20"/>
          <w:w w:val="110"/>
        </w:rPr>
        <w:t>and</w:t>
      </w:r>
      <w:r>
        <w:rPr>
          <w:rFonts w:cstheme="minorHAnsi"/>
          <w:color w:val="231F20"/>
          <w:w w:val="110"/>
        </w:rPr>
        <w:t xml:space="preserve"> </w:t>
      </w:r>
      <w:r w:rsidRPr="00C26FD5">
        <w:rPr>
          <w:rFonts w:cstheme="minorHAnsi"/>
          <w:color w:val="231F20"/>
          <w:spacing w:val="-2"/>
          <w:w w:val="110"/>
        </w:rPr>
        <w:t>how</w:t>
      </w:r>
      <w:r w:rsidRPr="00C26FD5">
        <w:rPr>
          <w:rFonts w:cstheme="minorHAnsi"/>
          <w:color w:val="231F20"/>
          <w:spacing w:val="-12"/>
          <w:w w:val="110"/>
        </w:rPr>
        <w:t xml:space="preserve"> </w:t>
      </w:r>
      <w:r w:rsidRPr="00C26FD5">
        <w:rPr>
          <w:rFonts w:cstheme="minorHAnsi"/>
          <w:color w:val="231F20"/>
          <w:spacing w:val="-2"/>
          <w:w w:val="110"/>
        </w:rPr>
        <w:t>this</w:t>
      </w:r>
      <w:r w:rsidRPr="00C26FD5">
        <w:rPr>
          <w:rFonts w:cstheme="minorHAnsi"/>
          <w:color w:val="231F20"/>
          <w:spacing w:val="-12"/>
          <w:w w:val="110"/>
        </w:rPr>
        <w:t xml:space="preserve"> </w:t>
      </w:r>
      <w:r w:rsidRPr="00C26FD5">
        <w:rPr>
          <w:rFonts w:cstheme="minorHAnsi"/>
          <w:color w:val="231F20"/>
          <w:spacing w:val="-2"/>
          <w:w w:val="110"/>
        </w:rPr>
        <w:t>speaks</w:t>
      </w:r>
      <w:r w:rsidRPr="00C26FD5">
        <w:rPr>
          <w:rFonts w:cstheme="minorHAnsi"/>
          <w:color w:val="231F20"/>
          <w:spacing w:val="-12"/>
          <w:w w:val="110"/>
        </w:rPr>
        <w:t xml:space="preserve"> </w:t>
      </w:r>
      <w:r w:rsidRPr="00C26FD5">
        <w:rPr>
          <w:rFonts w:cstheme="minorHAnsi"/>
          <w:color w:val="231F20"/>
          <w:spacing w:val="-2"/>
          <w:w w:val="110"/>
        </w:rPr>
        <w:t>to</w:t>
      </w:r>
      <w:r w:rsidRPr="00C26FD5">
        <w:rPr>
          <w:rFonts w:cstheme="minorHAnsi"/>
          <w:color w:val="231F20"/>
          <w:spacing w:val="-12"/>
          <w:w w:val="110"/>
        </w:rPr>
        <w:t xml:space="preserve"> </w:t>
      </w:r>
      <w:r w:rsidRPr="00C26FD5">
        <w:rPr>
          <w:rFonts w:cstheme="minorHAnsi"/>
          <w:color w:val="231F20"/>
          <w:spacing w:val="-2"/>
          <w:w w:val="110"/>
        </w:rPr>
        <w:t>Christians</w:t>
      </w:r>
      <w:r w:rsidRPr="00C26FD5">
        <w:rPr>
          <w:rFonts w:cstheme="minorHAnsi"/>
          <w:color w:val="231F20"/>
          <w:spacing w:val="-12"/>
          <w:w w:val="110"/>
        </w:rPr>
        <w:t xml:space="preserve"> </w:t>
      </w:r>
      <w:r w:rsidRPr="00C26FD5">
        <w:rPr>
          <w:rFonts w:cstheme="minorHAnsi"/>
          <w:color w:val="231F20"/>
          <w:spacing w:val="-2"/>
          <w:w w:val="110"/>
        </w:rPr>
        <w:t>today</w:t>
      </w:r>
      <w:r w:rsidRPr="00C26FD5">
        <w:rPr>
          <w:rFonts w:cstheme="minorHAnsi"/>
          <w:color w:val="231F20"/>
          <w:spacing w:val="-12"/>
          <w:w w:val="110"/>
        </w:rPr>
        <w:t xml:space="preserve"> </w:t>
      </w:r>
      <w:r w:rsidRPr="00C26FD5">
        <w:rPr>
          <w:rFonts w:cstheme="minorHAnsi"/>
          <w:color w:val="231F20"/>
          <w:spacing w:val="-2"/>
          <w:w w:val="110"/>
        </w:rPr>
        <w:t>as</w:t>
      </w:r>
      <w:r w:rsidRPr="00C26FD5">
        <w:rPr>
          <w:rFonts w:cstheme="minorHAnsi"/>
          <w:color w:val="231F20"/>
          <w:spacing w:val="-12"/>
          <w:w w:val="110"/>
        </w:rPr>
        <w:t xml:space="preserve"> </w:t>
      </w:r>
      <w:r w:rsidRPr="00C26FD5">
        <w:rPr>
          <w:rFonts w:cstheme="minorHAnsi"/>
          <w:color w:val="231F20"/>
          <w:spacing w:val="-2"/>
          <w:w w:val="110"/>
        </w:rPr>
        <w:t>they</w:t>
      </w:r>
      <w:r w:rsidRPr="00C26FD5">
        <w:rPr>
          <w:rFonts w:cstheme="minorHAnsi"/>
          <w:color w:val="231F20"/>
          <w:spacing w:val="-12"/>
          <w:w w:val="110"/>
        </w:rPr>
        <w:t xml:space="preserve"> </w:t>
      </w:r>
      <w:r w:rsidRPr="00C26FD5">
        <w:rPr>
          <w:rFonts w:cstheme="minorHAnsi"/>
          <w:color w:val="231F20"/>
          <w:spacing w:val="-2"/>
          <w:w w:val="110"/>
        </w:rPr>
        <w:t>wait</w:t>
      </w:r>
      <w:r w:rsidRPr="00C26FD5">
        <w:rPr>
          <w:rFonts w:cstheme="minorHAnsi"/>
          <w:color w:val="231F20"/>
          <w:spacing w:val="-12"/>
          <w:w w:val="110"/>
        </w:rPr>
        <w:t xml:space="preserve"> </w:t>
      </w:r>
      <w:r w:rsidRPr="00C26FD5">
        <w:rPr>
          <w:rFonts w:cstheme="minorHAnsi"/>
          <w:color w:val="231F20"/>
          <w:spacing w:val="-2"/>
          <w:w w:val="110"/>
        </w:rPr>
        <w:t>for</w:t>
      </w:r>
      <w:r w:rsidRPr="00C26FD5">
        <w:rPr>
          <w:rFonts w:cstheme="minorHAnsi"/>
          <w:color w:val="231F20"/>
          <w:spacing w:val="-12"/>
          <w:w w:val="110"/>
        </w:rPr>
        <w:t xml:space="preserve"> </w:t>
      </w:r>
      <w:r w:rsidRPr="00C26FD5">
        <w:rPr>
          <w:rFonts w:cstheme="minorHAnsi"/>
          <w:color w:val="231F20"/>
          <w:spacing w:val="-2"/>
          <w:w w:val="110"/>
        </w:rPr>
        <w:t>Christ.</w:t>
      </w:r>
      <w:r w:rsidRPr="00C26FD5">
        <w:rPr>
          <w:rFonts w:cstheme="minorHAnsi"/>
          <w:color w:val="231F20"/>
          <w:spacing w:val="-12"/>
          <w:w w:val="110"/>
        </w:rPr>
        <w:t xml:space="preserve"> </w:t>
      </w:r>
      <w:r w:rsidRPr="00C26FD5">
        <w:rPr>
          <w:rFonts w:cstheme="minorHAnsi"/>
          <w:color w:val="231F20"/>
          <w:spacing w:val="-2"/>
          <w:w w:val="110"/>
        </w:rPr>
        <w:t>Pupils</w:t>
      </w:r>
      <w:r w:rsidRPr="00C26FD5">
        <w:rPr>
          <w:rFonts w:cstheme="minorHAnsi"/>
          <w:color w:val="231F20"/>
          <w:spacing w:val="-12"/>
          <w:w w:val="110"/>
        </w:rPr>
        <w:t xml:space="preserve"> </w:t>
      </w:r>
      <w:r w:rsidRPr="00C26FD5">
        <w:rPr>
          <w:rFonts w:cstheme="minorHAnsi"/>
          <w:color w:val="231F20"/>
          <w:spacing w:val="-2"/>
          <w:w w:val="110"/>
        </w:rPr>
        <w:t>will</w:t>
      </w:r>
      <w:r w:rsidRPr="00C26FD5">
        <w:rPr>
          <w:rFonts w:cstheme="minorHAnsi"/>
          <w:color w:val="231F20"/>
          <w:spacing w:val="-12"/>
          <w:w w:val="110"/>
        </w:rPr>
        <w:t xml:space="preserve"> </w:t>
      </w:r>
      <w:r w:rsidRPr="00C26FD5">
        <w:rPr>
          <w:rFonts w:cstheme="minorHAnsi"/>
          <w:color w:val="231F20"/>
          <w:spacing w:val="-2"/>
          <w:w w:val="110"/>
        </w:rPr>
        <w:t>encounter</w:t>
      </w:r>
      <w:r w:rsidRPr="00C26FD5">
        <w:rPr>
          <w:rFonts w:cstheme="minorHAnsi"/>
          <w:color w:val="231F20"/>
          <w:spacing w:val="-12"/>
          <w:w w:val="110"/>
        </w:rPr>
        <w:t xml:space="preserve"> </w:t>
      </w:r>
      <w:r w:rsidRPr="00C26FD5">
        <w:rPr>
          <w:rFonts w:cstheme="minorHAnsi"/>
          <w:color w:val="231F20"/>
          <w:spacing w:val="-2"/>
          <w:w w:val="110"/>
        </w:rPr>
        <w:t>the</w:t>
      </w:r>
      <w:r w:rsidRPr="00C26FD5">
        <w:rPr>
          <w:rFonts w:cstheme="minorHAnsi"/>
          <w:color w:val="231F20"/>
          <w:spacing w:val="-12"/>
          <w:w w:val="110"/>
        </w:rPr>
        <w:t xml:space="preserve"> </w:t>
      </w:r>
      <w:r w:rsidRPr="00C26FD5">
        <w:rPr>
          <w:rFonts w:cstheme="minorHAnsi"/>
          <w:color w:val="231F20"/>
          <w:spacing w:val="-2"/>
          <w:w w:val="110"/>
        </w:rPr>
        <w:t>story</w:t>
      </w:r>
      <w:r w:rsidRPr="00C26FD5">
        <w:rPr>
          <w:rFonts w:cstheme="minorHAnsi"/>
          <w:color w:val="231F20"/>
          <w:spacing w:val="-12"/>
          <w:w w:val="110"/>
        </w:rPr>
        <w:t xml:space="preserve"> </w:t>
      </w:r>
      <w:r w:rsidRPr="00C26FD5">
        <w:rPr>
          <w:rFonts w:cstheme="minorHAnsi"/>
          <w:color w:val="231F20"/>
          <w:spacing w:val="-2"/>
          <w:w w:val="110"/>
        </w:rPr>
        <w:t>of</w:t>
      </w:r>
      <w:r w:rsidRPr="00C26FD5">
        <w:rPr>
          <w:rFonts w:cstheme="minorHAnsi"/>
          <w:color w:val="231F20"/>
          <w:spacing w:val="-12"/>
          <w:w w:val="110"/>
        </w:rPr>
        <w:t xml:space="preserve"> </w:t>
      </w:r>
      <w:r w:rsidRPr="00C26FD5">
        <w:rPr>
          <w:rFonts w:cstheme="minorHAnsi"/>
          <w:color w:val="231F20"/>
          <w:spacing w:val="-2"/>
          <w:w w:val="110"/>
        </w:rPr>
        <w:t xml:space="preserve">the </w:t>
      </w:r>
      <w:r w:rsidRPr="00C26FD5">
        <w:rPr>
          <w:rFonts w:cstheme="minorHAnsi"/>
          <w:color w:val="231F20"/>
          <w:w w:val="110"/>
        </w:rPr>
        <w:t>nativity of Jesus and the mystery of the incarnation.</w:t>
      </w:r>
    </w:p>
    <w:tbl>
      <w:tblPr>
        <w:tblStyle w:val="TableGrid2"/>
        <w:tblW w:w="0" w:type="auto"/>
        <w:tblLook w:val="04A0" w:firstRow="1" w:lastRow="0" w:firstColumn="1" w:lastColumn="0" w:noHBand="0" w:noVBand="1"/>
      </w:tblPr>
      <w:tblGrid>
        <w:gridCol w:w="1579"/>
        <w:gridCol w:w="3487"/>
        <w:gridCol w:w="1294"/>
        <w:gridCol w:w="4046"/>
      </w:tblGrid>
      <w:tr w:rsidR="008C3F75" w:rsidRPr="008C3F75" w:rsidTr="00E20B59">
        <w:trPr>
          <w:trHeight w:val="397"/>
        </w:trPr>
        <w:tc>
          <w:tcPr>
            <w:tcW w:w="10406" w:type="dxa"/>
            <w:gridSpan w:val="4"/>
            <w:tcBorders>
              <w:top w:val="single" w:sz="24" w:space="0" w:color="auto"/>
              <w:left w:val="single" w:sz="24" w:space="0" w:color="auto"/>
              <w:bottom w:val="single" w:sz="24" w:space="0" w:color="auto"/>
              <w:right w:val="single" w:sz="24" w:space="0" w:color="auto"/>
            </w:tcBorders>
            <w:shd w:val="clear" w:color="auto" w:fill="EDC9FF"/>
            <w:hideMark/>
          </w:tcPr>
          <w:p w:rsidR="008C3F75" w:rsidRPr="008C3F75" w:rsidRDefault="008C3F75" w:rsidP="008C3F75">
            <w:pPr>
              <w:jc w:val="center"/>
              <w:rPr>
                <w:b/>
                <w:sz w:val="40"/>
                <w:szCs w:val="40"/>
              </w:rPr>
            </w:pPr>
            <w:r w:rsidRPr="008C3F75">
              <w:rPr>
                <w:b/>
                <w:sz w:val="40"/>
                <w:szCs w:val="40"/>
              </w:rPr>
              <w:t>Year 4 Autumn 2</w:t>
            </w:r>
            <w:r>
              <w:rPr>
                <w:b/>
                <w:sz w:val="40"/>
                <w:szCs w:val="40"/>
              </w:rPr>
              <w:t xml:space="preserve"> Prophecy and Promise</w:t>
            </w:r>
          </w:p>
        </w:tc>
      </w:tr>
      <w:tr w:rsidR="008C3F75" w:rsidRPr="008C3F75" w:rsidTr="00E20B59">
        <w:trPr>
          <w:trHeight w:val="621"/>
        </w:trPr>
        <w:tc>
          <w:tcPr>
            <w:tcW w:w="10406" w:type="dxa"/>
            <w:gridSpan w:val="4"/>
            <w:tcBorders>
              <w:top w:val="single" w:sz="24" w:space="0" w:color="auto"/>
              <w:left w:val="single" w:sz="24" w:space="0" w:color="auto"/>
              <w:bottom w:val="single" w:sz="24" w:space="0" w:color="auto"/>
              <w:right w:val="single" w:sz="24" w:space="0" w:color="auto"/>
            </w:tcBorders>
            <w:shd w:val="clear" w:color="auto" w:fill="FFFFFF" w:themeFill="background1"/>
            <w:hideMark/>
          </w:tcPr>
          <w:p w:rsidR="008C3F75" w:rsidRPr="008C3F75" w:rsidRDefault="008C3F75" w:rsidP="008C3F75">
            <w:pPr>
              <w:jc w:val="center"/>
              <w:rPr>
                <w:b/>
                <w:sz w:val="28"/>
                <w:szCs w:val="28"/>
              </w:rPr>
            </w:pPr>
            <w:r w:rsidRPr="008C3F75">
              <w:rPr>
                <w:noProof/>
                <w:lang w:eastAsia="en-GB"/>
              </w:rPr>
              <w:drawing>
                <wp:inline distT="0" distB="0" distL="0" distR="0" wp14:anchorId="75D78B84" wp14:editId="69104894">
                  <wp:extent cx="327660" cy="3657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7660" cy="365760"/>
                          </a:xfrm>
                          <a:prstGeom prst="rect">
                            <a:avLst/>
                          </a:prstGeom>
                          <a:noFill/>
                          <a:ln>
                            <a:noFill/>
                          </a:ln>
                        </pic:spPr>
                      </pic:pic>
                    </a:graphicData>
                  </a:graphic>
                </wp:inline>
              </w:drawing>
            </w:r>
            <w:r w:rsidRPr="008C3F75">
              <w:rPr>
                <w:b/>
                <w:sz w:val="28"/>
                <w:szCs w:val="28"/>
              </w:rPr>
              <w:t>Branch 2: Prophecy &amp; Promise</w:t>
            </w:r>
          </w:p>
        </w:tc>
      </w:tr>
      <w:tr w:rsidR="008C3F75" w:rsidRPr="008C3F75" w:rsidTr="00E20B59">
        <w:trPr>
          <w:trHeight w:val="726"/>
        </w:trPr>
        <w:tc>
          <w:tcPr>
            <w:tcW w:w="1579" w:type="dxa"/>
            <w:tcBorders>
              <w:top w:val="single" w:sz="24" w:space="0" w:color="auto"/>
              <w:left w:val="single" w:sz="24" w:space="0" w:color="auto"/>
              <w:bottom w:val="single" w:sz="18" w:space="0" w:color="auto"/>
              <w:right w:val="single" w:sz="18" w:space="0" w:color="auto"/>
            </w:tcBorders>
            <w:shd w:val="clear" w:color="auto" w:fill="FFFFFF" w:themeFill="background1"/>
            <w:hideMark/>
          </w:tcPr>
          <w:p w:rsidR="008C3F75" w:rsidRPr="008C3F75" w:rsidRDefault="008C3F75" w:rsidP="008C3F75">
            <w:pPr>
              <w:jc w:val="center"/>
              <w:rPr>
                <w:b/>
              </w:rPr>
            </w:pPr>
            <w:r w:rsidRPr="008C3F75">
              <w:rPr>
                <w:b/>
              </w:rPr>
              <w:t>Lens</w:t>
            </w:r>
          </w:p>
          <w:p w:rsidR="008C3F75" w:rsidRPr="008C3F75" w:rsidRDefault="008C3F75" w:rsidP="008C3F75">
            <w:pPr>
              <w:jc w:val="center"/>
            </w:pPr>
            <w:r w:rsidRPr="008C3F75">
              <w:rPr>
                <w:noProof/>
                <w:lang w:eastAsia="en-GB"/>
              </w:rPr>
              <w:drawing>
                <wp:inline distT="0" distB="0" distL="0" distR="0" wp14:anchorId="30BD38E6" wp14:editId="663C8EF1">
                  <wp:extent cx="243840" cy="243840"/>
                  <wp:effectExtent l="0" t="0" r="381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p>
        </w:tc>
        <w:tc>
          <w:tcPr>
            <w:tcW w:w="3487" w:type="dxa"/>
            <w:tcBorders>
              <w:top w:val="single" w:sz="24" w:space="0" w:color="auto"/>
              <w:left w:val="single" w:sz="18" w:space="0" w:color="auto"/>
              <w:bottom w:val="single" w:sz="18" w:space="0" w:color="auto"/>
              <w:right w:val="single" w:sz="48" w:space="0" w:color="auto"/>
            </w:tcBorders>
            <w:shd w:val="clear" w:color="auto" w:fill="FFFFFF" w:themeFill="background1"/>
            <w:hideMark/>
          </w:tcPr>
          <w:p w:rsidR="008C3F75" w:rsidRPr="008C3F75" w:rsidRDefault="008C3F75" w:rsidP="008C3F75">
            <w:pPr>
              <w:jc w:val="center"/>
              <w:rPr>
                <w:b/>
              </w:rPr>
            </w:pPr>
            <w:r w:rsidRPr="008C3F75">
              <w:rPr>
                <w:b/>
              </w:rPr>
              <w:t>Knowledge Lens Content</w:t>
            </w:r>
          </w:p>
        </w:tc>
        <w:tc>
          <w:tcPr>
            <w:tcW w:w="1294" w:type="dxa"/>
            <w:tcBorders>
              <w:top w:val="single" w:sz="24" w:space="0" w:color="auto"/>
              <w:left w:val="single" w:sz="48" w:space="0" w:color="auto"/>
              <w:bottom w:val="single" w:sz="18" w:space="0" w:color="auto"/>
              <w:right w:val="single" w:sz="18" w:space="0" w:color="auto"/>
            </w:tcBorders>
            <w:shd w:val="clear" w:color="auto" w:fill="FFFFFF" w:themeFill="background1"/>
            <w:hideMark/>
          </w:tcPr>
          <w:p w:rsidR="008C3F75" w:rsidRPr="008C3F75" w:rsidRDefault="008C3F75" w:rsidP="008C3F75">
            <w:pPr>
              <w:jc w:val="center"/>
              <w:rPr>
                <w:b/>
              </w:rPr>
            </w:pPr>
            <w:r w:rsidRPr="008C3F75">
              <w:rPr>
                <w:b/>
              </w:rPr>
              <w:t>Ways of Knowing</w:t>
            </w:r>
          </w:p>
        </w:tc>
        <w:tc>
          <w:tcPr>
            <w:tcW w:w="4046" w:type="dxa"/>
            <w:tcBorders>
              <w:top w:val="single" w:sz="24" w:space="0" w:color="auto"/>
              <w:left w:val="single" w:sz="18" w:space="0" w:color="auto"/>
              <w:bottom w:val="single" w:sz="18" w:space="0" w:color="auto"/>
              <w:right w:val="single" w:sz="24" w:space="0" w:color="auto"/>
            </w:tcBorders>
            <w:shd w:val="clear" w:color="auto" w:fill="FFFFFF" w:themeFill="background1"/>
            <w:hideMark/>
          </w:tcPr>
          <w:p w:rsidR="008C3F75" w:rsidRPr="008C3F75" w:rsidRDefault="008C3F75" w:rsidP="008C3F75">
            <w:pPr>
              <w:jc w:val="center"/>
              <w:rPr>
                <w:b/>
              </w:rPr>
            </w:pPr>
            <w:r w:rsidRPr="008C3F75">
              <w:rPr>
                <w:b/>
              </w:rPr>
              <w:t>Expected Outcomes</w:t>
            </w:r>
          </w:p>
        </w:tc>
      </w:tr>
      <w:tr w:rsidR="008C3F75" w:rsidRPr="008C3F75" w:rsidTr="00E20B59">
        <w:trPr>
          <w:trHeight w:val="20"/>
        </w:trPr>
        <w:tc>
          <w:tcPr>
            <w:tcW w:w="1579" w:type="dxa"/>
            <w:vMerge w:val="restart"/>
            <w:tcBorders>
              <w:top w:val="single" w:sz="18" w:space="0" w:color="auto"/>
              <w:left w:val="single" w:sz="24" w:space="0" w:color="auto"/>
              <w:bottom w:val="single" w:sz="4" w:space="0" w:color="auto"/>
              <w:right w:val="single" w:sz="18" w:space="0" w:color="auto"/>
            </w:tcBorders>
            <w:vAlign w:val="center"/>
            <w:hideMark/>
          </w:tcPr>
          <w:p w:rsidR="008C3F75" w:rsidRPr="008C3F75" w:rsidRDefault="008C3F75" w:rsidP="008C3F75">
            <w:pPr>
              <w:jc w:val="center"/>
              <w:rPr>
                <w:b/>
                <w:sz w:val="32"/>
                <w:szCs w:val="32"/>
              </w:rPr>
            </w:pPr>
            <w:r w:rsidRPr="008C3F75">
              <w:rPr>
                <w:b/>
                <w:sz w:val="32"/>
                <w:szCs w:val="32"/>
              </w:rPr>
              <w:t>Hear</w:t>
            </w:r>
          </w:p>
        </w:tc>
        <w:tc>
          <w:tcPr>
            <w:tcW w:w="3487" w:type="dxa"/>
            <w:tcBorders>
              <w:top w:val="single" w:sz="18" w:space="0" w:color="auto"/>
              <w:left w:val="single" w:sz="18" w:space="0" w:color="auto"/>
              <w:bottom w:val="single" w:sz="4" w:space="0" w:color="auto"/>
              <w:right w:val="single" w:sz="48" w:space="0" w:color="auto"/>
            </w:tcBorders>
            <w:hideMark/>
          </w:tcPr>
          <w:p w:rsidR="008C3F75" w:rsidRPr="008C3F75" w:rsidRDefault="008C3F75" w:rsidP="008C3F75">
            <w:pPr>
              <w:widowControl w:val="0"/>
              <w:tabs>
                <w:tab w:val="left" w:pos="419"/>
              </w:tabs>
              <w:autoSpaceDE w:val="0"/>
              <w:autoSpaceDN w:val="0"/>
              <w:rPr>
                <w:rFonts w:eastAsia="Trebuchet MS" w:cs="Calibri"/>
                <w:sz w:val="16"/>
                <w:szCs w:val="16"/>
                <w:lang w:val="en-US"/>
              </w:rPr>
            </w:pPr>
            <w:r w:rsidRPr="008C3F75">
              <w:rPr>
                <w:rFonts w:eastAsia="Trebuchet MS" w:cs="Calibri"/>
                <w:color w:val="231F20"/>
                <w:sz w:val="16"/>
                <w:szCs w:val="16"/>
                <w:lang w:val="en-US"/>
              </w:rPr>
              <w:t>The</w:t>
            </w:r>
            <w:r w:rsidRPr="008C3F75">
              <w:rPr>
                <w:rFonts w:eastAsia="Trebuchet MS" w:cs="Calibri"/>
                <w:color w:val="231F20"/>
                <w:spacing w:val="2"/>
                <w:sz w:val="16"/>
                <w:szCs w:val="16"/>
                <w:lang w:val="en-US"/>
              </w:rPr>
              <w:t xml:space="preserve"> </w:t>
            </w:r>
            <w:r w:rsidRPr="008C3F75">
              <w:rPr>
                <w:rFonts w:eastAsia="Trebuchet MS" w:cs="Calibri"/>
                <w:color w:val="231F20"/>
                <w:sz w:val="16"/>
                <w:szCs w:val="16"/>
                <w:lang w:val="en-US"/>
              </w:rPr>
              <w:t>miracle</w:t>
            </w:r>
            <w:r w:rsidRPr="008C3F75">
              <w:rPr>
                <w:rFonts w:eastAsia="Trebuchet MS" w:cs="Calibri"/>
                <w:color w:val="231F20"/>
                <w:spacing w:val="3"/>
                <w:sz w:val="16"/>
                <w:szCs w:val="16"/>
                <w:lang w:val="en-US"/>
              </w:rPr>
              <w:t xml:space="preserve"> </w:t>
            </w:r>
            <w:r w:rsidRPr="008C3F75">
              <w:rPr>
                <w:rFonts w:eastAsia="Trebuchet MS" w:cs="Calibri"/>
                <w:color w:val="231F20"/>
                <w:sz w:val="16"/>
                <w:szCs w:val="16"/>
                <w:lang w:val="en-US"/>
              </w:rPr>
              <w:t>of</w:t>
            </w:r>
            <w:r w:rsidRPr="008C3F75">
              <w:rPr>
                <w:rFonts w:eastAsia="Trebuchet MS" w:cs="Calibri"/>
                <w:color w:val="231F20"/>
                <w:spacing w:val="3"/>
                <w:sz w:val="16"/>
                <w:szCs w:val="16"/>
                <w:lang w:val="en-US"/>
              </w:rPr>
              <w:t xml:space="preserve"> </w:t>
            </w:r>
            <w:r w:rsidRPr="008C3F75">
              <w:rPr>
                <w:rFonts w:eastAsia="Trebuchet MS" w:cs="Calibri"/>
                <w:color w:val="231F20"/>
                <w:sz w:val="16"/>
                <w:szCs w:val="16"/>
                <w:lang w:val="en-US"/>
              </w:rPr>
              <w:t>the</w:t>
            </w:r>
            <w:r w:rsidRPr="008C3F75">
              <w:rPr>
                <w:rFonts w:eastAsia="Trebuchet MS" w:cs="Calibri"/>
                <w:color w:val="231F20"/>
                <w:spacing w:val="3"/>
                <w:sz w:val="16"/>
                <w:szCs w:val="16"/>
                <w:lang w:val="en-US"/>
              </w:rPr>
              <w:t xml:space="preserve"> </w:t>
            </w:r>
            <w:r w:rsidRPr="008C3F75">
              <w:rPr>
                <w:rFonts w:eastAsia="Trebuchet MS" w:cs="Calibri"/>
                <w:color w:val="231F20"/>
                <w:sz w:val="16"/>
                <w:szCs w:val="16"/>
                <w:lang w:val="en-US"/>
              </w:rPr>
              <w:t>flour</w:t>
            </w:r>
            <w:r w:rsidRPr="008C3F75">
              <w:rPr>
                <w:rFonts w:eastAsia="Trebuchet MS" w:cs="Calibri"/>
                <w:color w:val="231F20"/>
                <w:spacing w:val="3"/>
                <w:sz w:val="16"/>
                <w:szCs w:val="16"/>
                <w:lang w:val="en-US"/>
              </w:rPr>
              <w:t xml:space="preserve"> </w:t>
            </w:r>
            <w:r w:rsidRPr="008C3F75">
              <w:rPr>
                <w:rFonts w:eastAsia="Trebuchet MS" w:cs="Calibri"/>
                <w:color w:val="231F20"/>
                <w:sz w:val="16"/>
                <w:szCs w:val="16"/>
                <w:lang w:val="en-US"/>
              </w:rPr>
              <w:t>and</w:t>
            </w:r>
            <w:r w:rsidRPr="008C3F75">
              <w:rPr>
                <w:rFonts w:eastAsia="Trebuchet MS" w:cs="Calibri"/>
                <w:color w:val="231F20"/>
                <w:spacing w:val="3"/>
                <w:sz w:val="16"/>
                <w:szCs w:val="16"/>
                <w:lang w:val="en-US"/>
              </w:rPr>
              <w:t xml:space="preserve"> </w:t>
            </w:r>
            <w:r w:rsidRPr="008C3F75">
              <w:rPr>
                <w:rFonts w:eastAsia="Trebuchet MS" w:cs="Calibri"/>
                <w:color w:val="231F20"/>
                <w:sz w:val="16"/>
                <w:szCs w:val="16"/>
                <w:lang w:val="en-US"/>
              </w:rPr>
              <w:t>the</w:t>
            </w:r>
            <w:r w:rsidRPr="008C3F75">
              <w:rPr>
                <w:rFonts w:eastAsia="Trebuchet MS" w:cs="Calibri"/>
                <w:color w:val="231F20"/>
                <w:spacing w:val="3"/>
                <w:sz w:val="16"/>
                <w:szCs w:val="16"/>
                <w:lang w:val="en-US"/>
              </w:rPr>
              <w:t xml:space="preserve"> </w:t>
            </w:r>
            <w:r w:rsidRPr="008C3F75">
              <w:rPr>
                <w:rFonts w:eastAsia="Trebuchet MS" w:cs="Calibri"/>
                <w:color w:val="231F20"/>
                <w:sz w:val="16"/>
                <w:szCs w:val="16"/>
                <w:lang w:val="en-US"/>
              </w:rPr>
              <w:t>oil</w:t>
            </w:r>
            <w:r w:rsidRPr="008C3F75">
              <w:rPr>
                <w:rFonts w:eastAsia="Trebuchet MS" w:cs="Calibri"/>
                <w:color w:val="231F20"/>
                <w:spacing w:val="3"/>
                <w:sz w:val="16"/>
                <w:szCs w:val="16"/>
                <w:lang w:val="en-US"/>
              </w:rPr>
              <w:t xml:space="preserve"> </w:t>
            </w:r>
            <w:r w:rsidRPr="008C3F75">
              <w:rPr>
                <w:rFonts w:eastAsia="Trebuchet MS" w:cs="Calibri"/>
                <w:color w:val="231F20"/>
                <w:sz w:val="16"/>
                <w:szCs w:val="16"/>
                <w:lang w:val="en-US"/>
              </w:rPr>
              <w:t>(1</w:t>
            </w:r>
            <w:r w:rsidRPr="008C3F75">
              <w:rPr>
                <w:rFonts w:eastAsia="Trebuchet MS" w:cs="Calibri"/>
                <w:color w:val="231F20"/>
                <w:spacing w:val="3"/>
                <w:sz w:val="16"/>
                <w:szCs w:val="16"/>
                <w:lang w:val="en-US"/>
              </w:rPr>
              <w:t xml:space="preserve"> </w:t>
            </w:r>
            <w:r w:rsidRPr="008C3F75">
              <w:rPr>
                <w:rFonts w:eastAsia="Trebuchet MS" w:cs="Calibri"/>
                <w:color w:val="231F20"/>
                <w:sz w:val="16"/>
                <w:szCs w:val="16"/>
                <w:lang w:val="en-US"/>
              </w:rPr>
              <w:t>Kings</w:t>
            </w:r>
            <w:r w:rsidRPr="008C3F75">
              <w:rPr>
                <w:rFonts w:eastAsia="Trebuchet MS" w:cs="Calibri"/>
                <w:color w:val="231F20"/>
                <w:spacing w:val="3"/>
                <w:sz w:val="16"/>
                <w:szCs w:val="16"/>
                <w:lang w:val="en-US"/>
              </w:rPr>
              <w:t xml:space="preserve"> </w:t>
            </w:r>
            <w:r w:rsidRPr="008C3F75">
              <w:rPr>
                <w:rFonts w:eastAsia="Trebuchet MS" w:cs="Calibri"/>
                <w:color w:val="231F20"/>
                <w:sz w:val="16"/>
                <w:szCs w:val="16"/>
                <w:lang w:val="en-US"/>
              </w:rPr>
              <w:t>17:7-</w:t>
            </w:r>
            <w:r w:rsidRPr="008C3F75">
              <w:rPr>
                <w:rFonts w:eastAsia="Trebuchet MS" w:cs="Calibri"/>
                <w:color w:val="231F20"/>
                <w:spacing w:val="-5"/>
                <w:sz w:val="16"/>
                <w:szCs w:val="16"/>
                <w:lang w:val="en-US"/>
              </w:rPr>
              <w:t>14)</w:t>
            </w:r>
          </w:p>
        </w:tc>
        <w:tc>
          <w:tcPr>
            <w:tcW w:w="1294" w:type="dxa"/>
            <w:vMerge w:val="restart"/>
            <w:tcBorders>
              <w:top w:val="single" w:sz="18" w:space="0" w:color="auto"/>
              <w:left w:val="single" w:sz="48" w:space="0" w:color="auto"/>
              <w:bottom w:val="single" w:sz="24" w:space="0" w:color="auto"/>
              <w:right w:val="single" w:sz="18" w:space="0" w:color="auto"/>
            </w:tcBorders>
          </w:tcPr>
          <w:p w:rsidR="008C3F75" w:rsidRPr="008C3F75" w:rsidRDefault="008C3F75" w:rsidP="008C3F75">
            <w:pPr>
              <w:jc w:val="center"/>
            </w:pPr>
          </w:p>
          <w:p w:rsidR="008C3F75" w:rsidRPr="008C3F75" w:rsidRDefault="008C3F75" w:rsidP="008C3F75">
            <w:pPr>
              <w:jc w:val="center"/>
              <w:rPr>
                <w:b/>
              </w:rPr>
            </w:pPr>
            <w:r w:rsidRPr="008C3F75">
              <w:rPr>
                <w:b/>
              </w:rPr>
              <w:t>Understand</w:t>
            </w:r>
          </w:p>
          <w:p w:rsidR="008C3F75" w:rsidRPr="008C3F75" w:rsidRDefault="008C3F75" w:rsidP="008C3F75">
            <w:pPr>
              <w:jc w:val="center"/>
            </w:pPr>
          </w:p>
          <w:p w:rsidR="008C3F75" w:rsidRPr="008C3F75" w:rsidRDefault="008C3F75" w:rsidP="008C3F75">
            <w:pPr>
              <w:jc w:val="center"/>
            </w:pPr>
          </w:p>
          <w:p w:rsidR="008C3F75" w:rsidRPr="008C3F75" w:rsidRDefault="008C3F75" w:rsidP="008C3F75">
            <w:pPr>
              <w:jc w:val="center"/>
            </w:pPr>
          </w:p>
          <w:p w:rsidR="008C3F75" w:rsidRPr="008C3F75" w:rsidRDefault="008C3F75" w:rsidP="008C3F75">
            <w:pPr>
              <w:jc w:val="center"/>
            </w:pPr>
            <w:r w:rsidRPr="008C3F75">
              <w:rPr>
                <w:noProof/>
                <w:lang w:eastAsia="en-GB"/>
              </w:rPr>
              <w:drawing>
                <wp:inline distT="0" distB="0" distL="0" distR="0" wp14:anchorId="3C44A704" wp14:editId="30C81AC6">
                  <wp:extent cx="441960" cy="4419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p>
        </w:tc>
        <w:tc>
          <w:tcPr>
            <w:tcW w:w="4046" w:type="dxa"/>
            <w:tcBorders>
              <w:top w:val="single" w:sz="18" w:space="0" w:color="auto"/>
              <w:left w:val="single" w:sz="18" w:space="0" w:color="auto"/>
              <w:bottom w:val="single" w:sz="4" w:space="0" w:color="auto"/>
              <w:right w:val="single" w:sz="24" w:space="0" w:color="auto"/>
            </w:tcBorders>
            <w:vAlign w:val="center"/>
            <w:hideMark/>
          </w:tcPr>
          <w:p w:rsidR="008C3F75" w:rsidRPr="008C3F75" w:rsidRDefault="008C3F75" w:rsidP="008C3F75">
            <w:pPr>
              <w:rPr>
                <w:sz w:val="16"/>
                <w:szCs w:val="16"/>
              </w:rPr>
            </w:pPr>
            <w:r w:rsidRPr="008C3F75">
              <w:rPr>
                <w:color w:val="231F20"/>
                <w:w w:val="105"/>
                <w:sz w:val="16"/>
                <w:szCs w:val="16"/>
              </w:rPr>
              <w:t>By</w:t>
            </w:r>
            <w:r w:rsidRPr="008C3F75">
              <w:rPr>
                <w:color w:val="231F20"/>
                <w:spacing w:val="-10"/>
                <w:w w:val="105"/>
                <w:sz w:val="16"/>
                <w:szCs w:val="16"/>
              </w:rPr>
              <w:t xml:space="preserve"> </w:t>
            </w:r>
            <w:r w:rsidRPr="008C3F75">
              <w:rPr>
                <w:color w:val="231F20"/>
                <w:w w:val="105"/>
                <w:sz w:val="16"/>
                <w:szCs w:val="16"/>
              </w:rPr>
              <w:t>the</w:t>
            </w:r>
            <w:r w:rsidRPr="008C3F75">
              <w:rPr>
                <w:color w:val="231F20"/>
                <w:spacing w:val="-9"/>
                <w:w w:val="105"/>
                <w:sz w:val="16"/>
                <w:szCs w:val="16"/>
              </w:rPr>
              <w:t xml:space="preserve"> </w:t>
            </w:r>
            <w:r w:rsidRPr="008C3F75">
              <w:rPr>
                <w:color w:val="231F20"/>
                <w:w w:val="105"/>
                <w:sz w:val="16"/>
                <w:szCs w:val="16"/>
              </w:rPr>
              <w:t>end</w:t>
            </w:r>
            <w:r w:rsidRPr="008C3F75">
              <w:rPr>
                <w:color w:val="231F20"/>
                <w:spacing w:val="-10"/>
                <w:w w:val="105"/>
                <w:sz w:val="16"/>
                <w:szCs w:val="16"/>
              </w:rPr>
              <w:t xml:space="preserve"> </w:t>
            </w:r>
            <w:r w:rsidRPr="008C3F75">
              <w:rPr>
                <w:color w:val="231F20"/>
                <w:w w:val="105"/>
                <w:sz w:val="16"/>
                <w:szCs w:val="16"/>
              </w:rPr>
              <w:t>of</w:t>
            </w:r>
            <w:r w:rsidRPr="008C3F75">
              <w:rPr>
                <w:color w:val="231F20"/>
                <w:spacing w:val="-9"/>
                <w:w w:val="105"/>
                <w:sz w:val="16"/>
                <w:szCs w:val="16"/>
              </w:rPr>
              <w:t xml:space="preserve"> </w:t>
            </w:r>
            <w:r w:rsidRPr="008C3F75">
              <w:rPr>
                <w:color w:val="231F20"/>
                <w:w w:val="105"/>
                <w:sz w:val="16"/>
                <w:szCs w:val="16"/>
              </w:rPr>
              <w:t>this</w:t>
            </w:r>
            <w:r w:rsidRPr="008C3F75">
              <w:rPr>
                <w:color w:val="231F20"/>
                <w:spacing w:val="-9"/>
                <w:w w:val="105"/>
                <w:sz w:val="16"/>
                <w:szCs w:val="16"/>
              </w:rPr>
              <w:t xml:space="preserve"> </w:t>
            </w:r>
            <w:r w:rsidRPr="008C3F75">
              <w:rPr>
                <w:color w:val="231F20"/>
                <w:w w:val="105"/>
                <w:sz w:val="16"/>
                <w:szCs w:val="16"/>
              </w:rPr>
              <w:t>unit</w:t>
            </w:r>
            <w:r w:rsidRPr="008C3F75">
              <w:rPr>
                <w:color w:val="231F20"/>
                <w:spacing w:val="-10"/>
                <w:w w:val="105"/>
                <w:sz w:val="16"/>
                <w:szCs w:val="16"/>
              </w:rPr>
              <w:t xml:space="preserve"> </w:t>
            </w:r>
            <w:r w:rsidRPr="008C3F75">
              <w:rPr>
                <w:color w:val="231F20"/>
                <w:w w:val="105"/>
                <w:sz w:val="16"/>
                <w:szCs w:val="16"/>
              </w:rPr>
              <w:t>of</w:t>
            </w:r>
            <w:r w:rsidRPr="008C3F75">
              <w:rPr>
                <w:color w:val="231F20"/>
                <w:spacing w:val="-9"/>
                <w:w w:val="105"/>
                <w:sz w:val="16"/>
                <w:szCs w:val="16"/>
              </w:rPr>
              <w:t xml:space="preserve"> </w:t>
            </w:r>
            <w:r w:rsidRPr="008C3F75">
              <w:rPr>
                <w:color w:val="231F20"/>
                <w:w w:val="105"/>
                <w:sz w:val="16"/>
                <w:szCs w:val="16"/>
              </w:rPr>
              <w:t>study,</w:t>
            </w:r>
            <w:r w:rsidRPr="008C3F75">
              <w:rPr>
                <w:color w:val="231F20"/>
                <w:spacing w:val="-9"/>
                <w:w w:val="105"/>
                <w:sz w:val="16"/>
                <w:szCs w:val="16"/>
              </w:rPr>
              <w:t xml:space="preserve"> </w:t>
            </w:r>
            <w:r w:rsidRPr="008C3F75">
              <w:rPr>
                <w:color w:val="231F20"/>
                <w:w w:val="105"/>
                <w:sz w:val="16"/>
                <w:szCs w:val="16"/>
              </w:rPr>
              <w:t>pupils</w:t>
            </w:r>
            <w:r w:rsidRPr="008C3F75">
              <w:rPr>
                <w:color w:val="231F20"/>
                <w:spacing w:val="-10"/>
                <w:w w:val="105"/>
                <w:sz w:val="16"/>
                <w:szCs w:val="16"/>
              </w:rPr>
              <w:t xml:space="preserve"> </w:t>
            </w:r>
            <w:r w:rsidRPr="008C3F75">
              <w:rPr>
                <w:color w:val="231F20"/>
                <w:w w:val="105"/>
                <w:sz w:val="16"/>
                <w:szCs w:val="16"/>
              </w:rPr>
              <w:t>will</w:t>
            </w:r>
            <w:r w:rsidRPr="008C3F75">
              <w:rPr>
                <w:color w:val="231F20"/>
                <w:spacing w:val="-9"/>
                <w:w w:val="105"/>
                <w:sz w:val="16"/>
                <w:szCs w:val="16"/>
              </w:rPr>
              <w:t xml:space="preserve"> </w:t>
            </w:r>
            <w:r w:rsidRPr="008C3F75">
              <w:rPr>
                <w:color w:val="231F20"/>
                <w:w w:val="105"/>
                <w:sz w:val="16"/>
                <w:szCs w:val="16"/>
              </w:rPr>
              <w:t>be</w:t>
            </w:r>
            <w:r w:rsidRPr="008C3F75">
              <w:rPr>
                <w:color w:val="231F20"/>
                <w:spacing w:val="-9"/>
                <w:w w:val="105"/>
                <w:sz w:val="16"/>
                <w:szCs w:val="16"/>
              </w:rPr>
              <w:t xml:space="preserve"> </w:t>
            </w:r>
            <w:r w:rsidRPr="008C3F75">
              <w:rPr>
                <w:color w:val="231F20"/>
                <w:w w:val="105"/>
                <w:sz w:val="16"/>
                <w:szCs w:val="16"/>
              </w:rPr>
              <w:t>able</w:t>
            </w:r>
            <w:r w:rsidRPr="008C3F75">
              <w:rPr>
                <w:color w:val="231F20"/>
                <w:spacing w:val="-10"/>
                <w:w w:val="105"/>
                <w:sz w:val="16"/>
                <w:szCs w:val="16"/>
              </w:rPr>
              <w:t xml:space="preserve"> </w:t>
            </w:r>
            <w:r w:rsidRPr="008C3F75">
              <w:rPr>
                <w:color w:val="231F20"/>
                <w:spacing w:val="-5"/>
                <w:w w:val="105"/>
                <w:sz w:val="16"/>
                <w:szCs w:val="16"/>
              </w:rPr>
              <w:t>to:</w:t>
            </w:r>
          </w:p>
        </w:tc>
      </w:tr>
      <w:tr w:rsidR="008C3F75" w:rsidRPr="008C3F75" w:rsidTr="00E20B59">
        <w:trPr>
          <w:trHeight w:val="20"/>
        </w:trPr>
        <w:tc>
          <w:tcPr>
            <w:tcW w:w="0" w:type="auto"/>
            <w:vMerge/>
            <w:tcBorders>
              <w:top w:val="single" w:sz="18" w:space="0" w:color="auto"/>
              <w:left w:val="single" w:sz="24" w:space="0" w:color="auto"/>
              <w:bottom w:val="single" w:sz="4" w:space="0" w:color="auto"/>
              <w:right w:val="single" w:sz="18" w:space="0" w:color="auto"/>
            </w:tcBorders>
            <w:vAlign w:val="center"/>
            <w:hideMark/>
          </w:tcPr>
          <w:p w:rsidR="008C3F75" w:rsidRPr="008C3F75" w:rsidRDefault="008C3F75" w:rsidP="008C3F75">
            <w:pPr>
              <w:rPr>
                <w:b/>
                <w:sz w:val="32"/>
                <w:szCs w:val="32"/>
              </w:rPr>
            </w:pPr>
          </w:p>
        </w:tc>
        <w:tc>
          <w:tcPr>
            <w:tcW w:w="3487" w:type="dxa"/>
            <w:tcBorders>
              <w:top w:val="single" w:sz="4" w:space="0" w:color="auto"/>
              <w:left w:val="single" w:sz="18" w:space="0" w:color="auto"/>
              <w:bottom w:val="single" w:sz="4" w:space="0" w:color="auto"/>
              <w:right w:val="single" w:sz="48" w:space="0" w:color="auto"/>
            </w:tcBorders>
            <w:hideMark/>
          </w:tcPr>
          <w:p w:rsidR="008C3F75" w:rsidRPr="008C3F75" w:rsidRDefault="008C3F75" w:rsidP="008C3F75">
            <w:pPr>
              <w:widowControl w:val="0"/>
              <w:tabs>
                <w:tab w:val="left" w:pos="419"/>
              </w:tabs>
              <w:autoSpaceDE w:val="0"/>
              <w:autoSpaceDN w:val="0"/>
              <w:rPr>
                <w:rFonts w:eastAsia="Trebuchet MS" w:cs="Calibri"/>
                <w:sz w:val="16"/>
                <w:szCs w:val="16"/>
                <w:lang w:val="en-US"/>
              </w:rPr>
            </w:pPr>
            <w:r w:rsidRPr="008C3F75">
              <w:rPr>
                <w:rFonts w:eastAsia="Trebuchet MS" w:cs="Calibri"/>
                <w:color w:val="231F20"/>
                <w:sz w:val="16"/>
                <w:szCs w:val="16"/>
                <w:lang w:val="en-US"/>
              </w:rPr>
              <w:t>Elijah’s</w:t>
            </w:r>
            <w:r w:rsidRPr="008C3F75">
              <w:rPr>
                <w:rFonts w:eastAsia="Trebuchet MS" w:cs="Calibri"/>
                <w:color w:val="231F20"/>
                <w:spacing w:val="-2"/>
                <w:sz w:val="16"/>
                <w:szCs w:val="16"/>
                <w:lang w:val="en-US"/>
              </w:rPr>
              <w:t xml:space="preserve"> </w:t>
            </w:r>
            <w:r w:rsidRPr="008C3F75">
              <w:rPr>
                <w:rFonts w:eastAsia="Trebuchet MS" w:cs="Calibri"/>
                <w:color w:val="231F20"/>
                <w:sz w:val="16"/>
                <w:szCs w:val="16"/>
                <w:lang w:val="en-US"/>
              </w:rPr>
              <w:t>encounter</w:t>
            </w:r>
            <w:r w:rsidRPr="008C3F75">
              <w:rPr>
                <w:rFonts w:eastAsia="Trebuchet MS" w:cs="Calibri"/>
                <w:color w:val="231F20"/>
                <w:spacing w:val="-1"/>
                <w:sz w:val="16"/>
                <w:szCs w:val="16"/>
                <w:lang w:val="en-US"/>
              </w:rPr>
              <w:t xml:space="preserve"> </w:t>
            </w:r>
            <w:r w:rsidRPr="008C3F75">
              <w:rPr>
                <w:rFonts w:eastAsia="Trebuchet MS" w:cs="Calibri"/>
                <w:color w:val="231F20"/>
                <w:sz w:val="16"/>
                <w:szCs w:val="16"/>
                <w:lang w:val="en-US"/>
              </w:rPr>
              <w:t>with</w:t>
            </w:r>
            <w:r w:rsidRPr="008C3F75">
              <w:rPr>
                <w:rFonts w:eastAsia="Trebuchet MS" w:cs="Calibri"/>
                <w:color w:val="231F20"/>
                <w:spacing w:val="-1"/>
                <w:sz w:val="16"/>
                <w:szCs w:val="16"/>
                <w:lang w:val="en-US"/>
              </w:rPr>
              <w:t xml:space="preserve"> </w:t>
            </w:r>
            <w:r w:rsidRPr="008C3F75">
              <w:rPr>
                <w:rFonts w:eastAsia="Trebuchet MS" w:cs="Calibri"/>
                <w:color w:val="231F20"/>
                <w:sz w:val="16"/>
                <w:szCs w:val="16"/>
                <w:lang w:val="en-US"/>
              </w:rPr>
              <w:t>God:</w:t>
            </w:r>
            <w:r w:rsidRPr="008C3F75">
              <w:rPr>
                <w:rFonts w:eastAsia="Trebuchet MS" w:cs="Calibri"/>
                <w:color w:val="231F20"/>
                <w:spacing w:val="-1"/>
                <w:sz w:val="16"/>
                <w:szCs w:val="16"/>
                <w:lang w:val="en-US"/>
              </w:rPr>
              <w:t xml:space="preserve"> </w:t>
            </w:r>
            <w:r w:rsidRPr="008C3F75">
              <w:rPr>
                <w:rFonts w:eastAsia="Trebuchet MS" w:cs="Calibri"/>
                <w:color w:val="231F20"/>
                <w:sz w:val="16"/>
                <w:szCs w:val="16"/>
                <w:lang w:val="en-US"/>
              </w:rPr>
              <w:t>the</w:t>
            </w:r>
            <w:r w:rsidRPr="008C3F75">
              <w:rPr>
                <w:rFonts w:eastAsia="Trebuchet MS" w:cs="Calibri"/>
                <w:color w:val="231F20"/>
                <w:spacing w:val="-1"/>
                <w:sz w:val="16"/>
                <w:szCs w:val="16"/>
                <w:lang w:val="en-US"/>
              </w:rPr>
              <w:t xml:space="preserve"> </w:t>
            </w:r>
            <w:r w:rsidRPr="008C3F75">
              <w:rPr>
                <w:rFonts w:eastAsia="Trebuchet MS" w:cs="Calibri"/>
                <w:color w:val="231F20"/>
                <w:sz w:val="16"/>
                <w:szCs w:val="16"/>
                <w:lang w:val="en-US"/>
              </w:rPr>
              <w:t>journey</w:t>
            </w:r>
            <w:r w:rsidRPr="008C3F75">
              <w:rPr>
                <w:rFonts w:eastAsia="Trebuchet MS" w:cs="Calibri"/>
                <w:color w:val="231F20"/>
                <w:spacing w:val="-1"/>
                <w:sz w:val="16"/>
                <w:szCs w:val="16"/>
                <w:lang w:val="en-US"/>
              </w:rPr>
              <w:t xml:space="preserve"> </w:t>
            </w:r>
            <w:r w:rsidRPr="008C3F75">
              <w:rPr>
                <w:rFonts w:eastAsia="Trebuchet MS" w:cs="Calibri"/>
                <w:color w:val="231F20"/>
                <w:w w:val="95"/>
                <w:sz w:val="16"/>
                <w:szCs w:val="16"/>
                <w:lang w:val="en-US"/>
              </w:rPr>
              <w:t>1</w:t>
            </w:r>
            <w:r w:rsidRPr="008C3F75">
              <w:rPr>
                <w:rFonts w:eastAsia="Trebuchet MS" w:cs="Calibri"/>
                <w:color w:val="231F20"/>
                <w:spacing w:val="-1"/>
                <w:sz w:val="16"/>
                <w:szCs w:val="16"/>
                <w:lang w:val="en-US"/>
              </w:rPr>
              <w:t xml:space="preserve"> </w:t>
            </w:r>
            <w:r w:rsidRPr="008C3F75">
              <w:rPr>
                <w:rFonts w:eastAsia="Trebuchet MS" w:cs="Calibri"/>
                <w:color w:val="231F20"/>
                <w:sz w:val="16"/>
                <w:szCs w:val="16"/>
                <w:lang w:val="en-US"/>
              </w:rPr>
              <w:t>Kings</w:t>
            </w:r>
            <w:r w:rsidRPr="008C3F75">
              <w:rPr>
                <w:rFonts w:eastAsia="Trebuchet MS" w:cs="Calibri"/>
                <w:color w:val="231F20"/>
                <w:spacing w:val="-1"/>
                <w:sz w:val="16"/>
                <w:szCs w:val="16"/>
                <w:lang w:val="en-US"/>
              </w:rPr>
              <w:t xml:space="preserve"> </w:t>
            </w:r>
            <w:r w:rsidRPr="008C3F75">
              <w:rPr>
                <w:rFonts w:eastAsia="Trebuchet MS" w:cs="Calibri"/>
                <w:color w:val="231F20"/>
                <w:sz w:val="16"/>
                <w:szCs w:val="16"/>
                <w:lang w:val="en-US"/>
              </w:rPr>
              <w:t>19:4-8,</w:t>
            </w:r>
            <w:r w:rsidRPr="008C3F75">
              <w:rPr>
                <w:rFonts w:eastAsia="Trebuchet MS" w:cs="Calibri"/>
                <w:color w:val="231F20"/>
                <w:spacing w:val="-1"/>
                <w:sz w:val="16"/>
                <w:szCs w:val="16"/>
                <w:lang w:val="en-US"/>
              </w:rPr>
              <w:t xml:space="preserve"> </w:t>
            </w:r>
            <w:r w:rsidRPr="008C3F75">
              <w:rPr>
                <w:rFonts w:eastAsia="Trebuchet MS" w:cs="Calibri"/>
                <w:color w:val="231F20"/>
                <w:sz w:val="16"/>
                <w:szCs w:val="16"/>
                <w:lang w:val="en-US"/>
              </w:rPr>
              <w:t>The</w:t>
            </w:r>
            <w:r w:rsidRPr="008C3F75">
              <w:rPr>
                <w:rFonts w:eastAsia="Trebuchet MS" w:cs="Calibri"/>
                <w:color w:val="231F20"/>
                <w:spacing w:val="-1"/>
                <w:sz w:val="16"/>
                <w:szCs w:val="16"/>
                <w:lang w:val="en-US"/>
              </w:rPr>
              <w:t xml:space="preserve"> </w:t>
            </w:r>
            <w:r w:rsidRPr="008C3F75">
              <w:rPr>
                <w:rFonts w:eastAsia="Trebuchet MS" w:cs="Calibri"/>
                <w:color w:val="231F20"/>
                <w:sz w:val="16"/>
                <w:szCs w:val="16"/>
                <w:lang w:val="en-US"/>
              </w:rPr>
              <w:t>meeting:</w:t>
            </w:r>
            <w:r w:rsidRPr="008C3F75">
              <w:rPr>
                <w:rFonts w:eastAsia="Trebuchet MS" w:cs="Calibri"/>
                <w:color w:val="231F20"/>
                <w:spacing w:val="-1"/>
                <w:sz w:val="16"/>
                <w:szCs w:val="16"/>
                <w:lang w:val="en-US"/>
              </w:rPr>
              <w:t xml:space="preserve"> </w:t>
            </w:r>
            <w:r w:rsidRPr="008C3F75">
              <w:rPr>
                <w:rFonts w:eastAsia="Trebuchet MS" w:cs="Calibri"/>
                <w:color w:val="231F20"/>
                <w:w w:val="95"/>
                <w:sz w:val="16"/>
                <w:szCs w:val="16"/>
                <w:lang w:val="en-US"/>
              </w:rPr>
              <w:t>1</w:t>
            </w:r>
            <w:r w:rsidRPr="008C3F75">
              <w:rPr>
                <w:rFonts w:eastAsia="Trebuchet MS" w:cs="Calibri"/>
                <w:color w:val="231F20"/>
                <w:spacing w:val="-1"/>
                <w:sz w:val="16"/>
                <w:szCs w:val="16"/>
                <w:lang w:val="en-US"/>
              </w:rPr>
              <w:t xml:space="preserve"> </w:t>
            </w:r>
            <w:r w:rsidRPr="008C3F75">
              <w:rPr>
                <w:rFonts w:eastAsia="Trebuchet MS" w:cs="Calibri"/>
                <w:color w:val="231F20"/>
                <w:sz w:val="16"/>
                <w:szCs w:val="16"/>
                <w:lang w:val="en-US"/>
              </w:rPr>
              <w:t>Kings</w:t>
            </w:r>
            <w:r w:rsidRPr="008C3F75">
              <w:rPr>
                <w:rFonts w:eastAsia="Trebuchet MS" w:cs="Calibri"/>
                <w:color w:val="231F20"/>
                <w:spacing w:val="-1"/>
                <w:sz w:val="16"/>
                <w:szCs w:val="16"/>
                <w:lang w:val="en-US"/>
              </w:rPr>
              <w:t xml:space="preserve"> </w:t>
            </w:r>
            <w:r w:rsidRPr="008C3F75">
              <w:rPr>
                <w:rFonts w:eastAsia="Trebuchet MS" w:cs="Calibri"/>
                <w:color w:val="231F20"/>
                <w:sz w:val="16"/>
                <w:szCs w:val="16"/>
                <w:lang w:val="en-US"/>
              </w:rPr>
              <w:t>19:9-</w:t>
            </w:r>
            <w:r w:rsidRPr="008C3F75">
              <w:rPr>
                <w:rFonts w:eastAsia="Trebuchet MS" w:cs="Calibri"/>
                <w:color w:val="231F20"/>
                <w:spacing w:val="-5"/>
                <w:sz w:val="16"/>
                <w:szCs w:val="16"/>
                <w:lang w:val="en-US"/>
              </w:rPr>
              <w:t>15</w:t>
            </w:r>
            <w:r w:rsidRPr="008C3F75">
              <w:rPr>
                <w:rFonts w:eastAsia="Trebuchet MS" w:cs="Calibri"/>
                <w:sz w:val="16"/>
                <w:szCs w:val="16"/>
                <w:lang w:val="en-US"/>
              </w:rPr>
              <w:tab/>
            </w:r>
          </w:p>
        </w:tc>
        <w:tc>
          <w:tcPr>
            <w:tcW w:w="0" w:type="auto"/>
            <w:vMerge/>
            <w:tcBorders>
              <w:top w:val="single" w:sz="18" w:space="0" w:color="auto"/>
              <w:left w:val="single" w:sz="48" w:space="0" w:color="auto"/>
              <w:bottom w:val="single" w:sz="24" w:space="0" w:color="auto"/>
              <w:right w:val="single" w:sz="18" w:space="0" w:color="auto"/>
            </w:tcBorders>
            <w:vAlign w:val="center"/>
            <w:hideMark/>
          </w:tcPr>
          <w:p w:rsidR="008C3F75" w:rsidRPr="008C3F75" w:rsidRDefault="008C3F75" w:rsidP="008C3F75"/>
        </w:tc>
        <w:tc>
          <w:tcPr>
            <w:tcW w:w="4046" w:type="dxa"/>
            <w:vMerge w:val="restart"/>
            <w:tcBorders>
              <w:top w:val="single" w:sz="4" w:space="0" w:color="auto"/>
              <w:left w:val="single" w:sz="18" w:space="0" w:color="auto"/>
              <w:bottom w:val="single" w:sz="4" w:space="0" w:color="auto"/>
              <w:right w:val="single" w:sz="24" w:space="0" w:color="auto"/>
            </w:tcBorders>
          </w:tcPr>
          <w:p w:rsidR="008C3F75" w:rsidRPr="008C3F75" w:rsidRDefault="008C3F75" w:rsidP="008C3F75">
            <w:pPr>
              <w:rPr>
                <w:sz w:val="16"/>
                <w:szCs w:val="16"/>
              </w:rPr>
            </w:pPr>
            <w:r w:rsidRPr="008C3F75">
              <w:rPr>
                <w:color w:val="231F20"/>
                <w:spacing w:val="-2"/>
                <w:w w:val="110"/>
                <w:sz w:val="16"/>
                <w:szCs w:val="16"/>
              </w:rPr>
              <w:t>Show</w:t>
            </w:r>
            <w:r w:rsidRPr="008C3F75">
              <w:rPr>
                <w:color w:val="231F20"/>
                <w:spacing w:val="-8"/>
                <w:w w:val="110"/>
                <w:sz w:val="16"/>
                <w:szCs w:val="16"/>
              </w:rPr>
              <w:t xml:space="preserve"> </w:t>
            </w:r>
            <w:r w:rsidRPr="008C3F75">
              <w:rPr>
                <w:color w:val="231F20"/>
                <w:spacing w:val="-2"/>
                <w:w w:val="110"/>
                <w:sz w:val="16"/>
                <w:szCs w:val="16"/>
              </w:rPr>
              <w:t>some</w:t>
            </w:r>
            <w:r w:rsidRPr="008C3F75">
              <w:rPr>
                <w:color w:val="231F20"/>
                <w:spacing w:val="-8"/>
                <w:w w:val="110"/>
                <w:sz w:val="16"/>
                <w:szCs w:val="16"/>
              </w:rPr>
              <w:t xml:space="preserve"> </w:t>
            </w:r>
            <w:r w:rsidRPr="008C3F75">
              <w:rPr>
                <w:color w:val="231F20"/>
                <w:spacing w:val="-2"/>
                <w:w w:val="110"/>
                <w:sz w:val="16"/>
                <w:szCs w:val="16"/>
              </w:rPr>
              <w:t>understanding</w:t>
            </w:r>
            <w:r w:rsidRPr="008C3F75">
              <w:rPr>
                <w:color w:val="231F20"/>
                <w:spacing w:val="-8"/>
                <w:w w:val="110"/>
                <w:sz w:val="16"/>
                <w:szCs w:val="16"/>
              </w:rPr>
              <w:t xml:space="preserve"> </w:t>
            </w:r>
            <w:r w:rsidRPr="008C3F75">
              <w:rPr>
                <w:color w:val="231F20"/>
                <w:spacing w:val="-2"/>
                <w:w w:val="110"/>
                <w:sz w:val="16"/>
                <w:szCs w:val="16"/>
              </w:rPr>
              <w:t>of</w:t>
            </w:r>
            <w:r w:rsidRPr="008C3F75">
              <w:rPr>
                <w:color w:val="231F20"/>
                <w:spacing w:val="-8"/>
                <w:w w:val="110"/>
                <w:sz w:val="16"/>
                <w:szCs w:val="16"/>
              </w:rPr>
              <w:t xml:space="preserve"> </w:t>
            </w:r>
            <w:r w:rsidRPr="008C3F75">
              <w:rPr>
                <w:color w:val="231F20"/>
                <w:spacing w:val="-2"/>
                <w:w w:val="110"/>
                <w:sz w:val="16"/>
                <w:szCs w:val="16"/>
              </w:rPr>
              <w:t>the</w:t>
            </w:r>
            <w:r w:rsidRPr="008C3F75">
              <w:rPr>
                <w:color w:val="231F20"/>
                <w:spacing w:val="-8"/>
                <w:w w:val="110"/>
                <w:sz w:val="16"/>
                <w:szCs w:val="16"/>
              </w:rPr>
              <w:t xml:space="preserve"> </w:t>
            </w:r>
            <w:r w:rsidRPr="008C3F75">
              <w:rPr>
                <w:color w:val="231F20"/>
                <w:spacing w:val="-2"/>
                <w:w w:val="110"/>
                <w:sz w:val="16"/>
                <w:szCs w:val="16"/>
              </w:rPr>
              <w:t>cultural</w:t>
            </w:r>
            <w:r w:rsidRPr="008C3F75">
              <w:rPr>
                <w:color w:val="231F20"/>
                <w:spacing w:val="-8"/>
                <w:w w:val="110"/>
                <w:sz w:val="16"/>
                <w:szCs w:val="16"/>
              </w:rPr>
              <w:t xml:space="preserve"> </w:t>
            </w:r>
            <w:r w:rsidRPr="008C3F75">
              <w:rPr>
                <w:color w:val="231F20"/>
                <w:spacing w:val="-2"/>
                <w:w w:val="110"/>
                <w:sz w:val="16"/>
                <w:szCs w:val="16"/>
              </w:rPr>
              <w:t>and</w:t>
            </w:r>
            <w:r w:rsidRPr="008C3F75">
              <w:rPr>
                <w:color w:val="231F20"/>
                <w:spacing w:val="-8"/>
                <w:w w:val="110"/>
                <w:sz w:val="16"/>
                <w:szCs w:val="16"/>
              </w:rPr>
              <w:t xml:space="preserve"> </w:t>
            </w:r>
            <w:r w:rsidRPr="008C3F75">
              <w:rPr>
                <w:color w:val="231F20"/>
                <w:spacing w:val="-2"/>
                <w:w w:val="110"/>
                <w:sz w:val="16"/>
                <w:szCs w:val="16"/>
              </w:rPr>
              <w:t>religious</w:t>
            </w:r>
            <w:r w:rsidRPr="008C3F75">
              <w:rPr>
                <w:color w:val="231F20"/>
                <w:spacing w:val="-8"/>
                <w:w w:val="110"/>
                <w:sz w:val="16"/>
                <w:szCs w:val="16"/>
              </w:rPr>
              <w:t xml:space="preserve"> </w:t>
            </w:r>
            <w:r w:rsidRPr="008C3F75">
              <w:rPr>
                <w:color w:val="231F20"/>
                <w:spacing w:val="-2"/>
                <w:w w:val="110"/>
                <w:sz w:val="16"/>
                <w:szCs w:val="16"/>
              </w:rPr>
              <w:t>context</w:t>
            </w:r>
            <w:r w:rsidRPr="008C3F75">
              <w:rPr>
                <w:color w:val="231F20"/>
                <w:spacing w:val="-8"/>
                <w:w w:val="110"/>
                <w:sz w:val="16"/>
                <w:szCs w:val="16"/>
              </w:rPr>
              <w:t xml:space="preserve"> </w:t>
            </w:r>
            <w:r w:rsidRPr="008C3F75">
              <w:rPr>
                <w:color w:val="231F20"/>
                <w:spacing w:val="-2"/>
                <w:w w:val="110"/>
                <w:sz w:val="16"/>
                <w:szCs w:val="16"/>
              </w:rPr>
              <w:t>of</w:t>
            </w:r>
            <w:r w:rsidRPr="008C3F75">
              <w:rPr>
                <w:color w:val="231F20"/>
                <w:spacing w:val="-8"/>
                <w:w w:val="110"/>
                <w:sz w:val="16"/>
                <w:szCs w:val="16"/>
              </w:rPr>
              <w:t xml:space="preserve"> </w:t>
            </w:r>
            <w:r w:rsidRPr="008C3F75">
              <w:rPr>
                <w:color w:val="231F20"/>
                <w:spacing w:val="-2"/>
                <w:w w:val="110"/>
                <w:sz w:val="16"/>
                <w:szCs w:val="16"/>
              </w:rPr>
              <w:t>Elijah’s</w:t>
            </w:r>
            <w:r w:rsidRPr="008C3F75">
              <w:rPr>
                <w:color w:val="231F20"/>
                <w:spacing w:val="-8"/>
                <w:w w:val="110"/>
                <w:sz w:val="16"/>
                <w:szCs w:val="16"/>
              </w:rPr>
              <w:t xml:space="preserve"> </w:t>
            </w:r>
            <w:r w:rsidRPr="008C3F75">
              <w:rPr>
                <w:color w:val="231F20"/>
                <w:spacing w:val="-2"/>
                <w:w w:val="110"/>
                <w:sz w:val="16"/>
                <w:szCs w:val="16"/>
              </w:rPr>
              <w:t>time</w:t>
            </w:r>
            <w:r w:rsidRPr="008C3F75">
              <w:rPr>
                <w:color w:val="231F20"/>
                <w:spacing w:val="-8"/>
                <w:w w:val="110"/>
                <w:sz w:val="16"/>
                <w:szCs w:val="16"/>
              </w:rPr>
              <w:t xml:space="preserve"> </w:t>
            </w:r>
            <w:r w:rsidRPr="008C3F75">
              <w:rPr>
                <w:color w:val="231F20"/>
                <w:spacing w:val="-2"/>
                <w:w w:val="110"/>
                <w:sz w:val="16"/>
                <w:szCs w:val="16"/>
              </w:rPr>
              <w:t>and</w:t>
            </w:r>
            <w:r w:rsidRPr="008C3F75">
              <w:rPr>
                <w:color w:val="231F20"/>
                <w:spacing w:val="-8"/>
                <w:w w:val="110"/>
                <w:sz w:val="16"/>
                <w:szCs w:val="16"/>
              </w:rPr>
              <w:t xml:space="preserve"> </w:t>
            </w:r>
            <w:r w:rsidRPr="008C3F75">
              <w:rPr>
                <w:color w:val="231F20"/>
                <w:spacing w:val="-2"/>
                <w:w w:val="110"/>
                <w:sz w:val="16"/>
                <w:szCs w:val="16"/>
              </w:rPr>
              <w:t>why</w:t>
            </w:r>
            <w:r w:rsidRPr="008C3F75">
              <w:rPr>
                <w:color w:val="231F20"/>
                <w:spacing w:val="-8"/>
                <w:w w:val="110"/>
                <w:sz w:val="16"/>
                <w:szCs w:val="16"/>
              </w:rPr>
              <w:t xml:space="preserve"> </w:t>
            </w:r>
            <w:r w:rsidRPr="008C3F75">
              <w:rPr>
                <w:color w:val="231F20"/>
                <w:spacing w:val="-2"/>
                <w:w w:val="110"/>
                <w:sz w:val="16"/>
                <w:szCs w:val="16"/>
              </w:rPr>
              <w:t xml:space="preserve">people </w:t>
            </w:r>
            <w:r w:rsidRPr="008C3F75">
              <w:rPr>
                <w:color w:val="231F20"/>
                <w:w w:val="110"/>
                <w:sz w:val="16"/>
                <w:szCs w:val="16"/>
              </w:rPr>
              <w:t>needed to be reminded of God’s covenant.</w:t>
            </w:r>
          </w:p>
          <w:p w:rsidR="008C3F75" w:rsidRPr="008C3F75" w:rsidRDefault="008C3F75" w:rsidP="008C3F75">
            <w:pPr>
              <w:rPr>
                <w:sz w:val="16"/>
                <w:szCs w:val="16"/>
              </w:rPr>
            </w:pPr>
          </w:p>
        </w:tc>
      </w:tr>
      <w:tr w:rsidR="008C3F75" w:rsidRPr="008C3F75" w:rsidTr="00E20B59">
        <w:trPr>
          <w:trHeight w:val="20"/>
        </w:trPr>
        <w:tc>
          <w:tcPr>
            <w:tcW w:w="0" w:type="auto"/>
            <w:vMerge/>
            <w:tcBorders>
              <w:top w:val="single" w:sz="18" w:space="0" w:color="auto"/>
              <w:left w:val="single" w:sz="24" w:space="0" w:color="auto"/>
              <w:bottom w:val="single" w:sz="4" w:space="0" w:color="auto"/>
              <w:right w:val="single" w:sz="18" w:space="0" w:color="auto"/>
            </w:tcBorders>
            <w:vAlign w:val="center"/>
            <w:hideMark/>
          </w:tcPr>
          <w:p w:rsidR="008C3F75" w:rsidRPr="008C3F75" w:rsidRDefault="008C3F75" w:rsidP="008C3F75">
            <w:pPr>
              <w:rPr>
                <w:b/>
                <w:sz w:val="32"/>
                <w:szCs w:val="32"/>
              </w:rPr>
            </w:pPr>
          </w:p>
        </w:tc>
        <w:tc>
          <w:tcPr>
            <w:tcW w:w="3487" w:type="dxa"/>
            <w:tcBorders>
              <w:top w:val="single" w:sz="4" w:space="0" w:color="auto"/>
              <w:left w:val="single" w:sz="18" w:space="0" w:color="auto"/>
              <w:bottom w:val="single" w:sz="4" w:space="0" w:color="auto"/>
              <w:right w:val="single" w:sz="48" w:space="0" w:color="auto"/>
            </w:tcBorders>
            <w:hideMark/>
          </w:tcPr>
          <w:p w:rsidR="008C3F75" w:rsidRPr="008C3F75" w:rsidRDefault="008C3F75" w:rsidP="008C3F75">
            <w:pPr>
              <w:widowControl w:val="0"/>
              <w:tabs>
                <w:tab w:val="left" w:pos="419"/>
              </w:tabs>
              <w:autoSpaceDE w:val="0"/>
              <w:autoSpaceDN w:val="0"/>
              <w:rPr>
                <w:rFonts w:eastAsia="Trebuchet MS" w:cs="Calibri"/>
                <w:sz w:val="16"/>
                <w:szCs w:val="16"/>
                <w:lang w:val="en-US"/>
              </w:rPr>
            </w:pPr>
            <w:r w:rsidRPr="008C3F75">
              <w:rPr>
                <w:rFonts w:eastAsia="Trebuchet MS" w:cs="Calibri"/>
                <w:color w:val="231F20"/>
                <w:w w:val="105"/>
                <w:sz w:val="16"/>
                <w:szCs w:val="16"/>
                <w:lang w:val="en-US"/>
              </w:rPr>
              <w:t>The</w:t>
            </w:r>
            <w:r w:rsidRPr="008C3F75">
              <w:rPr>
                <w:rFonts w:eastAsia="Trebuchet MS" w:cs="Calibri"/>
                <w:color w:val="231F20"/>
                <w:spacing w:val="-13"/>
                <w:w w:val="105"/>
                <w:sz w:val="16"/>
                <w:szCs w:val="16"/>
                <w:lang w:val="en-US"/>
              </w:rPr>
              <w:t xml:space="preserve"> </w:t>
            </w:r>
            <w:r w:rsidRPr="008C3F75">
              <w:rPr>
                <w:rFonts w:eastAsia="Trebuchet MS" w:cs="Calibri"/>
                <w:color w:val="231F20"/>
                <w:w w:val="105"/>
                <w:sz w:val="16"/>
                <w:szCs w:val="16"/>
                <w:lang w:val="en-US"/>
              </w:rPr>
              <w:t>preaching</w:t>
            </w:r>
            <w:r w:rsidRPr="008C3F75">
              <w:rPr>
                <w:rFonts w:eastAsia="Trebuchet MS" w:cs="Calibri"/>
                <w:color w:val="231F20"/>
                <w:spacing w:val="-12"/>
                <w:w w:val="105"/>
                <w:sz w:val="16"/>
                <w:szCs w:val="16"/>
                <w:lang w:val="en-US"/>
              </w:rPr>
              <w:t xml:space="preserve"> </w:t>
            </w:r>
            <w:r w:rsidRPr="008C3F75">
              <w:rPr>
                <w:rFonts w:eastAsia="Trebuchet MS" w:cs="Calibri"/>
                <w:color w:val="231F20"/>
                <w:w w:val="105"/>
                <w:sz w:val="16"/>
                <w:szCs w:val="16"/>
                <w:lang w:val="en-US"/>
              </w:rPr>
              <w:t>of</w:t>
            </w:r>
            <w:r w:rsidRPr="008C3F75">
              <w:rPr>
                <w:rFonts w:eastAsia="Trebuchet MS" w:cs="Calibri"/>
                <w:color w:val="231F20"/>
                <w:spacing w:val="-12"/>
                <w:w w:val="105"/>
                <w:sz w:val="16"/>
                <w:szCs w:val="16"/>
                <w:lang w:val="en-US"/>
              </w:rPr>
              <w:t xml:space="preserve"> </w:t>
            </w:r>
            <w:r w:rsidRPr="008C3F75">
              <w:rPr>
                <w:rFonts w:eastAsia="Trebuchet MS" w:cs="Calibri"/>
                <w:color w:val="231F20"/>
                <w:w w:val="105"/>
                <w:sz w:val="16"/>
                <w:szCs w:val="16"/>
                <w:lang w:val="en-US"/>
              </w:rPr>
              <w:t>John</w:t>
            </w:r>
            <w:r w:rsidRPr="008C3F75">
              <w:rPr>
                <w:rFonts w:eastAsia="Trebuchet MS" w:cs="Calibri"/>
                <w:color w:val="231F20"/>
                <w:spacing w:val="-12"/>
                <w:w w:val="105"/>
                <w:sz w:val="16"/>
                <w:szCs w:val="16"/>
                <w:lang w:val="en-US"/>
              </w:rPr>
              <w:t xml:space="preserve"> </w:t>
            </w:r>
            <w:r w:rsidRPr="008C3F75">
              <w:rPr>
                <w:rFonts w:eastAsia="Trebuchet MS" w:cs="Calibri"/>
                <w:color w:val="231F20"/>
                <w:w w:val="105"/>
                <w:sz w:val="16"/>
                <w:szCs w:val="16"/>
                <w:lang w:val="en-US"/>
              </w:rPr>
              <w:t>the</w:t>
            </w:r>
            <w:r w:rsidRPr="008C3F75">
              <w:rPr>
                <w:rFonts w:eastAsia="Trebuchet MS" w:cs="Calibri"/>
                <w:color w:val="231F20"/>
                <w:spacing w:val="-13"/>
                <w:w w:val="105"/>
                <w:sz w:val="16"/>
                <w:szCs w:val="16"/>
                <w:lang w:val="en-US"/>
              </w:rPr>
              <w:t xml:space="preserve"> </w:t>
            </w:r>
            <w:r w:rsidRPr="008C3F75">
              <w:rPr>
                <w:rFonts w:eastAsia="Trebuchet MS" w:cs="Calibri"/>
                <w:color w:val="231F20"/>
                <w:w w:val="105"/>
                <w:sz w:val="16"/>
                <w:szCs w:val="16"/>
                <w:lang w:val="en-US"/>
              </w:rPr>
              <w:t>Baptist</w:t>
            </w:r>
            <w:r w:rsidRPr="008C3F75">
              <w:rPr>
                <w:rFonts w:eastAsia="Trebuchet MS" w:cs="Calibri"/>
                <w:color w:val="231F20"/>
                <w:spacing w:val="-12"/>
                <w:w w:val="105"/>
                <w:sz w:val="16"/>
                <w:szCs w:val="16"/>
                <w:lang w:val="en-US"/>
              </w:rPr>
              <w:t xml:space="preserve"> </w:t>
            </w:r>
            <w:r w:rsidRPr="008C3F75">
              <w:rPr>
                <w:rFonts w:eastAsia="Trebuchet MS" w:cs="Calibri"/>
                <w:color w:val="231F20"/>
                <w:w w:val="105"/>
                <w:sz w:val="16"/>
                <w:szCs w:val="16"/>
                <w:lang w:val="en-US"/>
              </w:rPr>
              <w:t>(Matt</w:t>
            </w:r>
            <w:r w:rsidRPr="008C3F75">
              <w:rPr>
                <w:rFonts w:eastAsia="Trebuchet MS" w:cs="Calibri"/>
                <w:color w:val="231F20"/>
                <w:spacing w:val="-12"/>
                <w:w w:val="105"/>
                <w:sz w:val="16"/>
                <w:szCs w:val="16"/>
                <w:lang w:val="en-US"/>
              </w:rPr>
              <w:t xml:space="preserve"> </w:t>
            </w:r>
            <w:r w:rsidRPr="008C3F75">
              <w:rPr>
                <w:rFonts w:eastAsia="Trebuchet MS" w:cs="Calibri"/>
                <w:color w:val="231F20"/>
                <w:w w:val="105"/>
                <w:sz w:val="16"/>
                <w:szCs w:val="16"/>
                <w:lang w:val="en-US"/>
              </w:rPr>
              <w:t>3:1-12</w:t>
            </w:r>
            <w:r w:rsidRPr="008C3F75">
              <w:rPr>
                <w:rFonts w:eastAsia="Trebuchet MS" w:cs="Calibri"/>
                <w:color w:val="231F20"/>
                <w:spacing w:val="-12"/>
                <w:w w:val="105"/>
                <w:sz w:val="16"/>
                <w:szCs w:val="16"/>
                <w:lang w:val="en-US"/>
              </w:rPr>
              <w:t xml:space="preserve"> </w:t>
            </w:r>
            <w:r w:rsidRPr="008C3F75">
              <w:rPr>
                <w:rFonts w:eastAsia="Trebuchet MS" w:cs="Calibri"/>
                <w:color w:val="231F20"/>
                <w:w w:val="105"/>
                <w:sz w:val="16"/>
                <w:szCs w:val="16"/>
                <w:lang w:val="en-US"/>
              </w:rPr>
              <w:t>and</w:t>
            </w:r>
            <w:r w:rsidRPr="008C3F75">
              <w:rPr>
                <w:rFonts w:eastAsia="Trebuchet MS" w:cs="Calibri"/>
                <w:color w:val="231F20"/>
                <w:spacing w:val="-12"/>
                <w:w w:val="105"/>
                <w:sz w:val="16"/>
                <w:szCs w:val="16"/>
                <w:lang w:val="en-US"/>
              </w:rPr>
              <w:t xml:space="preserve"> </w:t>
            </w:r>
            <w:r w:rsidRPr="008C3F75">
              <w:rPr>
                <w:rFonts w:eastAsia="Trebuchet MS" w:cs="Calibri"/>
                <w:color w:val="231F20"/>
                <w:w w:val="105"/>
                <w:sz w:val="16"/>
                <w:szCs w:val="16"/>
                <w:lang w:val="en-US"/>
              </w:rPr>
              <w:t>Mk</w:t>
            </w:r>
            <w:r w:rsidRPr="008C3F75">
              <w:rPr>
                <w:rFonts w:eastAsia="Trebuchet MS" w:cs="Calibri"/>
                <w:color w:val="231F20"/>
                <w:spacing w:val="-13"/>
                <w:w w:val="105"/>
                <w:sz w:val="16"/>
                <w:szCs w:val="16"/>
                <w:lang w:val="en-US"/>
              </w:rPr>
              <w:t xml:space="preserve"> </w:t>
            </w:r>
            <w:r w:rsidRPr="008C3F75">
              <w:rPr>
                <w:rFonts w:eastAsia="Trebuchet MS" w:cs="Calibri"/>
                <w:color w:val="231F20"/>
                <w:w w:val="105"/>
                <w:sz w:val="16"/>
                <w:szCs w:val="16"/>
                <w:lang w:val="en-US"/>
              </w:rPr>
              <w:t>1:1-</w:t>
            </w:r>
            <w:r w:rsidRPr="008C3F75">
              <w:rPr>
                <w:rFonts w:eastAsia="Trebuchet MS" w:cs="Calibri"/>
                <w:color w:val="231F20"/>
                <w:spacing w:val="-7"/>
                <w:w w:val="105"/>
                <w:sz w:val="16"/>
                <w:szCs w:val="16"/>
                <w:lang w:val="en-US"/>
              </w:rPr>
              <w:t>8)</w:t>
            </w:r>
            <w:r w:rsidRPr="008C3F75">
              <w:rPr>
                <w:rFonts w:eastAsia="Trebuchet MS" w:cs="Calibri"/>
                <w:sz w:val="16"/>
                <w:szCs w:val="16"/>
                <w:lang w:val="en-US"/>
              </w:rPr>
              <w:tab/>
            </w:r>
          </w:p>
        </w:tc>
        <w:tc>
          <w:tcPr>
            <w:tcW w:w="0" w:type="auto"/>
            <w:vMerge/>
            <w:tcBorders>
              <w:top w:val="single" w:sz="18" w:space="0" w:color="auto"/>
              <w:left w:val="single" w:sz="48" w:space="0" w:color="auto"/>
              <w:bottom w:val="single" w:sz="24" w:space="0" w:color="auto"/>
              <w:right w:val="single" w:sz="18" w:space="0" w:color="auto"/>
            </w:tcBorders>
            <w:vAlign w:val="center"/>
            <w:hideMark/>
          </w:tcPr>
          <w:p w:rsidR="008C3F75" w:rsidRPr="008C3F75" w:rsidRDefault="008C3F75" w:rsidP="008C3F75"/>
        </w:tc>
        <w:tc>
          <w:tcPr>
            <w:tcW w:w="0" w:type="auto"/>
            <w:vMerge/>
            <w:tcBorders>
              <w:top w:val="single" w:sz="4" w:space="0" w:color="auto"/>
              <w:left w:val="single" w:sz="18" w:space="0" w:color="auto"/>
              <w:bottom w:val="single" w:sz="4" w:space="0" w:color="auto"/>
              <w:right w:val="single" w:sz="24" w:space="0" w:color="auto"/>
            </w:tcBorders>
            <w:vAlign w:val="center"/>
            <w:hideMark/>
          </w:tcPr>
          <w:p w:rsidR="008C3F75" w:rsidRPr="008C3F75" w:rsidRDefault="008C3F75" w:rsidP="008C3F75">
            <w:pPr>
              <w:rPr>
                <w:sz w:val="16"/>
                <w:szCs w:val="16"/>
              </w:rPr>
            </w:pPr>
          </w:p>
        </w:tc>
      </w:tr>
      <w:tr w:rsidR="008C3F75" w:rsidRPr="008C3F75" w:rsidTr="00E20B59">
        <w:trPr>
          <w:trHeight w:val="20"/>
        </w:trPr>
        <w:tc>
          <w:tcPr>
            <w:tcW w:w="0" w:type="auto"/>
            <w:vMerge/>
            <w:tcBorders>
              <w:top w:val="single" w:sz="18" w:space="0" w:color="auto"/>
              <w:left w:val="single" w:sz="24" w:space="0" w:color="auto"/>
              <w:bottom w:val="single" w:sz="4" w:space="0" w:color="auto"/>
              <w:right w:val="single" w:sz="18" w:space="0" w:color="auto"/>
            </w:tcBorders>
            <w:vAlign w:val="center"/>
            <w:hideMark/>
          </w:tcPr>
          <w:p w:rsidR="008C3F75" w:rsidRPr="008C3F75" w:rsidRDefault="008C3F75" w:rsidP="008C3F75">
            <w:pPr>
              <w:rPr>
                <w:b/>
                <w:sz w:val="32"/>
                <w:szCs w:val="32"/>
              </w:rPr>
            </w:pPr>
          </w:p>
        </w:tc>
        <w:tc>
          <w:tcPr>
            <w:tcW w:w="3487" w:type="dxa"/>
            <w:tcBorders>
              <w:top w:val="single" w:sz="4" w:space="0" w:color="auto"/>
              <w:left w:val="single" w:sz="18" w:space="0" w:color="auto"/>
              <w:bottom w:val="single" w:sz="4" w:space="0" w:color="auto"/>
              <w:right w:val="single" w:sz="48" w:space="0" w:color="auto"/>
            </w:tcBorders>
            <w:hideMark/>
          </w:tcPr>
          <w:p w:rsidR="008C3F75" w:rsidRPr="008C3F75" w:rsidRDefault="008C3F75" w:rsidP="008C3F75">
            <w:pPr>
              <w:widowControl w:val="0"/>
              <w:tabs>
                <w:tab w:val="left" w:pos="419"/>
              </w:tabs>
              <w:autoSpaceDE w:val="0"/>
              <w:autoSpaceDN w:val="0"/>
              <w:spacing w:before="59"/>
              <w:rPr>
                <w:rFonts w:eastAsia="Trebuchet MS" w:cs="Calibri"/>
                <w:sz w:val="16"/>
                <w:szCs w:val="16"/>
                <w:lang w:val="en-US"/>
              </w:rPr>
            </w:pPr>
            <w:r w:rsidRPr="008C3F75">
              <w:rPr>
                <w:rFonts w:eastAsia="Trebuchet MS" w:cs="Calibri"/>
                <w:color w:val="231F20"/>
                <w:spacing w:val="-2"/>
                <w:w w:val="110"/>
                <w:sz w:val="16"/>
                <w:szCs w:val="16"/>
                <w:lang w:val="en-US"/>
              </w:rPr>
              <w:t>Isaiah</w:t>
            </w:r>
            <w:r w:rsidRPr="008C3F75">
              <w:rPr>
                <w:rFonts w:eastAsia="Trebuchet MS" w:cs="Calibri"/>
                <w:color w:val="231F20"/>
                <w:spacing w:val="-7"/>
                <w:w w:val="110"/>
                <w:sz w:val="16"/>
                <w:szCs w:val="16"/>
                <w:lang w:val="en-US"/>
              </w:rPr>
              <w:t xml:space="preserve"> </w:t>
            </w:r>
            <w:r w:rsidRPr="008C3F75">
              <w:rPr>
                <w:rFonts w:eastAsia="Trebuchet MS" w:cs="Calibri"/>
                <w:color w:val="231F20"/>
                <w:spacing w:val="-2"/>
                <w:w w:val="110"/>
                <w:sz w:val="16"/>
                <w:szCs w:val="16"/>
                <w:lang w:val="en-US"/>
              </w:rPr>
              <w:t>40:3</w:t>
            </w:r>
            <w:r w:rsidRPr="008C3F75">
              <w:rPr>
                <w:rFonts w:eastAsia="Trebuchet MS" w:cs="Calibri"/>
                <w:color w:val="231F20"/>
                <w:spacing w:val="-7"/>
                <w:w w:val="110"/>
                <w:sz w:val="16"/>
                <w:szCs w:val="16"/>
                <w:lang w:val="en-US"/>
              </w:rPr>
              <w:t xml:space="preserve"> </w:t>
            </w:r>
            <w:r w:rsidRPr="008C3F75">
              <w:rPr>
                <w:rFonts w:eastAsia="Trebuchet MS" w:cs="Calibri"/>
                <w:color w:val="231F20"/>
                <w:spacing w:val="-2"/>
                <w:w w:val="110"/>
                <w:sz w:val="16"/>
                <w:szCs w:val="16"/>
                <w:lang w:val="en-US"/>
              </w:rPr>
              <w:t>(contained</w:t>
            </w:r>
            <w:r w:rsidRPr="008C3F75">
              <w:rPr>
                <w:rFonts w:eastAsia="Trebuchet MS" w:cs="Calibri"/>
                <w:color w:val="231F20"/>
                <w:spacing w:val="-7"/>
                <w:w w:val="110"/>
                <w:sz w:val="16"/>
                <w:szCs w:val="16"/>
                <w:lang w:val="en-US"/>
              </w:rPr>
              <w:t xml:space="preserve"> </w:t>
            </w:r>
            <w:r w:rsidRPr="008C3F75">
              <w:rPr>
                <w:rFonts w:eastAsia="Trebuchet MS" w:cs="Calibri"/>
                <w:color w:val="231F20"/>
                <w:spacing w:val="-2"/>
                <w:w w:val="110"/>
                <w:sz w:val="16"/>
                <w:szCs w:val="16"/>
                <w:lang w:val="en-US"/>
              </w:rPr>
              <w:t>within</w:t>
            </w:r>
            <w:r w:rsidRPr="008C3F75">
              <w:rPr>
                <w:rFonts w:eastAsia="Trebuchet MS" w:cs="Calibri"/>
                <w:color w:val="231F20"/>
                <w:spacing w:val="-7"/>
                <w:w w:val="110"/>
                <w:sz w:val="16"/>
                <w:szCs w:val="16"/>
                <w:lang w:val="en-US"/>
              </w:rPr>
              <w:t xml:space="preserve"> </w:t>
            </w:r>
            <w:r w:rsidRPr="008C3F75">
              <w:rPr>
                <w:rFonts w:eastAsia="Trebuchet MS" w:cs="Calibri"/>
                <w:color w:val="231F20"/>
                <w:spacing w:val="-2"/>
                <w:w w:val="110"/>
                <w:sz w:val="16"/>
                <w:szCs w:val="16"/>
                <w:lang w:val="en-US"/>
              </w:rPr>
              <w:t>the</w:t>
            </w:r>
            <w:r w:rsidRPr="008C3F75">
              <w:rPr>
                <w:rFonts w:eastAsia="Trebuchet MS" w:cs="Calibri"/>
                <w:color w:val="231F20"/>
                <w:spacing w:val="-7"/>
                <w:w w:val="110"/>
                <w:sz w:val="16"/>
                <w:szCs w:val="16"/>
                <w:lang w:val="en-US"/>
              </w:rPr>
              <w:t xml:space="preserve"> </w:t>
            </w:r>
            <w:r w:rsidRPr="008C3F75">
              <w:rPr>
                <w:rFonts w:eastAsia="Trebuchet MS" w:cs="Calibri"/>
                <w:color w:val="231F20"/>
                <w:spacing w:val="-2"/>
                <w:w w:val="110"/>
                <w:sz w:val="16"/>
                <w:szCs w:val="16"/>
                <w:lang w:val="en-US"/>
              </w:rPr>
              <w:t>gospel</w:t>
            </w:r>
            <w:r w:rsidRPr="008C3F75">
              <w:rPr>
                <w:rFonts w:eastAsia="Trebuchet MS" w:cs="Calibri"/>
                <w:color w:val="231F20"/>
                <w:spacing w:val="-7"/>
                <w:w w:val="110"/>
                <w:sz w:val="16"/>
                <w:szCs w:val="16"/>
                <w:lang w:val="en-US"/>
              </w:rPr>
              <w:t xml:space="preserve"> </w:t>
            </w:r>
            <w:r w:rsidRPr="008C3F75">
              <w:rPr>
                <w:rFonts w:eastAsia="Trebuchet MS" w:cs="Calibri"/>
                <w:color w:val="231F20"/>
                <w:spacing w:val="-2"/>
                <w:w w:val="110"/>
                <w:sz w:val="16"/>
                <w:szCs w:val="16"/>
                <w:lang w:val="en-US"/>
              </w:rPr>
              <w:t>accounts)</w:t>
            </w:r>
          </w:p>
        </w:tc>
        <w:tc>
          <w:tcPr>
            <w:tcW w:w="0" w:type="auto"/>
            <w:vMerge/>
            <w:tcBorders>
              <w:top w:val="single" w:sz="18" w:space="0" w:color="auto"/>
              <w:left w:val="single" w:sz="48" w:space="0" w:color="auto"/>
              <w:bottom w:val="single" w:sz="24" w:space="0" w:color="auto"/>
              <w:right w:val="single" w:sz="18" w:space="0" w:color="auto"/>
            </w:tcBorders>
            <w:vAlign w:val="center"/>
            <w:hideMark/>
          </w:tcPr>
          <w:p w:rsidR="008C3F75" w:rsidRPr="008C3F75" w:rsidRDefault="008C3F75" w:rsidP="008C3F75"/>
        </w:tc>
        <w:tc>
          <w:tcPr>
            <w:tcW w:w="0" w:type="auto"/>
            <w:vMerge/>
            <w:tcBorders>
              <w:top w:val="single" w:sz="4" w:space="0" w:color="auto"/>
              <w:left w:val="single" w:sz="18" w:space="0" w:color="auto"/>
              <w:bottom w:val="single" w:sz="4" w:space="0" w:color="auto"/>
              <w:right w:val="single" w:sz="24" w:space="0" w:color="auto"/>
            </w:tcBorders>
            <w:vAlign w:val="center"/>
            <w:hideMark/>
          </w:tcPr>
          <w:p w:rsidR="008C3F75" w:rsidRPr="008C3F75" w:rsidRDefault="008C3F75" w:rsidP="008C3F75">
            <w:pPr>
              <w:rPr>
                <w:sz w:val="16"/>
                <w:szCs w:val="16"/>
              </w:rPr>
            </w:pPr>
          </w:p>
        </w:tc>
      </w:tr>
      <w:tr w:rsidR="008C3F75" w:rsidRPr="008C3F75" w:rsidTr="00E20B59">
        <w:trPr>
          <w:trHeight w:val="20"/>
        </w:trPr>
        <w:tc>
          <w:tcPr>
            <w:tcW w:w="0" w:type="auto"/>
            <w:vMerge/>
            <w:tcBorders>
              <w:top w:val="single" w:sz="18" w:space="0" w:color="auto"/>
              <w:left w:val="single" w:sz="24" w:space="0" w:color="auto"/>
              <w:bottom w:val="single" w:sz="4" w:space="0" w:color="auto"/>
              <w:right w:val="single" w:sz="18" w:space="0" w:color="auto"/>
            </w:tcBorders>
            <w:vAlign w:val="center"/>
            <w:hideMark/>
          </w:tcPr>
          <w:p w:rsidR="008C3F75" w:rsidRPr="008C3F75" w:rsidRDefault="008C3F75" w:rsidP="008C3F75">
            <w:pPr>
              <w:rPr>
                <w:b/>
                <w:sz w:val="32"/>
                <w:szCs w:val="32"/>
              </w:rPr>
            </w:pPr>
          </w:p>
        </w:tc>
        <w:tc>
          <w:tcPr>
            <w:tcW w:w="3487" w:type="dxa"/>
            <w:tcBorders>
              <w:top w:val="single" w:sz="4" w:space="0" w:color="auto"/>
              <w:left w:val="single" w:sz="18" w:space="0" w:color="auto"/>
              <w:bottom w:val="single" w:sz="4" w:space="0" w:color="auto"/>
              <w:right w:val="single" w:sz="48" w:space="0" w:color="auto"/>
            </w:tcBorders>
            <w:hideMark/>
          </w:tcPr>
          <w:p w:rsidR="008C3F75" w:rsidRPr="008C3F75" w:rsidRDefault="008C3F75" w:rsidP="008C3F75">
            <w:pPr>
              <w:widowControl w:val="0"/>
              <w:tabs>
                <w:tab w:val="left" w:pos="419"/>
              </w:tabs>
              <w:autoSpaceDE w:val="0"/>
              <w:autoSpaceDN w:val="0"/>
              <w:spacing w:before="60"/>
              <w:rPr>
                <w:rFonts w:eastAsia="Trebuchet MS" w:cs="Calibri"/>
                <w:sz w:val="16"/>
                <w:szCs w:val="16"/>
                <w:lang w:val="en-US"/>
              </w:rPr>
            </w:pPr>
            <w:r w:rsidRPr="008C3F75">
              <w:rPr>
                <w:rFonts w:eastAsia="Trebuchet MS" w:cs="Calibri"/>
                <w:color w:val="231F20"/>
                <w:sz w:val="16"/>
                <w:szCs w:val="16"/>
                <w:lang w:val="en-US"/>
              </w:rPr>
              <w:t>The</w:t>
            </w:r>
            <w:r w:rsidRPr="008C3F75">
              <w:rPr>
                <w:rFonts w:eastAsia="Trebuchet MS" w:cs="Calibri"/>
                <w:color w:val="231F20"/>
                <w:spacing w:val="14"/>
                <w:sz w:val="16"/>
                <w:szCs w:val="16"/>
                <w:lang w:val="en-US"/>
              </w:rPr>
              <w:t xml:space="preserve"> </w:t>
            </w:r>
            <w:r w:rsidRPr="008C3F75">
              <w:rPr>
                <w:rFonts w:eastAsia="Trebuchet MS" w:cs="Calibri"/>
                <w:color w:val="231F20"/>
                <w:sz w:val="16"/>
                <w:szCs w:val="16"/>
                <w:lang w:val="en-US"/>
              </w:rPr>
              <w:t>ancestry</w:t>
            </w:r>
            <w:r w:rsidRPr="008C3F75">
              <w:rPr>
                <w:rFonts w:eastAsia="Trebuchet MS" w:cs="Calibri"/>
                <w:color w:val="231F20"/>
                <w:spacing w:val="14"/>
                <w:sz w:val="16"/>
                <w:szCs w:val="16"/>
                <w:lang w:val="en-US"/>
              </w:rPr>
              <w:t xml:space="preserve"> </w:t>
            </w:r>
            <w:r w:rsidRPr="008C3F75">
              <w:rPr>
                <w:rFonts w:eastAsia="Trebuchet MS" w:cs="Calibri"/>
                <w:color w:val="231F20"/>
                <w:sz w:val="16"/>
                <w:szCs w:val="16"/>
                <w:lang w:val="en-US"/>
              </w:rPr>
              <w:t>of</w:t>
            </w:r>
            <w:r w:rsidRPr="008C3F75">
              <w:rPr>
                <w:rFonts w:eastAsia="Trebuchet MS" w:cs="Calibri"/>
                <w:color w:val="231F20"/>
                <w:spacing w:val="15"/>
                <w:sz w:val="16"/>
                <w:szCs w:val="16"/>
                <w:lang w:val="en-US"/>
              </w:rPr>
              <w:t xml:space="preserve"> </w:t>
            </w:r>
            <w:r w:rsidRPr="008C3F75">
              <w:rPr>
                <w:rFonts w:eastAsia="Trebuchet MS" w:cs="Calibri"/>
                <w:color w:val="231F20"/>
                <w:sz w:val="16"/>
                <w:szCs w:val="16"/>
                <w:lang w:val="en-US"/>
              </w:rPr>
              <w:t>Jesus</w:t>
            </w:r>
            <w:r w:rsidRPr="008C3F75">
              <w:rPr>
                <w:rFonts w:eastAsia="Trebuchet MS" w:cs="Calibri"/>
                <w:color w:val="231F20"/>
                <w:spacing w:val="14"/>
                <w:sz w:val="16"/>
                <w:szCs w:val="16"/>
                <w:lang w:val="en-US"/>
              </w:rPr>
              <w:t xml:space="preserve"> </w:t>
            </w:r>
            <w:r w:rsidRPr="008C3F75">
              <w:rPr>
                <w:rFonts w:eastAsia="Trebuchet MS" w:cs="Calibri"/>
                <w:color w:val="231F20"/>
                <w:sz w:val="16"/>
                <w:szCs w:val="16"/>
                <w:lang w:val="en-US"/>
              </w:rPr>
              <w:t>(Matt</w:t>
            </w:r>
            <w:r w:rsidRPr="008C3F75">
              <w:rPr>
                <w:rFonts w:eastAsia="Trebuchet MS" w:cs="Calibri"/>
                <w:color w:val="231F20"/>
                <w:spacing w:val="14"/>
                <w:sz w:val="16"/>
                <w:szCs w:val="16"/>
                <w:lang w:val="en-US"/>
              </w:rPr>
              <w:t xml:space="preserve"> </w:t>
            </w:r>
            <w:r w:rsidRPr="008C3F75">
              <w:rPr>
                <w:rFonts w:eastAsia="Trebuchet MS" w:cs="Calibri"/>
                <w:color w:val="231F20"/>
                <w:sz w:val="16"/>
                <w:szCs w:val="16"/>
                <w:lang w:val="en-US"/>
              </w:rPr>
              <w:t>1:1-</w:t>
            </w:r>
            <w:r w:rsidRPr="008C3F75">
              <w:rPr>
                <w:rFonts w:eastAsia="Trebuchet MS" w:cs="Calibri"/>
                <w:color w:val="231F20"/>
                <w:spacing w:val="-5"/>
                <w:sz w:val="16"/>
                <w:szCs w:val="16"/>
                <w:lang w:val="en-US"/>
              </w:rPr>
              <w:t>17)</w:t>
            </w:r>
          </w:p>
        </w:tc>
        <w:tc>
          <w:tcPr>
            <w:tcW w:w="0" w:type="auto"/>
            <w:vMerge/>
            <w:tcBorders>
              <w:top w:val="single" w:sz="18" w:space="0" w:color="auto"/>
              <w:left w:val="single" w:sz="48" w:space="0" w:color="auto"/>
              <w:bottom w:val="single" w:sz="24" w:space="0" w:color="auto"/>
              <w:right w:val="single" w:sz="18" w:space="0" w:color="auto"/>
            </w:tcBorders>
            <w:vAlign w:val="center"/>
            <w:hideMark/>
          </w:tcPr>
          <w:p w:rsidR="008C3F75" w:rsidRPr="008C3F75" w:rsidRDefault="008C3F75" w:rsidP="008C3F75"/>
        </w:tc>
        <w:tc>
          <w:tcPr>
            <w:tcW w:w="0" w:type="auto"/>
            <w:vMerge/>
            <w:tcBorders>
              <w:top w:val="single" w:sz="4" w:space="0" w:color="auto"/>
              <w:left w:val="single" w:sz="18" w:space="0" w:color="auto"/>
              <w:bottom w:val="single" w:sz="4" w:space="0" w:color="auto"/>
              <w:right w:val="single" w:sz="24" w:space="0" w:color="auto"/>
            </w:tcBorders>
            <w:vAlign w:val="center"/>
            <w:hideMark/>
          </w:tcPr>
          <w:p w:rsidR="008C3F75" w:rsidRPr="008C3F75" w:rsidRDefault="008C3F75" w:rsidP="008C3F75">
            <w:pPr>
              <w:rPr>
                <w:sz w:val="16"/>
                <w:szCs w:val="16"/>
              </w:rPr>
            </w:pPr>
          </w:p>
        </w:tc>
      </w:tr>
      <w:tr w:rsidR="008C3F75" w:rsidRPr="008C3F75" w:rsidTr="00E20B59">
        <w:trPr>
          <w:trHeight w:val="1633"/>
        </w:trPr>
        <w:tc>
          <w:tcPr>
            <w:tcW w:w="0" w:type="auto"/>
            <w:vMerge/>
            <w:tcBorders>
              <w:top w:val="single" w:sz="18" w:space="0" w:color="auto"/>
              <w:left w:val="single" w:sz="24" w:space="0" w:color="auto"/>
              <w:bottom w:val="single" w:sz="4" w:space="0" w:color="auto"/>
              <w:right w:val="single" w:sz="18" w:space="0" w:color="auto"/>
            </w:tcBorders>
            <w:vAlign w:val="center"/>
            <w:hideMark/>
          </w:tcPr>
          <w:p w:rsidR="008C3F75" w:rsidRPr="008C3F75" w:rsidRDefault="008C3F75" w:rsidP="008C3F75">
            <w:pPr>
              <w:rPr>
                <w:b/>
                <w:sz w:val="32"/>
                <w:szCs w:val="32"/>
              </w:rPr>
            </w:pPr>
          </w:p>
        </w:tc>
        <w:tc>
          <w:tcPr>
            <w:tcW w:w="3487" w:type="dxa"/>
            <w:tcBorders>
              <w:top w:val="single" w:sz="4" w:space="0" w:color="auto"/>
              <w:left w:val="single" w:sz="18" w:space="0" w:color="auto"/>
              <w:bottom w:val="single" w:sz="4" w:space="0" w:color="auto"/>
              <w:right w:val="single" w:sz="48" w:space="0" w:color="auto"/>
            </w:tcBorders>
            <w:hideMark/>
          </w:tcPr>
          <w:p w:rsidR="008C3F75" w:rsidRPr="008C3F75" w:rsidRDefault="008C3F75" w:rsidP="008C3F75">
            <w:pPr>
              <w:widowControl w:val="0"/>
              <w:autoSpaceDE w:val="0"/>
              <w:autoSpaceDN w:val="0"/>
              <w:spacing w:before="144"/>
              <w:rPr>
                <w:rFonts w:asciiTheme="majorHAnsi" w:eastAsia="Trebuchet MS" w:hAnsiTheme="majorHAnsi" w:cs="Calibri Light"/>
                <w:color w:val="231F20"/>
                <w:spacing w:val="-2"/>
                <w:sz w:val="16"/>
                <w:szCs w:val="16"/>
                <w:lang w:val="en-US"/>
              </w:rPr>
            </w:pPr>
            <w:r w:rsidRPr="008C3F75">
              <w:rPr>
                <w:rFonts w:asciiTheme="majorHAnsi" w:eastAsia="Trebuchet MS" w:hAnsiTheme="majorHAnsi" w:cs="Calibri Light"/>
                <w:color w:val="231F20"/>
                <w:sz w:val="16"/>
                <w:szCs w:val="16"/>
                <w:lang w:val="en-US"/>
              </w:rPr>
              <w:t>By</w:t>
            </w:r>
            <w:r w:rsidRPr="008C3F75">
              <w:rPr>
                <w:rFonts w:asciiTheme="majorHAnsi" w:eastAsia="Trebuchet MS" w:hAnsiTheme="majorHAnsi" w:cs="Calibri Light"/>
                <w:color w:val="231F20"/>
                <w:spacing w:val="13"/>
                <w:sz w:val="16"/>
                <w:szCs w:val="16"/>
                <w:lang w:val="en-US"/>
              </w:rPr>
              <w:t xml:space="preserve"> </w:t>
            </w:r>
            <w:r w:rsidRPr="008C3F75">
              <w:rPr>
                <w:rFonts w:asciiTheme="majorHAnsi" w:eastAsia="Trebuchet MS" w:hAnsiTheme="majorHAnsi" w:cs="Calibri Light"/>
                <w:color w:val="231F20"/>
                <w:sz w:val="16"/>
                <w:szCs w:val="16"/>
                <w:lang w:val="en-US"/>
              </w:rPr>
              <w:t>the</w:t>
            </w:r>
            <w:r w:rsidRPr="008C3F75">
              <w:rPr>
                <w:rFonts w:asciiTheme="majorHAnsi" w:eastAsia="Trebuchet MS" w:hAnsiTheme="majorHAnsi" w:cs="Calibri Light"/>
                <w:color w:val="231F20"/>
                <w:spacing w:val="12"/>
                <w:sz w:val="16"/>
                <w:szCs w:val="16"/>
                <w:lang w:val="en-US"/>
              </w:rPr>
              <w:t xml:space="preserve"> </w:t>
            </w:r>
            <w:r w:rsidRPr="008C3F75">
              <w:rPr>
                <w:rFonts w:asciiTheme="majorHAnsi" w:eastAsia="Trebuchet MS" w:hAnsiTheme="majorHAnsi" w:cs="Calibri Light"/>
                <w:color w:val="231F20"/>
                <w:sz w:val="16"/>
                <w:szCs w:val="16"/>
                <w:lang w:val="en-US"/>
              </w:rPr>
              <w:t>end</w:t>
            </w:r>
            <w:r w:rsidRPr="008C3F75">
              <w:rPr>
                <w:rFonts w:asciiTheme="majorHAnsi" w:eastAsia="Trebuchet MS" w:hAnsiTheme="majorHAnsi" w:cs="Calibri Light"/>
                <w:color w:val="231F20"/>
                <w:spacing w:val="13"/>
                <w:sz w:val="16"/>
                <w:szCs w:val="16"/>
                <w:lang w:val="en-US"/>
              </w:rPr>
              <w:t xml:space="preserve"> </w:t>
            </w:r>
            <w:r w:rsidRPr="008C3F75">
              <w:rPr>
                <w:rFonts w:asciiTheme="majorHAnsi" w:eastAsia="Trebuchet MS" w:hAnsiTheme="majorHAnsi" w:cs="Calibri Light"/>
                <w:color w:val="231F20"/>
                <w:sz w:val="16"/>
                <w:szCs w:val="16"/>
                <w:lang w:val="en-US"/>
              </w:rPr>
              <w:t>of</w:t>
            </w:r>
            <w:r w:rsidRPr="008C3F75">
              <w:rPr>
                <w:rFonts w:asciiTheme="majorHAnsi" w:eastAsia="Trebuchet MS" w:hAnsiTheme="majorHAnsi" w:cs="Calibri Light"/>
                <w:color w:val="231F20"/>
                <w:spacing w:val="13"/>
                <w:sz w:val="16"/>
                <w:szCs w:val="16"/>
                <w:lang w:val="en-US"/>
              </w:rPr>
              <w:t xml:space="preserve"> </w:t>
            </w:r>
            <w:r w:rsidRPr="008C3F75">
              <w:rPr>
                <w:rFonts w:asciiTheme="majorHAnsi" w:eastAsia="Trebuchet MS" w:hAnsiTheme="majorHAnsi" w:cs="Calibri Light"/>
                <w:color w:val="231F20"/>
                <w:sz w:val="16"/>
                <w:szCs w:val="16"/>
                <w:lang w:val="en-US"/>
              </w:rPr>
              <w:t>this</w:t>
            </w:r>
            <w:r w:rsidRPr="008C3F75">
              <w:rPr>
                <w:rFonts w:asciiTheme="majorHAnsi" w:eastAsia="Trebuchet MS" w:hAnsiTheme="majorHAnsi" w:cs="Calibri Light"/>
                <w:color w:val="231F20"/>
                <w:spacing w:val="13"/>
                <w:sz w:val="16"/>
                <w:szCs w:val="16"/>
                <w:lang w:val="en-US"/>
              </w:rPr>
              <w:t xml:space="preserve"> </w:t>
            </w:r>
            <w:r w:rsidRPr="008C3F75">
              <w:rPr>
                <w:rFonts w:asciiTheme="majorHAnsi" w:eastAsia="Trebuchet MS" w:hAnsiTheme="majorHAnsi" w:cs="Calibri Light"/>
                <w:color w:val="231F20"/>
                <w:sz w:val="16"/>
                <w:szCs w:val="16"/>
                <w:lang w:val="en-US"/>
              </w:rPr>
              <w:t>unit</w:t>
            </w:r>
            <w:r w:rsidRPr="008C3F75">
              <w:rPr>
                <w:rFonts w:asciiTheme="majorHAnsi" w:eastAsia="Trebuchet MS" w:hAnsiTheme="majorHAnsi" w:cs="Calibri Light"/>
                <w:color w:val="231F20"/>
                <w:spacing w:val="13"/>
                <w:sz w:val="16"/>
                <w:szCs w:val="16"/>
                <w:lang w:val="en-US"/>
              </w:rPr>
              <w:t xml:space="preserve"> </w:t>
            </w:r>
            <w:r w:rsidRPr="008C3F75">
              <w:rPr>
                <w:rFonts w:asciiTheme="majorHAnsi" w:eastAsia="Trebuchet MS" w:hAnsiTheme="majorHAnsi" w:cs="Calibri Light"/>
                <w:color w:val="231F20"/>
                <w:sz w:val="16"/>
                <w:szCs w:val="16"/>
                <w:lang w:val="en-US"/>
              </w:rPr>
              <w:t>of</w:t>
            </w:r>
            <w:r w:rsidRPr="008C3F75">
              <w:rPr>
                <w:rFonts w:asciiTheme="majorHAnsi" w:eastAsia="Trebuchet MS" w:hAnsiTheme="majorHAnsi" w:cs="Calibri Light"/>
                <w:color w:val="231F20"/>
                <w:spacing w:val="13"/>
                <w:sz w:val="16"/>
                <w:szCs w:val="16"/>
                <w:lang w:val="en-US"/>
              </w:rPr>
              <w:t xml:space="preserve"> </w:t>
            </w:r>
            <w:r w:rsidRPr="008C3F75">
              <w:rPr>
                <w:rFonts w:asciiTheme="majorHAnsi" w:eastAsia="Trebuchet MS" w:hAnsiTheme="majorHAnsi" w:cs="Calibri Light"/>
                <w:color w:val="231F20"/>
                <w:sz w:val="16"/>
                <w:szCs w:val="16"/>
                <w:lang w:val="en-US"/>
              </w:rPr>
              <w:t>study,</w:t>
            </w:r>
            <w:r w:rsidRPr="008C3F75">
              <w:rPr>
                <w:rFonts w:asciiTheme="majorHAnsi" w:eastAsia="Trebuchet MS" w:hAnsiTheme="majorHAnsi" w:cs="Calibri Light"/>
                <w:color w:val="231F20"/>
                <w:spacing w:val="13"/>
                <w:sz w:val="16"/>
                <w:szCs w:val="16"/>
                <w:lang w:val="en-US"/>
              </w:rPr>
              <w:t xml:space="preserve"> </w:t>
            </w:r>
            <w:r w:rsidRPr="008C3F75">
              <w:rPr>
                <w:rFonts w:asciiTheme="majorHAnsi" w:eastAsia="Trebuchet MS" w:hAnsiTheme="majorHAnsi" w:cs="Calibri Light"/>
                <w:color w:val="231F20"/>
                <w:sz w:val="16"/>
                <w:szCs w:val="16"/>
                <w:lang w:val="en-US"/>
              </w:rPr>
              <w:t>pupils</w:t>
            </w:r>
            <w:r w:rsidRPr="008C3F75">
              <w:rPr>
                <w:rFonts w:asciiTheme="majorHAnsi" w:eastAsia="Trebuchet MS" w:hAnsiTheme="majorHAnsi" w:cs="Calibri Light"/>
                <w:color w:val="231F20"/>
                <w:spacing w:val="13"/>
                <w:sz w:val="16"/>
                <w:szCs w:val="16"/>
                <w:lang w:val="en-US"/>
              </w:rPr>
              <w:t xml:space="preserve"> </w:t>
            </w:r>
            <w:r w:rsidRPr="008C3F75">
              <w:rPr>
                <w:rFonts w:asciiTheme="majorHAnsi" w:eastAsia="Trebuchet MS" w:hAnsiTheme="majorHAnsi" w:cs="Calibri Light"/>
                <w:color w:val="231F20"/>
                <w:sz w:val="16"/>
                <w:szCs w:val="16"/>
                <w:lang w:val="en-US"/>
              </w:rPr>
              <w:t>will</w:t>
            </w:r>
            <w:r w:rsidRPr="008C3F75">
              <w:rPr>
                <w:rFonts w:asciiTheme="majorHAnsi" w:eastAsia="Trebuchet MS" w:hAnsiTheme="majorHAnsi" w:cs="Calibri Light"/>
                <w:color w:val="231F20"/>
                <w:spacing w:val="13"/>
                <w:sz w:val="16"/>
                <w:szCs w:val="16"/>
                <w:lang w:val="en-US"/>
              </w:rPr>
              <w:t xml:space="preserve"> </w:t>
            </w:r>
            <w:r w:rsidRPr="008C3F75">
              <w:rPr>
                <w:rFonts w:asciiTheme="majorHAnsi" w:eastAsia="Trebuchet MS" w:hAnsiTheme="majorHAnsi" w:cs="Calibri Light"/>
                <w:color w:val="231F20"/>
                <w:sz w:val="16"/>
                <w:szCs w:val="16"/>
                <w:lang w:val="en-US"/>
              </w:rPr>
              <w:t>know</w:t>
            </w:r>
            <w:r w:rsidRPr="008C3F75">
              <w:rPr>
                <w:rFonts w:asciiTheme="majorHAnsi" w:eastAsia="Trebuchet MS" w:hAnsiTheme="majorHAnsi" w:cs="Calibri Light"/>
                <w:color w:val="231F20"/>
                <w:spacing w:val="13"/>
                <w:sz w:val="16"/>
                <w:szCs w:val="16"/>
                <w:lang w:val="en-US"/>
              </w:rPr>
              <w:t xml:space="preserve"> </w:t>
            </w:r>
            <w:r w:rsidRPr="008C3F75">
              <w:rPr>
                <w:rFonts w:asciiTheme="majorHAnsi" w:eastAsia="Trebuchet MS" w:hAnsiTheme="majorHAnsi" w:cs="Calibri Light"/>
                <w:color w:val="231F20"/>
                <w:sz w:val="16"/>
                <w:szCs w:val="16"/>
                <w:lang w:val="en-US"/>
              </w:rPr>
              <w:t>some</w:t>
            </w:r>
            <w:r w:rsidRPr="008C3F75">
              <w:rPr>
                <w:rFonts w:asciiTheme="majorHAnsi" w:eastAsia="Trebuchet MS" w:hAnsiTheme="majorHAnsi" w:cs="Calibri Light"/>
                <w:color w:val="231F20"/>
                <w:spacing w:val="13"/>
                <w:sz w:val="16"/>
                <w:szCs w:val="16"/>
                <w:lang w:val="en-US"/>
              </w:rPr>
              <w:t xml:space="preserve"> </w:t>
            </w:r>
            <w:r w:rsidRPr="008C3F75">
              <w:rPr>
                <w:rFonts w:asciiTheme="majorHAnsi" w:eastAsia="Trebuchet MS" w:hAnsiTheme="majorHAnsi" w:cs="Calibri Light"/>
                <w:color w:val="231F20"/>
                <w:sz w:val="16"/>
                <w:szCs w:val="16"/>
                <w:lang w:val="en-US"/>
              </w:rPr>
              <w:t>facts</w:t>
            </w:r>
            <w:r w:rsidRPr="008C3F75">
              <w:rPr>
                <w:rFonts w:asciiTheme="majorHAnsi" w:eastAsia="Trebuchet MS" w:hAnsiTheme="majorHAnsi" w:cs="Calibri Light"/>
                <w:color w:val="231F20"/>
                <w:spacing w:val="13"/>
                <w:sz w:val="16"/>
                <w:szCs w:val="16"/>
                <w:lang w:val="en-US"/>
              </w:rPr>
              <w:t xml:space="preserve"> </w:t>
            </w:r>
            <w:r w:rsidRPr="008C3F75">
              <w:rPr>
                <w:rFonts w:asciiTheme="majorHAnsi" w:eastAsia="Trebuchet MS" w:hAnsiTheme="majorHAnsi" w:cs="Calibri Light"/>
                <w:color w:val="231F20"/>
                <w:spacing w:val="-2"/>
                <w:sz w:val="16"/>
                <w:szCs w:val="16"/>
                <w:lang w:val="en-US"/>
              </w:rPr>
              <w:t>about:</w:t>
            </w:r>
          </w:p>
          <w:p w:rsidR="008C3F75" w:rsidRPr="008C3F75" w:rsidRDefault="008C3F75" w:rsidP="008C3F75">
            <w:pPr>
              <w:widowControl w:val="0"/>
              <w:autoSpaceDE w:val="0"/>
              <w:autoSpaceDN w:val="0"/>
              <w:spacing w:before="144"/>
              <w:ind w:left="-15"/>
              <w:rPr>
                <w:rFonts w:asciiTheme="majorHAnsi" w:eastAsia="Trebuchet MS" w:hAnsiTheme="majorHAnsi" w:cs="Calibri Light"/>
                <w:color w:val="231F20"/>
                <w:spacing w:val="-2"/>
                <w:sz w:val="16"/>
                <w:szCs w:val="16"/>
                <w:lang w:val="en-US"/>
              </w:rPr>
            </w:pPr>
            <w:r w:rsidRPr="008C3F75">
              <w:rPr>
                <w:rFonts w:asciiTheme="majorHAnsi" w:eastAsia="Trebuchet MS" w:hAnsiTheme="majorHAnsi" w:cs="Calibri Light"/>
                <w:color w:val="231F20"/>
                <w:spacing w:val="-2"/>
                <w:w w:val="110"/>
                <w:sz w:val="16"/>
                <w:szCs w:val="16"/>
                <w:lang w:val="en-US"/>
              </w:rPr>
              <w:t>The</w:t>
            </w:r>
            <w:r w:rsidRPr="008C3F75">
              <w:rPr>
                <w:rFonts w:asciiTheme="majorHAnsi" w:eastAsia="Trebuchet MS" w:hAnsiTheme="majorHAnsi" w:cs="Calibri Light"/>
                <w:color w:val="231F20"/>
                <w:spacing w:val="-11"/>
                <w:w w:val="110"/>
                <w:sz w:val="16"/>
                <w:szCs w:val="16"/>
                <w:lang w:val="en-US"/>
              </w:rPr>
              <w:t xml:space="preserve"> </w:t>
            </w:r>
            <w:r w:rsidRPr="008C3F75">
              <w:rPr>
                <w:rFonts w:asciiTheme="majorHAnsi" w:eastAsia="Trebuchet MS" w:hAnsiTheme="majorHAnsi" w:cs="Calibri Light"/>
                <w:color w:val="231F20"/>
                <w:spacing w:val="-2"/>
                <w:w w:val="110"/>
                <w:sz w:val="16"/>
                <w:szCs w:val="16"/>
                <w:lang w:val="en-US"/>
              </w:rPr>
              <w:t>importance</w:t>
            </w:r>
            <w:r w:rsidRPr="008C3F75">
              <w:rPr>
                <w:rFonts w:asciiTheme="majorHAnsi" w:eastAsia="Trebuchet MS" w:hAnsiTheme="majorHAnsi" w:cs="Calibri Light"/>
                <w:color w:val="231F20"/>
                <w:spacing w:val="-11"/>
                <w:w w:val="110"/>
                <w:sz w:val="16"/>
                <w:szCs w:val="16"/>
                <w:lang w:val="en-US"/>
              </w:rPr>
              <w:t xml:space="preserve"> </w:t>
            </w:r>
            <w:r w:rsidRPr="008C3F75">
              <w:rPr>
                <w:rFonts w:asciiTheme="majorHAnsi" w:eastAsia="Trebuchet MS" w:hAnsiTheme="majorHAnsi" w:cs="Calibri Light"/>
                <w:color w:val="231F20"/>
                <w:spacing w:val="-2"/>
                <w:w w:val="110"/>
                <w:sz w:val="16"/>
                <w:szCs w:val="16"/>
                <w:lang w:val="en-US"/>
              </w:rPr>
              <w:t>of</w:t>
            </w:r>
            <w:r w:rsidRPr="008C3F75">
              <w:rPr>
                <w:rFonts w:asciiTheme="majorHAnsi" w:eastAsia="Trebuchet MS" w:hAnsiTheme="majorHAnsi" w:cs="Calibri Light"/>
                <w:color w:val="231F20"/>
                <w:spacing w:val="-11"/>
                <w:w w:val="110"/>
                <w:sz w:val="16"/>
                <w:szCs w:val="16"/>
                <w:lang w:val="en-US"/>
              </w:rPr>
              <w:t xml:space="preserve"> </w:t>
            </w:r>
            <w:r w:rsidRPr="008C3F75">
              <w:rPr>
                <w:rFonts w:asciiTheme="majorHAnsi" w:eastAsia="Trebuchet MS" w:hAnsiTheme="majorHAnsi" w:cs="Calibri Light"/>
                <w:color w:val="231F20"/>
                <w:spacing w:val="-2"/>
                <w:w w:val="110"/>
                <w:sz w:val="16"/>
                <w:szCs w:val="16"/>
                <w:lang w:val="en-US"/>
              </w:rPr>
              <w:t>understanding</w:t>
            </w:r>
            <w:r w:rsidRPr="008C3F75">
              <w:rPr>
                <w:rFonts w:asciiTheme="majorHAnsi" w:eastAsia="Trebuchet MS" w:hAnsiTheme="majorHAnsi" w:cs="Calibri Light"/>
                <w:color w:val="231F20"/>
                <w:spacing w:val="-11"/>
                <w:w w:val="110"/>
                <w:sz w:val="16"/>
                <w:szCs w:val="16"/>
                <w:lang w:val="en-US"/>
              </w:rPr>
              <w:t xml:space="preserve"> </w:t>
            </w:r>
            <w:r w:rsidRPr="008C3F75">
              <w:rPr>
                <w:rFonts w:asciiTheme="majorHAnsi" w:eastAsia="Trebuchet MS" w:hAnsiTheme="majorHAnsi" w:cs="Calibri Light"/>
                <w:color w:val="231F20"/>
                <w:spacing w:val="-2"/>
                <w:w w:val="110"/>
                <w:sz w:val="16"/>
                <w:szCs w:val="16"/>
                <w:lang w:val="en-US"/>
              </w:rPr>
              <w:t>historical</w:t>
            </w:r>
            <w:r w:rsidRPr="008C3F75">
              <w:rPr>
                <w:rFonts w:asciiTheme="majorHAnsi" w:eastAsia="Trebuchet MS" w:hAnsiTheme="majorHAnsi" w:cs="Calibri Light"/>
                <w:color w:val="231F20"/>
                <w:spacing w:val="-11"/>
                <w:w w:val="110"/>
                <w:sz w:val="16"/>
                <w:szCs w:val="16"/>
                <w:lang w:val="en-US"/>
              </w:rPr>
              <w:t xml:space="preserve"> </w:t>
            </w:r>
            <w:r w:rsidRPr="008C3F75">
              <w:rPr>
                <w:rFonts w:asciiTheme="majorHAnsi" w:eastAsia="Trebuchet MS" w:hAnsiTheme="majorHAnsi" w:cs="Calibri Light"/>
                <w:color w:val="231F20"/>
                <w:spacing w:val="-2"/>
                <w:w w:val="110"/>
                <w:sz w:val="16"/>
                <w:szCs w:val="16"/>
                <w:lang w:val="en-US"/>
              </w:rPr>
              <w:t>context</w:t>
            </w:r>
            <w:r w:rsidRPr="008C3F75">
              <w:rPr>
                <w:rFonts w:asciiTheme="majorHAnsi" w:eastAsia="Trebuchet MS" w:hAnsiTheme="majorHAnsi" w:cs="Calibri Light"/>
                <w:color w:val="231F20"/>
                <w:spacing w:val="-11"/>
                <w:w w:val="110"/>
                <w:sz w:val="16"/>
                <w:szCs w:val="16"/>
                <w:lang w:val="en-US"/>
              </w:rPr>
              <w:t xml:space="preserve"> </w:t>
            </w:r>
            <w:r w:rsidRPr="008C3F75">
              <w:rPr>
                <w:rFonts w:asciiTheme="majorHAnsi" w:eastAsia="Trebuchet MS" w:hAnsiTheme="majorHAnsi" w:cs="Calibri Light"/>
                <w:color w:val="231F20"/>
                <w:spacing w:val="-2"/>
                <w:w w:val="110"/>
                <w:sz w:val="16"/>
                <w:szCs w:val="16"/>
                <w:lang w:val="en-US"/>
              </w:rPr>
              <w:t>to</w:t>
            </w:r>
            <w:r w:rsidRPr="008C3F75">
              <w:rPr>
                <w:rFonts w:asciiTheme="majorHAnsi" w:eastAsia="Trebuchet MS" w:hAnsiTheme="majorHAnsi" w:cs="Calibri Light"/>
                <w:color w:val="231F20"/>
                <w:spacing w:val="-11"/>
                <w:w w:val="110"/>
                <w:sz w:val="16"/>
                <w:szCs w:val="16"/>
                <w:lang w:val="en-US"/>
              </w:rPr>
              <w:t xml:space="preserve"> </w:t>
            </w:r>
            <w:r w:rsidRPr="008C3F75">
              <w:rPr>
                <w:rFonts w:asciiTheme="majorHAnsi" w:eastAsia="Trebuchet MS" w:hAnsiTheme="majorHAnsi" w:cs="Calibri Light"/>
                <w:color w:val="231F20"/>
                <w:spacing w:val="-2"/>
                <w:w w:val="110"/>
                <w:sz w:val="16"/>
                <w:szCs w:val="16"/>
                <w:lang w:val="en-US"/>
              </w:rPr>
              <w:t>appreciate</w:t>
            </w:r>
            <w:r w:rsidRPr="008C3F75">
              <w:rPr>
                <w:rFonts w:asciiTheme="majorHAnsi" w:eastAsia="Trebuchet MS" w:hAnsiTheme="majorHAnsi" w:cs="Calibri Light"/>
                <w:color w:val="231F20"/>
                <w:spacing w:val="-11"/>
                <w:w w:val="110"/>
                <w:sz w:val="16"/>
                <w:szCs w:val="16"/>
                <w:lang w:val="en-US"/>
              </w:rPr>
              <w:t xml:space="preserve"> </w:t>
            </w:r>
            <w:r w:rsidRPr="008C3F75">
              <w:rPr>
                <w:rFonts w:asciiTheme="majorHAnsi" w:eastAsia="Trebuchet MS" w:hAnsiTheme="majorHAnsi" w:cs="Calibri Light"/>
                <w:color w:val="231F20"/>
                <w:spacing w:val="-2"/>
                <w:w w:val="110"/>
                <w:sz w:val="16"/>
                <w:szCs w:val="16"/>
                <w:lang w:val="en-US"/>
              </w:rPr>
              <w:t>the</w:t>
            </w:r>
            <w:r w:rsidRPr="008C3F75">
              <w:rPr>
                <w:rFonts w:asciiTheme="majorHAnsi" w:eastAsia="Trebuchet MS" w:hAnsiTheme="majorHAnsi" w:cs="Calibri Light"/>
                <w:color w:val="231F20"/>
                <w:spacing w:val="-11"/>
                <w:w w:val="110"/>
                <w:sz w:val="16"/>
                <w:szCs w:val="16"/>
                <w:lang w:val="en-US"/>
              </w:rPr>
              <w:t xml:space="preserve"> </w:t>
            </w:r>
            <w:r w:rsidRPr="008C3F75">
              <w:rPr>
                <w:rFonts w:asciiTheme="majorHAnsi" w:eastAsia="Trebuchet MS" w:hAnsiTheme="majorHAnsi" w:cs="Calibri Light"/>
                <w:color w:val="231F20"/>
                <w:spacing w:val="-2"/>
                <w:w w:val="110"/>
                <w:sz w:val="16"/>
                <w:szCs w:val="16"/>
                <w:lang w:val="en-US"/>
              </w:rPr>
              <w:t>literal</w:t>
            </w:r>
            <w:r w:rsidRPr="008C3F75">
              <w:rPr>
                <w:rFonts w:asciiTheme="majorHAnsi" w:eastAsia="Trebuchet MS" w:hAnsiTheme="majorHAnsi" w:cs="Calibri Light"/>
                <w:color w:val="231F20"/>
                <w:spacing w:val="-11"/>
                <w:w w:val="110"/>
                <w:sz w:val="16"/>
                <w:szCs w:val="16"/>
                <w:lang w:val="en-US"/>
              </w:rPr>
              <w:t xml:space="preserve"> </w:t>
            </w:r>
            <w:r w:rsidRPr="008C3F75">
              <w:rPr>
                <w:rFonts w:asciiTheme="majorHAnsi" w:eastAsia="Trebuchet MS" w:hAnsiTheme="majorHAnsi" w:cs="Calibri Light"/>
                <w:color w:val="231F20"/>
                <w:spacing w:val="-2"/>
                <w:w w:val="110"/>
                <w:sz w:val="16"/>
                <w:szCs w:val="16"/>
                <w:lang w:val="en-US"/>
              </w:rPr>
              <w:t>sense</w:t>
            </w:r>
            <w:r w:rsidRPr="008C3F75">
              <w:rPr>
                <w:rFonts w:asciiTheme="majorHAnsi" w:eastAsia="Trebuchet MS" w:hAnsiTheme="majorHAnsi" w:cs="Calibri Light"/>
                <w:color w:val="231F20"/>
                <w:spacing w:val="-11"/>
                <w:w w:val="110"/>
                <w:sz w:val="16"/>
                <w:szCs w:val="16"/>
                <w:lang w:val="en-US"/>
              </w:rPr>
              <w:t xml:space="preserve"> </w:t>
            </w:r>
            <w:r w:rsidRPr="008C3F75">
              <w:rPr>
                <w:rFonts w:asciiTheme="majorHAnsi" w:eastAsia="Trebuchet MS" w:hAnsiTheme="majorHAnsi" w:cs="Calibri Light"/>
                <w:color w:val="231F20"/>
                <w:spacing w:val="-2"/>
                <w:w w:val="110"/>
                <w:sz w:val="16"/>
                <w:szCs w:val="16"/>
                <w:lang w:val="en-US"/>
              </w:rPr>
              <w:t>of</w:t>
            </w:r>
            <w:r w:rsidRPr="008C3F75">
              <w:rPr>
                <w:rFonts w:asciiTheme="majorHAnsi" w:eastAsia="Trebuchet MS" w:hAnsiTheme="majorHAnsi" w:cs="Calibri Light"/>
                <w:color w:val="231F20"/>
                <w:spacing w:val="-11"/>
                <w:w w:val="110"/>
                <w:sz w:val="16"/>
                <w:szCs w:val="16"/>
                <w:lang w:val="en-US"/>
              </w:rPr>
              <w:t xml:space="preserve"> </w:t>
            </w:r>
            <w:r w:rsidRPr="008C3F75">
              <w:rPr>
                <w:rFonts w:asciiTheme="majorHAnsi" w:eastAsia="Trebuchet MS" w:hAnsiTheme="majorHAnsi" w:cs="Calibri Light"/>
                <w:color w:val="231F20"/>
                <w:spacing w:val="-2"/>
                <w:w w:val="110"/>
                <w:sz w:val="16"/>
                <w:szCs w:val="16"/>
                <w:lang w:val="en-US"/>
              </w:rPr>
              <w:t>biblical stories.</w:t>
            </w:r>
          </w:p>
          <w:p w:rsidR="008C3F75" w:rsidRPr="008C3F75" w:rsidRDefault="008C3F75" w:rsidP="008C3F75">
            <w:pPr>
              <w:widowControl w:val="0"/>
              <w:tabs>
                <w:tab w:val="left" w:pos="419"/>
              </w:tabs>
              <w:autoSpaceDE w:val="0"/>
              <w:autoSpaceDN w:val="0"/>
              <w:spacing w:before="28"/>
              <w:ind w:left="-15"/>
              <w:rPr>
                <w:rFonts w:asciiTheme="majorHAnsi" w:eastAsia="Trebuchet MS" w:hAnsiTheme="majorHAnsi" w:cs="Calibri Light"/>
                <w:sz w:val="16"/>
                <w:szCs w:val="16"/>
                <w:lang w:val="en-US"/>
              </w:rPr>
            </w:pPr>
            <w:r w:rsidRPr="008C3F75">
              <w:rPr>
                <w:rFonts w:asciiTheme="majorHAnsi" w:eastAsia="Trebuchet MS" w:hAnsiTheme="majorHAnsi" w:cs="Calibri Light"/>
                <w:color w:val="231F20"/>
                <w:w w:val="110"/>
                <w:sz w:val="16"/>
                <w:szCs w:val="16"/>
                <w:lang w:val="en-US"/>
              </w:rPr>
              <w:t>What</w:t>
            </w:r>
            <w:r w:rsidRPr="008C3F75">
              <w:rPr>
                <w:rFonts w:asciiTheme="majorHAnsi" w:eastAsia="Trebuchet MS" w:hAnsiTheme="majorHAnsi" w:cs="Calibri Light"/>
                <w:color w:val="231F20"/>
                <w:spacing w:val="-10"/>
                <w:w w:val="110"/>
                <w:sz w:val="16"/>
                <w:szCs w:val="16"/>
                <w:lang w:val="en-US"/>
              </w:rPr>
              <w:t xml:space="preserve"> </w:t>
            </w:r>
            <w:r w:rsidRPr="008C3F75">
              <w:rPr>
                <w:rFonts w:asciiTheme="majorHAnsi" w:eastAsia="Trebuchet MS" w:hAnsiTheme="majorHAnsi" w:cs="Calibri Light"/>
                <w:color w:val="231F20"/>
                <w:w w:val="110"/>
                <w:sz w:val="16"/>
                <w:szCs w:val="16"/>
                <w:lang w:val="en-US"/>
              </w:rPr>
              <w:t>is</w:t>
            </w:r>
            <w:r w:rsidRPr="008C3F75">
              <w:rPr>
                <w:rFonts w:asciiTheme="majorHAnsi" w:eastAsia="Trebuchet MS" w:hAnsiTheme="majorHAnsi" w:cs="Calibri Light"/>
                <w:color w:val="231F20"/>
                <w:spacing w:val="-7"/>
                <w:w w:val="110"/>
                <w:sz w:val="16"/>
                <w:szCs w:val="16"/>
                <w:lang w:val="en-US"/>
              </w:rPr>
              <w:t xml:space="preserve"> </w:t>
            </w:r>
            <w:r w:rsidRPr="008C3F75">
              <w:rPr>
                <w:rFonts w:asciiTheme="majorHAnsi" w:eastAsia="Trebuchet MS" w:hAnsiTheme="majorHAnsi" w:cs="Calibri Light"/>
                <w:color w:val="231F20"/>
                <w:w w:val="110"/>
                <w:sz w:val="16"/>
                <w:szCs w:val="16"/>
                <w:lang w:val="en-US"/>
              </w:rPr>
              <w:t>meant</w:t>
            </w:r>
            <w:r w:rsidRPr="008C3F75">
              <w:rPr>
                <w:rFonts w:asciiTheme="majorHAnsi" w:eastAsia="Trebuchet MS" w:hAnsiTheme="majorHAnsi" w:cs="Calibri Light"/>
                <w:color w:val="231F20"/>
                <w:spacing w:val="-7"/>
                <w:w w:val="110"/>
                <w:sz w:val="16"/>
                <w:szCs w:val="16"/>
                <w:lang w:val="en-US"/>
              </w:rPr>
              <w:t xml:space="preserve"> </w:t>
            </w:r>
            <w:r w:rsidRPr="008C3F75">
              <w:rPr>
                <w:rFonts w:asciiTheme="majorHAnsi" w:eastAsia="Trebuchet MS" w:hAnsiTheme="majorHAnsi" w:cs="Calibri Light"/>
                <w:color w:val="231F20"/>
                <w:w w:val="110"/>
                <w:sz w:val="16"/>
                <w:szCs w:val="16"/>
                <w:lang w:val="en-US"/>
              </w:rPr>
              <w:t>by</w:t>
            </w:r>
            <w:r w:rsidRPr="008C3F75">
              <w:rPr>
                <w:rFonts w:asciiTheme="majorHAnsi" w:eastAsia="Trebuchet MS" w:hAnsiTheme="majorHAnsi" w:cs="Calibri Light"/>
                <w:color w:val="231F20"/>
                <w:spacing w:val="-7"/>
                <w:w w:val="110"/>
                <w:sz w:val="16"/>
                <w:szCs w:val="16"/>
                <w:lang w:val="en-US"/>
              </w:rPr>
              <w:t xml:space="preserve"> </w:t>
            </w:r>
            <w:proofErr w:type="gramStart"/>
            <w:r w:rsidRPr="008C3F75">
              <w:rPr>
                <w:rFonts w:asciiTheme="majorHAnsi" w:eastAsia="Trebuchet MS" w:hAnsiTheme="majorHAnsi" w:cs="Calibri Light"/>
                <w:color w:val="231F20"/>
                <w:spacing w:val="-2"/>
                <w:w w:val="110"/>
                <w:sz w:val="16"/>
                <w:szCs w:val="16"/>
                <w:lang w:val="en-US"/>
              </w:rPr>
              <w:t>‘prophecy’.</w:t>
            </w:r>
            <w:proofErr w:type="gramEnd"/>
          </w:p>
        </w:tc>
        <w:tc>
          <w:tcPr>
            <w:tcW w:w="0" w:type="auto"/>
            <w:vMerge/>
            <w:tcBorders>
              <w:top w:val="single" w:sz="18" w:space="0" w:color="auto"/>
              <w:left w:val="single" w:sz="48" w:space="0" w:color="auto"/>
              <w:bottom w:val="single" w:sz="24" w:space="0" w:color="auto"/>
              <w:right w:val="single" w:sz="18" w:space="0" w:color="auto"/>
            </w:tcBorders>
            <w:vAlign w:val="center"/>
            <w:hideMark/>
          </w:tcPr>
          <w:p w:rsidR="008C3F75" w:rsidRPr="008C3F75" w:rsidRDefault="008C3F75" w:rsidP="008C3F75"/>
        </w:tc>
        <w:tc>
          <w:tcPr>
            <w:tcW w:w="4046" w:type="dxa"/>
            <w:tcBorders>
              <w:top w:val="single" w:sz="4" w:space="0" w:color="auto"/>
              <w:left w:val="single" w:sz="18" w:space="0" w:color="auto"/>
              <w:bottom w:val="single" w:sz="4" w:space="0" w:color="auto"/>
              <w:right w:val="single" w:sz="24" w:space="0" w:color="auto"/>
            </w:tcBorders>
          </w:tcPr>
          <w:p w:rsidR="008C3F75" w:rsidRPr="008C3F75" w:rsidRDefault="008C3F75" w:rsidP="008C3F75">
            <w:pPr>
              <w:rPr>
                <w:sz w:val="16"/>
                <w:szCs w:val="16"/>
              </w:rPr>
            </w:pPr>
            <w:r w:rsidRPr="008C3F75">
              <w:rPr>
                <w:color w:val="231F20"/>
                <w:w w:val="110"/>
                <w:sz w:val="16"/>
                <w:szCs w:val="16"/>
              </w:rPr>
              <w:t>Compare</w:t>
            </w:r>
            <w:r w:rsidRPr="008C3F75">
              <w:rPr>
                <w:color w:val="231F20"/>
                <w:spacing w:val="-11"/>
                <w:w w:val="110"/>
                <w:sz w:val="16"/>
                <w:szCs w:val="16"/>
              </w:rPr>
              <w:t xml:space="preserve"> </w:t>
            </w:r>
            <w:r w:rsidRPr="008C3F75">
              <w:rPr>
                <w:color w:val="231F20"/>
                <w:w w:val="110"/>
                <w:sz w:val="16"/>
                <w:szCs w:val="16"/>
              </w:rPr>
              <w:t>the</w:t>
            </w:r>
            <w:r w:rsidRPr="008C3F75">
              <w:rPr>
                <w:color w:val="231F20"/>
                <w:spacing w:val="-11"/>
                <w:w w:val="110"/>
                <w:sz w:val="16"/>
                <w:szCs w:val="16"/>
              </w:rPr>
              <w:t xml:space="preserve"> </w:t>
            </w:r>
            <w:r w:rsidRPr="008C3F75">
              <w:rPr>
                <w:color w:val="231F20"/>
                <w:w w:val="110"/>
                <w:sz w:val="16"/>
                <w:szCs w:val="16"/>
              </w:rPr>
              <w:t>description</w:t>
            </w:r>
            <w:r w:rsidRPr="008C3F75">
              <w:rPr>
                <w:color w:val="231F20"/>
                <w:spacing w:val="-11"/>
                <w:w w:val="110"/>
                <w:sz w:val="16"/>
                <w:szCs w:val="16"/>
              </w:rPr>
              <w:t xml:space="preserve"> </w:t>
            </w:r>
            <w:r w:rsidRPr="008C3F75">
              <w:rPr>
                <w:color w:val="231F20"/>
                <w:w w:val="110"/>
                <w:sz w:val="16"/>
                <w:szCs w:val="16"/>
              </w:rPr>
              <w:t>of</w:t>
            </w:r>
            <w:r w:rsidRPr="008C3F75">
              <w:rPr>
                <w:color w:val="231F20"/>
                <w:spacing w:val="-11"/>
                <w:w w:val="110"/>
                <w:sz w:val="16"/>
                <w:szCs w:val="16"/>
              </w:rPr>
              <w:t xml:space="preserve"> </w:t>
            </w:r>
            <w:r w:rsidRPr="008C3F75">
              <w:rPr>
                <w:color w:val="231F20"/>
                <w:w w:val="110"/>
                <w:sz w:val="16"/>
                <w:szCs w:val="16"/>
              </w:rPr>
              <w:t>John</w:t>
            </w:r>
            <w:r w:rsidRPr="008C3F75">
              <w:rPr>
                <w:color w:val="231F20"/>
                <w:spacing w:val="-11"/>
                <w:w w:val="110"/>
                <w:sz w:val="16"/>
                <w:szCs w:val="16"/>
              </w:rPr>
              <w:t xml:space="preserve"> </w:t>
            </w:r>
            <w:r w:rsidRPr="008C3F75">
              <w:rPr>
                <w:color w:val="231F20"/>
                <w:w w:val="110"/>
                <w:sz w:val="16"/>
                <w:szCs w:val="16"/>
              </w:rPr>
              <w:t>the</w:t>
            </w:r>
            <w:r w:rsidRPr="008C3F75">
              <w:rPr>
                <w:color w:val="231F20"/>
                <w:spacing w:val="-11"/>
                <w:w w:val="110"/>
                <w:sz w:val="16"/>
                <w:szCs w:val="16"/>
              </w:rPr>
              <w:t xml:space="preserve"> </w:t>
            </w:r>
            <w:r w:rsidRPr="008C3F75">
              <w:rPr>
                <w:color w:val="231F20"/>
                <w:w w:val="110"/>
                <w:sz w:val="16"/>
                <w:szCs w:val="16"/>
              </w:rPr>
              <w:t>Baptist</w:t>
            </w:r>
            <w:r w:rsidRPr="008C3F75">
              <w:rPr>
                <w:color w:val="231F20"/>
                <w:spacing w:val="-11"/>
                <w:w w:val="110"/>
                <w:sz w:val="16"/>
                <w:szCs w:val="16"/>
              </w:rPr>
              <w:t xml:space="preserve"> </w:t>
            </w:r>
            <w:r w:rsidRPr="008C3F75">
              <w:rPr>
                <w:color w:val="231F20"/>
                <w:w w:val="110"/>
                <w:sz w:val="16"/>
                <w:szCs w:val="16"/>
              </w:rPr>
              <w:t>in</w:t>
            </w:r>
            <w:r w:rsidRPr="008C3F75">
              <w:rPr>
                <w:color w:val="231F20"/>
                <w:spacing w:val="-11"/>
                <w:w w:val="110"/>
                <w:sz w:val="16"/>
                <w:szCs w:val="16"/>
              </w:rPr>
              <w:t xml:space="preserve"> </w:t>
            </w:r>
            <w:r w:rsidRPr="008C3F75">
              <w:rPr>
                <w:color w:val="231F20"/>
                <w:w w:val="110"/>
                <w:sz w:val="16"/>
                <w:szCs w:val="16"/>
              </w:rPr>
              <w:t>Mark</w:t>
            </w:r>
            <w:r w:rsidRPr="008C3F75">
              <w:rPr>
                <w:color w:val="231F20"/>
                <w:spacing w:val="-11"/>
                <w:w w:val="110"/>
                <w:sz w:val="16"/>
                <w:szCs w:val="16"/>
              </w:rPr>
              <w:t xml:space="preserve"> </w:t>
            </w:r>
            <w:r w:rsidRPr="008C3F75">
              <w:rPr>
                <w:color w:val="231F20"/>
                <w:w w:val="110"/>
                <w:sz w:val="16"/>
                <w:szCs w:val="16"/>
              </w:rPr>
              <w:t>and</w:t>
            </w:r>
            <w:r w:rsidRPr="008C3F75">
              <w:rPr>
                <w:color w:val="231F20"/>
                <w:spacing w:val="-11"/>
                <w:w w:val="110"/>
                <w:sz w:val="16"/>
                <w:szCs w:val="16"/>
              </w:rPr>
              <w:t xml:space="preserve"> </w:t>
            </w:r>
            <w:r w:rsidRPr="008C3F75">
              <w:rPr>
                <w:color w:val="231F20"/>
                <w:w w:val="110"/>
                <w:sz w:val="16"/>
                <w:szCs w:val="16"/>
              </w:rPr>
              <w:t>Matthew’s</w:t>
            </w:r>
            <w:r w:rsidRPr="008C3F75">
              <w:rPr>
                <w:color w:val="231F20"/>
                <w:spacing w:val="-11"/>
                <w:w w:val="110"/>
                <w:sz w:val="16"/>
                <w:szCs w:val="16"/>
              </w:rPr>
              <w:t xml:space="preserve"> </w:t>
            </w:r>
            <w:r w:rsidRPr="008C3F75">
              <w:rPr>
                <w:color w:val="231F20"/>
                <w:w w:val="110"/>
                <w:sz w:val="16"/>
                <w:szCs w:val="16"/>
              </w:rPr>
              <w:t>accounts</w:t>
            </w:r>
            <w:r w:rsidRPr="008C3F75">
              <w:rPr>
                <w:color w:val="231F20"/>
                <w:spacing w:val="-11"/>
                <w:w w:val="110"/>
                <w:sz w:val="16"/>
                <w:szCs w:val="16"/>
              </w:rPr>
              <w:t xml:space="preserve"> </w:t>
            </w:r>
            <w:r w:rsidRPr="008C3F75">
              <w:rPr>
                <w:color w:val="231F20"/>
                <w:w w:val="110"/>
                <w:sz w:val="16"/>
                <w:szCs w:val="16"/>
              </w:rPr>
              <w:t>and</w:t>
            </w:r>
            <w:r w:rsidRPr="008C3F75">
              <w:rPr>
                <w:color w:val="231F20"/>
                <w:spacing w:val="-11"/>
                <w:w w:val="110"/>
                <w:sz w:val="16"/>
                <w:szCs w:val="16"/>
              </w:rPr>
              <w:t xml:space="preserve"> </w:t>
            </w:r>
            <w:r w:rsidRPr="008C3F75">
              <w:rPr>
                <w:color w:val="231F20"/>
                <w:w w:val="110"/>
                <w:sz w:val="16"/>
                <w:szCs w:val="16"/>
              </w:rPr>
              <w:t>describe</w:t>
            </w:r>
            <w:r w:rsidRPr="008C3F75">
              <w:rPr>
                <w:color w:val="231F20"/>
                <w:spacing w:val="-11"/>
                <w:w w:val="110"/>
                <w:sz w:val="16"/>
                <w:szCs w:val="16"/>
              </w:rPr>
              <w:t xml:space="preserve"> </w:t>
            </w:r>
            <w:r w:rsidRPr="008C3F75">
              <w:rPr>
                <w:color w:val="231F20"/>
                <w:w w:val="110"/>
                <w:sz w:val="16"/>
                <w:szCs w:val="16"/>
              </w:rPr>
              <w:t>the beliefs</w:t>
            </w:r>
            <w:r w:rsidRPr="008C3F75">
              <w:rPr>
                <w:color w:val="231F20"/>
                <w:spacing w:val="-5"/>
                <w:w w:val="110"/>
                <w:sz w:val="16"/>
                <w:szCs w:val="16"/>
              </w:rPr>
              <w:t xml:space="preserve"> </w:t>
            </w:r>
            <w:r w:rsidRPr="008C3F75">
              <w:rPr>
                <w:color w:val="231F20"/>
                <w:w w:val="110"/>
                <w:sz w:val="16"/>
                <w:szCs w:val="16"/>
              </w:rPr>
              <w:t>about</w:t>
            </w:r>
            <w:r w:rsidRPr="008C3F75">
              <w:rPr>
                <w:color w:val="231F20"/>
                <w:spacing w:val="-5"/>
                <w:w w:val="110"/>
                <w:sz w:val="16"/>
                <w:szCs w:val="16"/>
              </w:rPr>
              <w:t xml:space="preserve"> </w:t>
            </w:r>
            <w:r w:rsidRPr="008C3F75">
              <w:rPr>
                <w:color w:val="231F20"/>
                <w:w w:val="110"/>
                <w:sz w:val="16"/>
                <w:szCs w:val="16"/>
              </w:rPr>
              <w:t>John</w:t>
            </w:r>
            <w:r w:rsidRPr="008C3F75">
              <w:rPr>
                <w:color w:val="231F20"/>
                <w:spacing w:val="-5"/>
                <w:w w:val="110"/>
                <w:sz w:val="16"/>
                <w:szCs w:val="16"/>
              </w:rPr>
              <w:t xml:space="preserve"> </w:t>
            </w:r>
            <w:r w:rsidRPr="008C3F75">
              <w:rPr>
                <w:color w:val="231F20"/>
                <w:w w:val="110"/>
                <w:sz w:val="16"/>
                <w:szCs w:val="16"/>
              </w:rPr>
              <w:t>the</w:t>
            </w:r>
            <w:r w:rsidRPr="008C3F75">
              <w:rPr>
                <w:color w:val="231F20"/>
                <w:spacing w:val="-5"/>
                <w:w w:val="110"/>
                <w:sz w:val="16"/>
                <w:szCs w:val="16"/>
              </w:rPr>
              <w:t xml:space="preserve"> </w:t>
            </w:r>
            <w:r w:rsidRPr="008C3F75">
              <w:rPr>
                <w:color w:val="231F20"/>
                <w:w w:val="110"/>
                <w:sz w:val="16"/>
                <w:szCs w:val="16"/>
              </w:rPr>
              <w:t>Baptist</w:t>
            </w:r>
            <w:r w:rsidRPr="008C3F75">
              <w:rPr>
                <w:color w:val="231F20"/>
                <w:spacing w:val="-5"/>
                <w:w w:val="110"/>
                <w:sz w:val="16"/>
                <w:szCs w:val="16"/>
              </w:rPr>
              <w:t xml:space="preserve"> </w:t>
            </w:r>
            <w:r w:rsidRPr="008C3F75">
              <w:rPr>
                <w:color w:val="231F20"/>
                <w:w w:val="110"/>
                <w:sz w:val="16"/>
                <w:szCs w:val="16"/>
              </w:rPr>
              <w:t>the</w:t>
            </w:r>
            <w:r w:rsidRPr="008C3F75">
              <w:rPr>
                <w:color w:val="231F20"/>
                <w:spacing w:val="-5"/>
                <w:w w:val="110"/>
                <w:sz w:val="16"/>
                <w:szCs w:val="16"/>
              </w:rPr>
              <w:t xml:space="preserve"> </w:t>
            </w:r>
            <w:r w:rsidRPr="008C3F75">
              <w:rPr>
                <w:color w:val="231F20"/>
                <w:w w:val="110"/>
                <w:sz w:val="16"/>
                <w:szCs w:val="16"/>
              </w:rPr>
              <w:t>gospel</w:t>
            </w:r>
            <w:r w:rsidRPr="008C3F75">
              <w:rPr>
                <w:color w:val="231F20"/>
                <w:spacing w:val="-5"/>
                <w:w w:val="110"/>
                <w:sz w:val="16"/>
                <w:szCs w:val="16"/>
              </w:rPr>
              <w:t xml:space="preserve"> </w:t>
            </w:r>
            <w:proofErr w:type="gramStart"/>
            <w:r w:rsidRPr="008C3F75">
              <w:rPr>
                <w:color w:val="231F20"/>
                <w:w w:val="110"/>
                <w:sz w:val="16"/>
                <w:szCs w:val="16"/>
              </w:rPr>
              <w:t>writers</w:t>
            </w:r>
            <w:proofErr w:type="gramEnd"/>
            <w:r w:rsidRPr="008C3F75">
              <w:rPr>
                <w:color w:val="231F20"/>
                <w:spacing w:val="-5"/>
                <w:w w:val="110"/>
                <w:sz w:val="16"/>
                <w:szCs w:val="16"/>
              </w:rPr>
              <w:t xml:space="preserve"> </w:t>
            </w:r>
            <w:r w:rsidRPr="008C3F75">
              <w:rPr>
                <w:color w:val="231F20"/>
                <w:w w:val="110"/>
                <w:sz w:val="16"/>
                <w:szCs w:val="16"/>
              </w:rPr>
              <w:t>show.</w:t>
            </w:r>
          </w:p>
          <w:p w:rsidR="008C3F75" w:rsidRPr="008C3F75" w:rsidRDefault="008C3F75" w:rsidP="008C3F75">
            <w:pPr>
              <w:rPr>
                <w:sz w:val="16"/>
                <w:szCs w:val="16"/>
              </w:rPr>
            </w:pPr>
          </w:p>
        </w:tc>
      </w:tr>
      <w:tr w:rsidR="008C3F75" w:rsidRPr="008C3F75" w:rsidTr="00E20B59">
        <w:trPr>
          <w:trHeight w:val="20"/>
        </w:trPr>
        <w:tc>
          <w:tcPr>
            <w:tcW w:w="1579" w:type="dxa"/>
            <w:vMerge w:val="restart"/>
            <w:tcBorders>
              <w:top w:val="single" w:sz="24" w:space="0" w:color="auto"/>
              <w:left w:val="single" w:sz="24" w:space="0" w:color="auto"/>
              <w:bottom w:val="single" w:sz="24" w:space="0" w:color="auto"/>
              <w:right w:val="single" w:sz="18" w:space="0" w:color="auto"/>
            </w:tcBorders>
            <w:vAlign w:val="center"/>
          </w:tcPr>
          <w:p w:rsidR="008C3F75" w:rsidRPr="008C3F75" w:rsidRDefault="008C3F75" w:rsidP="008C3F75">
            <w:pPr>
              <w:jc w:val="center"/>
              <w:rPr>
                <w:b/>
                <w:sz w:val="32"/>
                <w:szCs w:val="32"/>
              </w:rPr>
            </w:pPr>
            <w:r w:rsidRPr="008C3F75">
              <w:rPr>
                <w:b/>
                <w:sz w:val="32"/>
                <w:szCs w:val="32"/>
              </w:rPr>
              <w:t>Believe</w:t>
            </w:r>
          </w:p>
          <w:p w:rsidR="008C3F75" w:rsidRPr="008C3F75" w:rsidRDefault="008C3F75" w:rsidP="008C3F75">
            <w:pPr>
              <w:rPr>
                <w:b/>
                <w:sz w:val="32"/>
                <w:szCs w:val="32"/>
              </w:rPr>
            </w:pPr>
          </w:p>
        </w:tc>
        <w:tc>
          <w:tcPr>
            <w:tcW w:w="3487" w:type="dxa"/>
            <w:tcBorders>
              <w:top w:val="single" w:sz="24" w:space="0" w:color="auto"/>
              <w:left w:val="single" w:sz="18" w:space="0" w:color="auto"/>
              <w:bottom w:val="single" w:sz="4" w:space="0" w:color="auto"/>
              <w:right w:val="single" w:sz="48" w:space="0" w:color="auto"/>
            </w:tcBorders>
            <w:hideMark/>
          </w:tcPr>
          <w:p w:rsidR="008C3F75" w:rsidRPr="008C3F75" w:rsidRDefault="008C3F75" w:rsidP="008C3F75">
            <w:pPr>
              <w:widowControl w:val="0"/>
              <w:autoSpaceDE w:val="0"/>
              <w:autoSpaceDN w:val="0"/>
              <w:ind w:left="-15"/>
              <w:rPr>
                <w:rFonts w:eastAsia="Trebuchet MS" w:cs="Calibri"/>
                <w:sz w:val="16"/>
                <w:szCs w:val="16"/>
                <w:lang w:val="en-US"/>
              </w:rPr>
            </w:pPr>
            <w:r w:rsidRPr="008C3F75">
              <w:rPr>
                <w:rFonts w:eastAsia="Trebuchet MS" w:cs="Calibri"/>
                <w:color w:val="231F20"/>
                <w:w w:val="105"/>
                <w:sz w:val="16"/>
                <w:szCs w:val="16"/>
                <w:lang w:val="en-US"/>
              </w:rPr>
              <w:t>By</w:t>
            </w:r>
            <w:r w:rsidRPr="008C3F75">
              <w:rPr>
                <w:rFonts w:eastAsia="Trebuchet MS" w:cs="Calibri"/>
                <w:color w:val="231F20"/>
                <w:spacing w:val="-5"/>
                <w:w w:val="105"/>
                <w:sz w:val="16"/>
                <w:szCs w:val="16"/>
                <w:lang w:val="en-US"/>
              </w:rPr>
              <w:t xml:space="preserve"> </w:t>
            </w:r>
            <w:r w:rsidRPr="008C3F75">
              <w:rPr>
                <w:rFonts w:eastAsia="Trebuchet MS" w:cs="Calibri"/>
                <w:color w:val="231F20"/>
                <w:w w:val="105"/>
                <w:sz w:val="16"/>
                <w:szCs w:val="16"/>
                <w:lang w:val="en-US"/>
              </w:rPr>
              <w:t>the</w:t>
            </w:r>
            <w:r w:rsidRPr="008C3F75">
              <w:rPr>
                <w:rFonts w:eastAsia="Trebuchet MS" w:cs="Calibri"/>
                <w:color w:val="231F20"/>
                <w:spacing w:val="-4"/>
                <w:w w:val="105"/>
                <w:sz w:val="16"/>
                <w:szCs w:val="16"/>
                <w:lang w:val="en-US"/>
              </w:rPr>
              <w:t xml:space="preserve"> </w:t>
            </w:r>
            <w:r w:rsidRPr="008C3F75">
              <w:rPr>
                <w:rFonts w:eastAsia="Trebuchet MS" w:cs="Calibri"/>
                <w:color w:val="231F20"/>
                <w:w w:val="105"/>
                <w:sz w:val="16"/>
                <w:szCs w:val="16"/>
                <w:lang w:val="en-US"/>
              </w:rPr>
              <w:t>end</w:t>
            </w:r>
            <w:r w:rsidRPr="008C3F75">
              <w:rPr>
                <w:rFonts w:eastAsia="Trebuchet MS" w:cs="Calibri"/>
                <w:color w:val="231F20"/>
                <w:spacing w:val="-4"/>
                <w:w w:val="105"/>
                <w:sz w:val="16"/>
                <w:szCs w:val="16"/>
                <w:lang w:val="en-US"/>
              </w:rPr>
              <w:t xml:space="preserve"> </w:t>
            </w:r>
            <w:r w:rsidRPr="008C3F75">
              <w:rPr>
                <w:rFonts w:eastAsia="Trebuchet MS" w:cs="Calibri"/>
                <w:color w:val="231F20"/>
                <w:w w:val="105"/>
                <w:sz w:val="16"/>
                <w:szCs w:val="16"/>
                <w:lang w:val="en-US"/>
              </w:rPr>
              <w:t>of</w:t>
            </w:r>
            <w:r w:rsidRPr="008C3F75">
              <w:rPr>
                <w:rFonts w:eastAsia="Trebuchet MS" w:cs="Calibri"/>
                <w:color w:val="231F20"/>
                <w:spacing w:val="-4"/>
                <w:w w:val="105"/>
                <w:sz w:val="16"/>
                <w:szCs w:val="16"/>
                <w:lang w:val="en-US"/>
              </w:rPr>
              <w:t xml:space="preserve"> </w:t>
            </w:r>
            <w:r w:rsidRPr="008C3F75">
              <w:rPr>
                <w:rFonts w:eastAsia="Trebuchet MS" w:cs="Calibri"/>
                <w:color w:val="231F20"/>
                <w:w w:val="105"/>
                <w:sz w:val="16"/>
                <w:szCs w:val="16"/>
                <w:lang w:val="en-US"/>
              </w:rPr>
              <w:t>this</w:t>
            </w:r>
            <w:r w:rsidRPr="008C3F75">
              <w:rPr>
                <w:rFonts w:eastAsia="Trebuchet MS" w:cs="Calibri"/>
                <w:color w:val="231F20"/>
                <w:spacing w:val="-5"/>
                <w:w w:val="105"/>
                <w:sz w:val="16"/>
                <w:szCs w:val="16"/>
                <w:lang w:val="en-US"/>
              </w:rPr>
              <w:t xml:space="preserve"> </w:t>
            </w:r>
            <w:r w:rsidRPr="008C3F75">
              <w:rPr>
                <w:rFonts w:eastAsia="Trebuchet MS" w:cs="Calibri"/>
                <w:color w:val="231F20"/>
                <w:w w:val="105"/>
                <w:sz w:val="16"/>
                <w:szCs w:val="16"/>
                <w:lang w:val="en-US"/>
              </w:rPr>
              <w:t>unit</w:t>
            </w:r>
            <w:r w:rsidRPr="008C3F75">
              <w:rPr>
                <w:rFonts w:eastAsia="Trebuchet MS" w:cs="Calibri"/>
                <w:color w:val="231F20"/>
                <w:spacing w:val="-4"/>
                <w:w w:val="105"/>
                <w:sz w:val="16"/>
                <w:szCs w:val="16"/>
                <w:lang w:val="en-US"/>
              </w:rPr>
              <w:t xml:space="preserve"> </w:t>
            </w:r>
            <w:r w:rsidRPr="008C3F75">
              <w:rPr>
                <w:rFonts w:eastAsia="Trebuchet MS" w:cs="Calibri"/>
                <w:color w:val="231F20"/>
                <w:w w:val="105"/>
                <w:sz w:val="16"/>
                <w:szCs w:val="16"/>
                <w:lang w:val="en-US"/>
              </w:rPr>
              <w:t>of</w:t>
            </w:r>
            <w:r w:rsidRPr="008C3F75">
              <w:rPr>
                <w:rFonts w:eastAsia="Trebuchet MS" w:cs="Calibri"/>
                <w:color w:val="231F20"/>
                <w:spacing w:val="-4"/>
                <w:w w:val="105"/>
                <w:sz w:val="16"/>
                <w:szCs w:val="16"/>
                <w:lang w:val="en-US"/>
              </w:rPr>
              <w:t xml:space="preserve"> </w:t>
            </w:r>
            <w:r w:rsidRPr="008C3F75">
              <w:rPr>
                <w:rFonts w:eastAsia="Trebuchet MS" w:cs="Calibri"/>
                <w:color w:val="231F20"/>
                <w:w w:val="105"/>
                <w:sz w:val="16"/>
                <w:szCs w:val="16"/>
                <w:lang w:val="en-US"/>
              </w:rPr>
              <w:t>study,</w:t>
            </w:r>
            <w:r w:rsidRPr="008C3F75">
              <w:rPr>
                <w:rFonts w:eastAsia="Trebuchet MS" w:cs="Calibri"/>
                <w:color w:val="231F20"/>
                <w:spacing w:val="-4"/>
                <w:w w:val="105"/>
                <w:sz w:val="16"/>
                <w:szCs w:val="16"/>
                <w:lang w:val="en-US"/>
              </w:rPr>
              <w:t xml:space="preserve"> </w:t>
            </w:r>
            <w:r w:rsidRPr="008C3F75">
              <w:rPr>
                <w:rFonts w:eastAsia="Trebuchet MS" w:cs="Calibri"/>
                <w:color w:val="231F20"/>
                <w:w w:val="105"/>
                <w:sz w:val="16"/>
                <w:szCs w:val="16"/>
                <w:lang w:val="en-US"/>
              </w:rPr>
              <w:t>pupils</w:t>
            </w:r>
            <w:r w:rsidRPr="008C3F75">
              <w:rPr>
                <w:rFonts w:eastAsia="Trebuchet MS" w:cs="Calibri"/>
                <w:color w:val="231F20"/>
                <w:spacing w:val="-4"/>
                <w:w w:val="105"/>
                <w:sz w:val="16"/>
                <w:szCs w:val="16"/>
                <w:lang w:val="en-US"/>
              </w:rPr>
              <w:t xml:space="preserve"> </w:t>
            </w:r>
            <w:r w:rsidRPr="008C3F75">
              <w:rPr>
                <w:rFonts w:eastAsia="Trebuchet MS" w:cs="Calibri"/>
                <w:color w:val="231F20"/>
                <w:w w:val="105"/>
                <w:sz w:val="16"/>
                <w:szCs w:val="16"/>
                <w:lang w:val="en-US"/>
              </w:rPr>
              <w:t>will</w:t>
            </w:r>
            <w:r w:rsidRPr="008C3F75">
              <w:rPr>
                <w:rFonts w:eastAsia="Trebuchet MS" w:cs="Calibri"/>
                <w:color w:val="231F20"/>
                <w:spacing w:val="-5"/>
                <w:w w:val="105"/>
                <w:sz w:val="16"/>
                <w:szCs w:val="16"/>
                <w:lang w:val="en-US"/>
              </w:rPr>
              <w:t xml:space="preserve"> </w:t>
            </w:r>
            <w:r w:rsidRPr="008C3F75">
              <w:rPr>
                <w:rFonts w:eastAsia="Trebuchet MS" w:cs="Calibri"/>
                <w:color w:val="231F20"/>
                <w:w w:val="105"/>
                <w:sz w:val="16"/>
                <w:szCs w:val="16"/>
                <w:lang w:val="en-US"/>
              </w:rPr>
              <w:t>know</w:t>
            </w:r>
            <w:r w:rsidRPr="008C3F75">
              <w:rPr>
                <w:rFonts w:eastAsia="Trebuchet MS" w:cs="Calibri"/>
                <w:color w:val="231F20"/>
                <w:spacing w:val="-4"/>
                <w:w w:val="105"/>
                <w:sz w:val="16"/>
                <w:szCs w:val="16"/>
                <w:lang w:val="en-US"/>
              </w:rPr>
              <w:t xml:space="preserve"> </w:t>
            </w:r>
            <w:r w:rsidRPr="008C3F75">
              <w:rPr>
                <w:rFonts w:eastAsia="Trebuchet MS" w:cs="Calibri"/>
                <w:color w:val="231F20"/>
                <w:w w:val="105"/>
                <w:sz w:val="16"/>
                <w:szCs w:val="16"/>
                <w:lang w:val="en-US"/>
              </w:rPr>
              <w:t>that</w:t>
            </w:r>
            <w:r w:rsidRPr="008C3F75">
              <w:rPr>
                <w:rFonts w:eastAsia="Trebuchet MS" w:cs="Calibri"/>
                <w:color w:val="231F20"/>
                <w:spacing w:val="-4"/>
                <w:w w:val="105"/>
                <w:sz w:val="16"/>
                <w:szCs w:val="16"/>
                <w:lang w:val="en-US"/>
              </w:rPr>
              <w:t xml:space="preserve"> </w:t>
            </w:r>
            <w:r w:rsidRPr="008C3F75">
              <w:rPr>
                <w:rFonts w:eastAsia="Trebuchet MS" w:cs="Calibri"/>
                <w:color w:val="231F20"/>
                <w:w w:val="105"/>
                <w:sz w:val="16"/>
                <w:szCs w:val="16"/>
                <w:lang w:val="en-US"/>
              </w:rPr>
              <w:t>the</w:t>
            </w:r>
            <w:r w:rsidRPr="008C3F75">
              <w:rPr>
                <w:rFonts w:eastAsia="Trebuchet MS" w:cs="Calibri"/>
                <w:color w:val="231F20"/>
                <w:spacing w:val="-4"/>
                <w:w w:val="105"/>
                <w:sz w:val="16"/>
                <w:szCs w:val="16"/>
                <w:lang w:val="en-US"/>
              </w:rPr>
              <w:t xml:space="preserve"> </w:t>
            </w:r>
            <w:r w:rsidRPr="008C3F75">
              <w:rPr>
                <w:rFonts w:eastAsia="Trebuchet MS" w:cs="Calibri"/>
                <w:color w:val="231F20"/>
                <w:w w:val="105"/>
                <w:sz w:val="16"/>
                <w:szCs w:val="16"/>
                <w:lang w:val="en-US"/>
              </w:rPr>
              <w:t>Church</w:t>
            </w:r>
            <w:r w:rsidRPr="008C3F75">
              <w:rPr>
                <w:rFonts w:eastAsia="Trebuchet MS" w:cs="Calibri"/>
                <w:color w:val="231F20"/>
                <w:spacing w:val="-4"/>
                <w:w w:val="105"/>
                <w:sz w:val="16"/>
                <w:szCs w:val="16"/>
                <w:lang w:val="en-US"/>
              </w:rPr>
              <w:t xml:space="preserve"> </w:t>
            </w:r>
            <w:r w:rsidRPr="008C3F75">
              <w:rPr>
                <w:rFonts w:eastAsia="Trebuchet MS" w:cs="Calibri"/>
                <w:color w:val="231F20"/>
                <w:w w:val="105"/>
                <w:sz w:val="16"/>
                <w:szCs w:val="16"/>
                <w:lang w:val="en-US"/>
              </w:rPr>
              <w:t>teaches</w:t>
            </w:r>
            <w:r w:rsidRPr="008C3F75">
              <w:rPr>
                <w:rFonts w:eastAsia="Trebuchet MS" w:cs="Calibri"/>
                <w:color w:val="231F20"/>
                <w:spacing w:val="-5"/>
                <w:w w:val="105"/>
                <w:sz w:val="16"/>
                <w:szCs w:val="16"/>
                <w:lang w:val="en-US"/>
              </w:rPr>
              <w:t xml:space="preserve"> </w:t>
            </w:r>
            <w:r w:rsidRPr="008C3F75">
              <w:rPr>
                <w:rFonts w:eastAsia="Trebuchet MS" w:cs="Calibri"/>
                <w:color w:val="231F20"/>
                <w:spacing w:val="-2"/>
                <w:w w:val="105"/>
                <w:sz w:val="16"/>
                <w:szCs w:val="16"/>
                <w:lang w:val="en-US"/>
              </w:rPr>
              <w:t>that:</w:t>
            </w:r>
          </w:p>
        </w:tc>
        <w:tc>
          <w:tcPr>
            <w:tcW w:w="0" w:type="auto"/>
            <w:vMerge/>
            <w:tcBorders>
              <w:top w:val="single" w:sz="18" w:space="0" w:color="auto"/>
              <w:left w:val="single" w:sz="48" w:space="0" w:color="auto"/>
              <w:bottom w:val="single" w:sz="24" w:space="0" w:color="auto"/>
              <w:right w:val="single" w:sz="18" w:space="0" w:color="auto"/>
            </w:tcBorders>
            <w:vAlign w:val="center"/>
            <w:hideMark/>
          </w:tcPr>
          <w:p w:rsidR="008C3F75" w:rsidRPr="008C3F75" w:rsidRDefault="008C3F75" w:rsidP="008C3F75"/>
        </w:tc>
        <w:tc>
          <w:tcPr>
            <w:tcW w:w="4046" w:type="dxa"/>
            <w:vMerge w:val="restart"/>
            <w:tcBorders>
              <w:top w:val="single" w:sz="4" w:space="0" w:color="auto"/>
              <w:left w:val="single" w:sz="18" w:space="0" w:color="auto"/>
              <w:bottom w:val="single" w:sz="4" w:space="0" w:color="auto"/>
              <w:right w:val="single" w:sz="24" w:space="0" w:color="auto"/>
            </w:tcBorders>
            <w:hideMark/>
          </w:tcPr>
          <w:p w:rsidR="008C3F75" w:rsidRPr="008C3F75" w:rsidRDefault="008C3F75" w:rsidP="008C3F75">
            <w:pPr>
              <w:rPr>
                <w:sz w:val="16"/>
                <w:szCs w:val="16"/>
              </w:rPr>
            </w:pPr>
            <w:r w:rsidRPr="008C3F75">
              <w:rPr>
                <w:color w:val="231F20"/>
                <w:spacing w:val="-2"/>
                <w:w w:val="110"/>
                <w:sz w:val="16"/>
                <w:szCs w:val="16"/>
              </w:rPr>
              <w:t>Make</w:t>
            </w:r>
            <w:r w:rsidRPr="008C3F75">
              <w:rPr>
                <w:color w:val="231F20"/>
                <w:spacing w:val="-12"/>
                <w:w w:val="110"/>
                <w:sz w:val="16"/>
                <w:szCs w:val="16"/>
              </w:rPr>
              <w:t xml:space="preserve"> </w:t>
            </w:r>
            <w:r w:rsidRPr="008C3F75">
              <w:rPr>
                <w:color w:val="231F20"/>
                <w:spacing w:val="-2"/>
                <w:w w:val="110"/>
                <w:sz w:val="16"/>
                <w:szCs w:val="16"/>
              </w:rPr>
              <w:t>links</w:t>
            </w:r>
            <w:r w:rsidRPr="008C3F75">
              <w:rPr>
                <w:color w:val="231F20"/>
                <w:spacing w:val="-11"/>
                <w:w w:val="110"/>
                <w:sz w:val="16"/>
                <w:szCs w:val="16"/>
              </w:rPr>
              <w:t xml:space="preserve"> </w:t>
            </w:r>
            <w:r w:rsidRPr="008C3F75">
              <w:rPr>
                <w:color w:val="231F20"/>
                <w:spacing w:val="-2"/>
                <w:w w:val="110"/>
                <w:sz w:val="16"/>
                <w:szCs w:val="16"/>
              </w:rPr>
              <w:t>with</w:t>
            </w:r>
            <w:r w:rsidRPr="008C3F75">
              <w:rPr>
                <w:color w:val="231F20"/>
                <w:spacing w:val="-11"/>
                <w:w w:val="110"/>
                <w:sz w:val="16"/>
                <w:szCs w:val="16"/>
              </w:rPr>
              <w:t xml:space="preserve"> </w:t>
            </w:r>
            <w:r w:rsidRPr="008C3F75">
              <w:rPr>
                <w:color w:val="231F20"/>
                <w:spacing w:val="-2"/>
                <w:w w:val="110"/>
                <w:sz w:val="16"/>
                <w:szCs w:val="16"/>
              </w:rPr>
              <w:t>the</w:t>
            </w:r>
            <w:r w:rsidRPr="008C3F75">
              <w:rPr>
                <w:color w:val="231F20"/>
                <w:spacing w:val="-11"/>
                <w:w w:val="110"/>
                <w:sz w:val="16"/>
                <w:szCs w:val="16"/>
              </w:rPr>
              <w:t xml:space="preserve"> </w:t>
            </w:r>
            <w:r w:rsidRPr="008C3F75">
              <w:rPr>
                <w:color w:val="231F20"/>
                <w:spacing w:val="-2"/>
                <w:w w:val="110"/>
                <w:sz w:val="16"/>
                <w:szCs w:val="16"/>
              </w:rPr>
              <w:t>words</w:t>
            </w:r>
            <w:r w:rsidRPr="008C3F75">
              <w:rPr>
                <w:color w:val="231F20"/>
                <w:spacing w:val="-11"/>
                <w:w w:val="110"/>
                <w:sz w:val="16"/>
                <w:szCs w:val="16"/>
              </w:rPr>
              <w:t xml:space="preserve"> </w:t>
            </w:r>
            <w:r w:rsidRPr="008C3F75">
              <w:rPr>
                <w:color w:val="231F20"/>
                <w:spacing w:val="-2"/>
                <w:w w:val="110"/>
                <w:sz w:val="16"/>
                <w:szCs w:val="16"/>
              </w:rPr>
              <w:t>of</w:t>
            </w:r>
            <w:r w:rsidRPr="008C3F75">
              <w:rPr>
                <w:color w:val="231F20"/>
                <w:spacing w:val="-11"/>
                <w:w w:val="110"/>
                <w:sz w:val="16"/>
                <w:szCs w:val="16"/>
              </w:rPr>
              <w:t xml:space="preserve"> </w:t>
            </w:r>
            <w:r w:rsidRPr="008C3F75">
              <w:rPr>
                <w:color w:val="231F20"/>
                <w:spacing w:val="-2"/>
                <w:w w:val="110"/>
                <w:sz w:val="16"/>
                <w:szCs w:val="16"/>
              </w:rPr>
              <w:t>Isaiah,</w:t>
            </w:r>
            <w:r w:rsidRPr="008C3F75">
              <w:rPr>
                <w:color w:val="231F20"/>
                <w:spacing w:val="-11"/>
                <w:w w:val="110"/>
                <w:sz w:val="16"/>
                <w:szCs w:val="16"/>
              </w:rPr>
              <w:t xml:space="preserve"> </w:t>
            </w:r>
            <w:r w:rsidRPr="008C3F75">
              <w:rPr>
                <w:color w:val="231F20"/>
                <w:spacing w:val="-2"/>
                <w:w w:val="110"/>
                <w:sz w:val="16"/>
                <w:szCs w:val="16"/>
              </w:rPr>
              <w:t>the</w:t>
            </w:r>
            <w:r w:rsidRPr="008C3F75">
              <w:rPr>
                <w:color w:val="231F20"/>
                <w:spacing w:val="-11"/>
                <w:w w:val="110"/>
                <w:sz w:val="16"/>
                <w:szCs w:val="16"/>
              </w:rPr>
              <w:t xml:space="preserve"> </w:t>
            </w:r>
            <w:r w:rsidRPr="008C3F75">
              <w:rPr>
                <w:color w:val="231F20"/>
                <w:spacing w:val="-2"/>
                <w:w w:val="110"/>
                <w:sz w:val="16"/>
                <w:szCs w:val="16"/>
              </w:rPr>
              <w:t>preaching</w:t>
            </w:r>
            <w:r w:rsidRPr="008C3F75">
              <w:rPr>
                <w:color w:val="231F20"/>
                <w:spacing w:val="-12"/>
                <w:w w:val="110"/>
                <w:sz w:val="16"/>
                <w:szCs w:val="16"/>
              </w:rPr>
              <w:t xml:space="preserve"> </w:t>
            </w:r>
            <w:r w:rsidRPr="008C3F75">
              <w:rPr>
                <w:color w:val="231F20"/>
                <w:spacing w:val="-2"/>
                <w:w w:val="110"/>
                <w:sz w:val="16"/>
                <w:szCs w:val="16"/>
              </w:rPr>
              <w:t>of</w:t>
            </w:r>
            <w:r w:rsidRPr="008C3F75">
              <w:rPr>
                <w:color w:val="231F20"/>
                <w:spacing w:val="-11"/>
                <w:w w:val="110"/>
                <w:sz w:val="16"/>
                <w:szCs w:val="16"/>
              </w:rPr>
              <w:t xml:space="preserve"> </w:t>
            </w:r>
            <w:r w:rsidRPr="008C3F75">
              <w:rPr>
                <w:color w:val="231F20"/>
                <w:spacing w:val="-2"/>
                <w:w w:val="110"/>
                <w:sz w:val="16"/>
                <w:szCs w:val="16"/>
              </w:rPr>
              <w:t>John</w:t>
            </w:r>
            <w:r w:rsidRPr="008C3F75">
              <w:rPr>
                <w:color w:val="231F20"/>
                <w:spacing w:val="-11"/>
                <w:w w:val="110"/>
                <w:sz w:val="16"/>
                <w:szCs w:val="16"/>
              </w:rPr>
              <w:t xml:space="preserve"> </w:t>
            </w:r>
            <w:r w:rsidRPr="008C3F75">
              <w:rPr>
                <w:color w:val="231F20"/>
                <w:spacing w:val="-2"/>
                <w:w w:val="110"/>
                <w:sz w:val="16"/>
                <w:szCs w:val="16"/>
              </w:rPr>
              <w:t>the</w:t>
            </w:r>
            <w:r w:rsidRPr="008C3F75">
              <w:rPr>
                <w:color w:val="231F20"/>
                <w:spacing w:val="-11"/>
                <w:w w:val="110"/>
                <w:sz w:val="16"/>
                <w:szCs w:val="16"/>
              </w:rPr>
              <w:t xml:space="preserve"> </w:t>
            </w:r>
            <w:r w:rsidRPr="008C3F75">
              <w:rPr>
                <w:color w:val="231F20"/>
                <w:spacing w:val="-2"/>
                <w:w w:val="110"/>
                <w:sz w:val="16"/>
                <w:szCs w:val="16"/>
              </w:rPr>
              <w:t>Baptist,</w:t>
            </w:r>
            <w:r w:rsidRPr="008C3F75">
              <w:rPr>
                <w:color w:val="231F20"/>
                <w:spacing w:val="-11"/>
                <w:w w:val="110"/>
                <w:sz w:val="16"/>
                <w:szCs w:val="16"/>
              </w:rPr>
              <w:t xml:space="preserve"> </w:t>
            </w:r>
            <w:r w:rsidRPr="008C3F75">
              <w:rPr>
                <w:color w:val="231F20"/>
                <w:spacing w:val="-2"/>
                <w:w w:val="110"/>
                <w:sz w:val="16"/>
                <w:szCs w:val="16"/>
              </w:rPr>
              <w:t>and</w:t>
            </w:r>
            <w:r w:rsidRPr="008C3F75">
              <w:rPr>
                <w:color w:val="231F20"/>
                <w:spacing w:val="-11"/>
                <w:w w:val="110"/>
                <w:sz w:val="16"/>
                <w:szCs w:val="16"/>
              </w:rPr>
              <w:t xml:space="preserve"> </w:t>
            </w:r>
            <w:r w:rsidRPr="008C3F75">
              <w:rPr>
                <w:color w:val="231F20"/>
                <w:spacing w:val="-2"/>
                <w:w w:val="110"/>
                <w:sz w:val="16"/>
                <w:szCs w:val="16"/>
              </w:rPr>
              <w:t>the</w:t>
            </w:r>
            <w:r w:rsidRPr="008C3F75">
              <w:rPr>
                <w:color w:val="231F20"/>
                <w:spacing w:val="-11"/>
                <w:w w:val="110"/>
                <w:sz w:val="16"/>
                <w:szCs w:val="16"/>
              </w:rPr>
              <w:t xml:space="preserve"> </w:t>
            </w:r>
            <w:r w:rsidRPr="008C3F75">
              <w:rPr>
                <w:color w:val="231F20"/>
                <w:spacing w:val="-2"/>
                <w:w w:val="110"/>
                <w:sz w:val="16"/>
                <w:szCs w:val="16"/>
              </w:rPr>
              <w:t>season</w:t>
            </w:r>
            <w:r w:rsidRPr="008C3F75">
              <w:rPr>
                <w:color w:val="231F20"/>
                <w:spacing w:val="-11"/>
                <w:w w:val="110"/>
                <w:sz w:val="16"/>
                <w:szCs w:val="16"/>
              </w:rPr>
              <w:t xml:space="preserve"> </w:t>
            </w:r>
            <w:r w:rsidRPr="008C3F75">
              <w:rPr>
                <w:color w:val="231F20"/>
                <w:spacing w:val="-2"/>
                <w:w w:val="110"/>
                <w:sz w:val="16"/>
                <w:szCs w:val="16"/>
              </w:rPr>
              <w:t>of</w:t>
            </w:r>
            <w:r w:rsidRPr="008C3F75">
              <w:rPr>
                <w:color w:val="231F20"/>
                <w:spacing w:val="-11"/>
                <w:w w:val="110"/>
                <w:sz w:val="16"/>
                <w:szCs w:val="16"/>
              </w:rPr>
              <w:t xml:space="preserve"> </w:t>
            </w:r>
            <w:r w:rsidRPr="008C3F75">
              <w:rPr>
                <w:color w:val="231F20"/>
                <w:spacing w:val="-2"/>
                <w:w w:val="110"/>
                <w:sz w:val="16"/>
                <w:szCs w:val="16"/>
              </w:rPr>
              <w:t>Advent.</w:t>
            </w:r>
          </w:p>
        </w:tc>
      </w:tr>
      <w:tr w:rsidR="008C3F75" w:rsidRPr="008C3F75" w:rsidTr="00E20B59">
        <w:trPr>
          <w:trHeight w:val="20"/>
        </w:trPr>
        <w:tc>
          <w:tcPr>
            <w:tcW w:w="0" w:type="auto"/>
            <w:vMerge/>
            <w:tcBorders>
              <w:top w:val="single" w:sz="24" w:space="0" w:color="auto"/>
              <w:left w:val="single" w:sz="24" w:space="0" w:color="auto"/>
              <w:bottom w:val="single" w:sz="24" w:space="0" w:color="auto"/>
              <w:right w:val="single" w:sz="18" w:space="0" w:color="auto"/>
            </w:tcBorders>
            <w:vAlign w:val="center"/>
            <w:hideMark/>
          </w:tcPr>
          <w:p w:rsidR="008C3F75" w:rsidRPr="008C3F75" w:rsidRDefault="008C3F75" w:rsidP="008C3F75">
            <w:pPr>
              <w:rPr>
                <w:b/>
                <w:sz w:val="32"/>
                <w:szCs w:val="32"/>
              </w:rPr>
            </w:pPr>
          </w:p>
        </w:tc>
        <w:tc>
          <w:tcPr>
            <w:tcW w:w="3487" w:type="dxa"/>
            <w:tcBorders>
              <w:top w:val="single" w:sz="4" w:space="0" w:color="auto"/>
              <w:left w:val="single" w:sz="18" w:space="0" w:color="auto"/>
              <w:bottom w:val="single" w:sz="4" w:space="0" w:color="auto"/>
              <w:right w:val="single" w:sz="48" w:space="0" w:color="auto"/>
            </w:tcBorders>
            <w:hideMark/>
          </w:tcPr>
          <w:p w:rsidR="008C3F75" w:rsidRPr="008C3F75" w:rsidRDefault="008C3F75" w:rsidP="008C3F75">
            <w:pPr>
              <w:widowControl w:val="0"/>
              <w:tabs>
                <w:tab w:val="left" w:pos="420"/>
              </w:tabs>
              <w:autoSpaceDE w:val="0"/>
              <w:autoSpaceDN w:val="0"/>
              <w:spacing w:line="276" w:lineRule="auto"/>
              <w:ind w:left="-15" w:right="30"/>
              <w:rPr>
                <w:rFonts w:eastAsia="Trebuchet MS" w:cs="Calibri"/>
                <w:sz w:val="16"/>
                <w:szCs w:val="16"/>
                <w:lang w:val="en-US"/>
              </w:rPr>
            </w:pPr>
            <w:r w:rsidRPr="008C3F75">
              <w:rPr>
                <w:rFonts w:eastAsia="Trebuchet MS" w:cs="Calibri"/>
                <w:color w:val="231F20"/>
                <w:spacing w:val="-2"/>
                <w:w w:val="110"/>
                <w:sz w:val="16"/>
                <w:szCs w:val="16"/>
                <w:lang w:val="en-US"/>
              </w:rPr>
              <w:t>For</w:t>
            </w:r>
            <w:r w:rsidRPr="008C3F75">
              <w:rPr>
                <w:rFonts w:eastAsia="Trebuchet MS" w:cs="Calibri"/>
                <w:color w:val="231F20"/>
                <w:spacing w:val="-7"/>
                <w:w w:val="110"/>
                <w:sz w:val="16"/>
                <w:szCs w:val="16"/>
                <w:lang w:val="en-US"/>
              </w:rPr>
              <w:t xml:space="preserve"> </w:t>
            </w:r>
            <w:r w:rsidRPr="008C3F75">
              <w:rPr>
                <w:rFonts w:eastAsia="Trebuchet MS" w:cs="Calibri"/>
                <w:color w:val="231F20"/>
                <w:spacing w:val="-2"/>
                <w:w w:val="110"/>
                <w:sz w:val="16"/>
                <w:szCs w:val="16"/>
                <w:lang w:val="en-US"/>
              </w:rPr>
              <w:t>Christians,</w:t>
            </w:r>
            <w:r w:rsidRPr="008C3F75">
              <w:rPr>
                <w:rFonts w:eastAsia="Trebuchet MS" w:cs="Calibri"/>
                <w:color w:val="231F20"/>
                <w:spacing w:val="-7"/>
                <w:w w:val="110"/>
                <w:sz w:val="16"/>
                <w:szCs w:val="16"/>
                <w:lang w:val="en-US"/>
              </w:rPr>
              <w:t xml:space="preserve"> </w:t>
            </w:r>
            <w:r w:rsidRPr="008C3F75">
              <w:rPr>
                <w:rFonts w:eastAsia="Trebuchet MS" w:cs="Calibri"/>
                <w:color w:val="231F20"/>
                <w:spacing w:val="-2"/>
                <w:w w:val="110"/>
                <w:sz w:val="16"/>
                <w:szCs w:val="16"/>
                <w:lang w:val="en-US"/>
              </w:rPr>
              <w:t>the</w:t>
            </w:r>
            <w:r w:rsidRPr="008C3F75">
              <w:rPr>
                <w:rFonts w:eastAsia="Trebuchet MS" w:cs="Calibri"/>
                <w:color w:val="231F20"/>
                <w:spacing w:val="-7"/>
                <w:w w:val="110"/>
                <w:sz w:val="16"/>
                <w:szCs w:val="16"/>
                <w:lang w:val="en-US"/>
              </w:rPr>
              <w:t xml:space="preserve"> </w:t>
            </w:r>
            <w:r w:rsidRPr="008C3F75">
              <w:rPr>
                <w:rFonts w:eastAsia="Trebuchet MS" w:cs="Calibri"/>
                <w:color w:val="231F20"/>
                <w:spacing w:val="-2"/>
                <w:w w:val="110"/>
                <w:sz w:val="16"/>
                <w:szCs w:val="16"/>
                <w:lang w:val="en-US"/>
              </w:rPr>
              <w:t>prophets</w:t>
            </w:r>
            <w:r w:rsidRPr="008C3F75">
              <w:rPr>
                <w:rFonts w:eastAsia="Trebuchet MS" w:cs="Calibri"/>
                <w:color w:val="231F20"/>
                <w:spacing w:val="-7"/>
                <w:w w:val="110"/>
                <w:sz w:val="16"/>
                <w:szCs w:val="16"/>
                <w:lang w:val="en-US"/>
              </w:rPr>
              <w:t xml:space="preserve"> </w:t>
            </w:r>
            <w:r w:rsidRPr="008C3F75">
              <w:rPr>
                <w:rFonts w:eastAsia="Trebuchet MS" w:cs="Calibri"/>
                <w:color w:val="231F20"/>
                <w:spacing w:val="-2"/>
                <w:w w:val="110"/>
                <w:sz w:val="16"/>
                <w:szCs w:val="16"/>
                <w:lang w:val="en-US"/>
              </w:rPr>
              <w:t>awaken</w:t>
            </w:r>
            <w:r w:rsidRPr="008C3F75">
              <w:rPr>
                <w:rFonts w:eastAsia="Trebuchet MS" w:cs="Calibri"/>
                <w:color w:val="231F20"/>
                <w:spacing w:val="-7"/>
                <w:w w:val="110"/>
                <w:sz w:val="16"/>
                <w:szCs w:val="16"/>
                <w:lang w:val="en-US"/>
              </w:rPr>
              <w:t xml:space="preserve"> </w:t>
            </w:r>
            <w:r w:rsidRPr="008C3F75">
              <w:rPr>
                <w:rFonts w:eastAsia="Trebuchet MS" w:cs="Calibri"/>
                <w:color w:val="231F20"/>
                <w:spacing w:val="-2"/>
                <w:w w:val="110"/>
                <w:sz w:val="16"/>
                <w:szCs w:val="16"/>
                <w:lang w:val="en-US"/>
              </w:rPr>
              <w:t>an</w:t>
            </w:r>
            <w:r w:rsidRPr="008C3F75">
              <w:rPr>
                <w:rFonts w:eastAsia="Trebuchet MS" w:cs="Calibri"/>
                <w:color w:val="231F20"/>
                <w:spacing w:val="-7"/>
                <w:w w:val="110"/>
                <w:sz w:val="16"/>
                <w:szCs w:val="16"/>
                <w:lang w:val="en-US"/>
              </w:rPr>
              <w:t xml:space="preserve"> </w:t>
            </w:r>
            <w:r w:rsidRPr="008C3F75">
              <w:rPr>
                <w:rFonts w:eastAsia="Trebuchet MS" w:cs="Calibri"/>
                <w:color w:val="231F20"/>
                <w:spacing w:val="-2"/>
                <w:w w:val="110"/>
                <w:sz w:val="16"/>
                <w:szCs w:val="16"/>
                <w:lang w:val="en-US"/>
              </w:rPr>
              <w:t>expectation</w:t>
            </w:r>
            <w:r w:rsidRPr="008C3F75">
              <w:rPr>
                <w:rFonts w:eastAsia="Trebuchet MS" w:cs="Calibri"/>
                <w:color w:val="231F20"/>
                <w:spacing w:val="-7"/>
                <w:w w:val="110"/>
                <w:sz w:val="16"/>
                <w:szCs w:val="16"/>
                <w:lang w:val="en-US"/>
              </w:rPr>
              <w:t xml:space="preserve"> </w:t>
            </w:r>
            <w:r w:rsidRPr="008C3F75">
              <w:rPr>
                <w:rFonts w:eastAsia="Trebuchet MS" w:cs="Calibri"/>
                <w:color w:val="231F20"/>
                <w:spacing w:val="-2"/>
                <w:w w:val="110"/>
                <w:sz w:val="16"/>
                <w:szCs w:val="16"/>
                <w:lang w:val="en-US"/>
              </w:rPr>
              <w:t>of</w:t>
            </w:r>
            <w:r w:rsidRPr="008C3F75">
              <w:rPr>
                <w:rFonts w:eastAsia="Trebuchet MS" w:cs="Calibri"/>
                <w:color w:val="231F20"/>
                <w:spacing w:val="-7"/>
                <w:w w:val="110"/>
                <w:sz w:val="16"/>
                <w:szCs w:val="16"/>
                <w:lang w:val="en-US"/>
              </w:rPr>
              <w:t xml:space="preserve"> </w:t>
            </w:r>
            <w:r w:rsidRPr="008C3F75">
              <w:rPr>
                <w:rFonts w:eastAsia="Trebuchet MS" w:cs="Calibri"/>
                <w:color w:val="231F20"/>
                <w:spacing w:val="-2"/>
                <w:w w:val="110"/>
                <w:sz w:val="16"/>
                <w:szCs w:val="16"/>
                <w:lang w:val="en-US"/>
              </w:rPr>
              <w:t>the</w:t>
            </w:r>
            <w:r w:rsidRPr="008C3F75">
              <w:rPr>
                <w:rFonts w:eastAsia="Trebuchet MS" w:cs="Calibri"/>
                <w:color w:val="231F20"/>
                <w:spacing w:val="-7"/>
                <w:w w:val="110"/>
                <w:sz w:val="16"/>
                <w:szCs w:val="16"/>
                <w:lang w:val="en-US"/>
              </w:rPr>
              <w:t xml:space="preserve"> </w:t>
            </w:r>
            <w:r w:rsidRPr="008C3F75">
              <w:rPr>
                <w:rFonts w:eastAsia="Trebuchet MS" w:cs="Calibri"/>
                <w:color w:val="231F20"/>
                <w:spacing w:val="-2"/>
                <w:w w:val="110"/>
                <w:sz w:val="16"/>
                <w:szCs w:val="16"/>
                <w:lang w:val="en-US"/>
              </w:rPr>
              <w:t>coming</w:t>
            </w:r>
            <w:r w:rsidRPr="008C3F75">
              <w:rPr>
                <w:rFonts w:eastAsia="Trebuchet MS" w:cs="Calibri"/>
                <w:color w:val="231F20"/>
                <w:spacing w:val="-7"/>
                <w:w w:val="110"/>
                <w:sz w:val="16"/>
                <w:szCs w:val="16"/>
                <w:lang w:val="en-US"/>
              </w:rPr>
              <w:t xml:space="preserve"> </w:t>
            </w:r>
            <w:r w:rsidRPr="008C3F75">
              <w:rPr>
                <w:rFonts w:eastAsia="Trebuchet MS" w:cs="Calibri"/>
                <w:color w:val="231F20"/>
                <w:spacing w:val="-2"/>
                <w:w w:val="110"/>
                <w:sz w:val="16"/>
                <w:szCs w:val="16"/>
                <w:lang w:val="en-US"/>
              </w:rPr>
              <w:t>of</w:t>
            </w:r>
            <w:r w:rsidRPr="008C3F75">
              <w:rPr>
                <w:rFonts w:eastAsia="Trebuchet MS" w:cs="Calibri"/>
                <w:color w:val="231F20"/>
                <w:spacing w:val="-7"/>
                <w:w w:val="110"/>
                <w:sz w:val="16"/>
                <w:szCs w:val="16"/>
                <w:lang w:val="en-US"/>
              </w:rPr>
              <w:t xml:space="preserve"> </w:t>
            </w:r>
            <w:r w:rsidRPr="008C3F75">
              <w:rPr>
                <w:rFonts w:eastAsia="Trebuchet MS" w:cs="Calibri"/>
                <w:color w:val="231F20"/>
                <w:spacing w:val="-2"/>
                <w:w w:val="110"/>
                <w:sz w:val="16"/>
                <w:szCs w:val="16"/>
                <w:lang w:val="en-US"/>
              </w:rPr>
              <w:t>the</w:t>
            </w:r>
            <w:r w:rsidRPr="008C3F75">
              <w:rPr>
                <w:rFonts w:eastAsia="Trebuchet MS" w:cs="Calibri"/>
                <w:color w:val="231F20"/>
                <w:spacing w:val="-7"/>
                <w:w w:val="110"/>
                <w:sz w:val="16"/>
                <w:szCs w:val="16"/>
                <w:lang w:val="en-US"/>
              </w:rPr>
              <w:t xml:space="preserve"> </w:t>
            </w:r>
            <w:r w:rsidRPr="008C3F75">
              <w:rPr>
                <w:rFonts w:eastAsia="Trebuchet MS" w:cs="Calibri"/>
                <w:color w:val="231F20"/>
                <w:spacing w:val="-2"/>
                <w:w w:val="110"/>
                <w:sz w:val="16"/>
                <w:szCs w:val="16"/>
                <w:lang w:val="en-US"/>
              </w:rPr>
              <w:t>Messiah</w:t>
            </w:r>
            <w:r w:rsidRPr="008C3F75">
              <w:rPr>
                <w:rFonts w:eastAsia="Trebuchet MS" w:cs="Calibri"/>
                <w:color w:val="231F20"/>
                <w:spacing w:val="-7"/>
                <w:w w:val="110"/>
                <w:sz w:val="16"/>
                <w:szCs w:val="16"/>
                <w:lang w:val="en-US"/>
              </w:rPr>
              <w:t xml:space="preserve"> </w:t>
            </w:r>
            <w:r w:rsidRPr="008C3F75">
              <w:rPr>
                <w:rFonts w:eastAsia="Trebuchet MS" w:cs="Calibri"/>
                <w:color w:val="231F20"/>
                <w:spacing w:val="-2"/>
                <w:w w:val="110"/>
                <w:sz w:val="16"/>
                <w:szCs w:val="16"/>
                <w:lang w:val="en-US"/>
              </w:rPr>
              <w:t>in</w:t>
            </w:r>
            <w:r w:rsidRPr="008C3F75">
              <w:rPr>
                <w:rFonts w:eastAsia="Trebuchet MS" w:cs="Calibri"/>
                <w:color w:val="231F20"/>
                <w:spacing w:val="-7"/>
                <w:w w:val="110"/>
                <w:sz w:val="16"/>
                <w:szCs w:val="16"/>
                <w:lang w:val="en-US"/>
              </w:rPr>
              <w:t xml:space="preserve"> </w:t>
            </w:r>
            <w:r w:rsidRPr="008C3F75">
              <w:rPr>
                <w:rFonts w:eastAsia="Trebuchet MS" w:cs="Calibri"/>
                <w:color w:val="231F20"/>
                <w:spacing w:val="-2"/>
                <w:w w:val="110"/>
                <w:sz w:val="16"/>
                <w:szCs w:val="16"/>
                <w:lang w:val="en-US"/>
              </w:rPr>
              <w:t>people’s hearts.</w:t>
            </w:r>
          </w:p>
        </w:tc>
        <w:tc>
          <w:tcPr>
            <w:tcW w:w="0" w:type="auto"/>
            <w:vMerge/>
            <w:tcBorders>
              <w:top w:val="single" w:sz="18" w:space="0" w:color="auto"/>
              <w:left w:val="single" w:sz="48" w:space="0" w:color="auto"/>
              <w:bottom w:val="single" w:sz="24" w:space="0" w:color="auto"/>
              <w:right w:val="single" w:sz="18" w:space="0" w:color="auto"/>
            </w:tcBorders>
            <w:vAlign w:val="center"/>
            <w:hideMark/>
          </w:tcPr>
          <w:p w:rsidR="008C3F75" w:rsidRPr="008C3F75" w:rsidRDefault="008C3F75" w:rsidP="008C3F75"/>
        </w:tc>
        <w:tc>
          <w:tcPr>
            <w:tcW w:w="0" w:type="auto"/>
            <w:vMerge/>
            <w:tcBorders>
              <w:top w:val="single" w:sz="4" w:space="0" w:color="auto"/>
              <w:left w:val="single" w:sz="18" w:space="0" w:color="auto"/>
              <w:bottom w:val="single" w:sz="4" w:space="0" w:color="auto"/>
              <w:right w:val="single" w:sz="24" w:space="0" w:color="auto"/>
            </w:tcBorders>
            <w:vAlign w:val="center"/>
            <w:hideMark/>
          </w:tcPr>
          <w:p w:rsidR="008C3F75" w:rsidRPr="008C3F75" w:rsidRDefault="008C3F75" w:rsidP="008C3F75">
            <w:pPr>
              <w:rPr>
                <w:sz w:val="16"/>
                <w:szCs w:val="16"/>
              </w:rPr>
            </w:pPr>
          </w:p>
        </w:tc>
      </w:tr>
      <w:tr w:rsidR="008C3F75" w:rsidRPr="008C3F75" w:rsidTr="00E20B59">
        <w:trPr>
          <w:trHeight w:val="20"/>
        </w:trPr>
        <w:tc>
          <w:tcPr>
            <w:tcW w:w="0" w:type="auto"/>
            <w:vMerge/>
            <w:tcBorders>
              <w:top w:val="single" w:sz="24" w:space="0" w:color="auto"/>
              <w:left w:val="single" w:sz="24" w:space="0" w:color="auto"/>
              <w:bottom w:val="single" w:sz="24" w:space="0" w:color="auto"/>
              <w:right w:val="single" w:sz="18" w:space="0" w:color="auto"/>
            </w:tcBorders>
            <w:vAlign w:val="center"/>
            <w:hideMark/>
          </w:tcPr>
          <w:p w:rsidR="008C3F75" w:rsidRPr="008C3F75" w:rsidRDefault="008C3F75" w:rsidP="008C3F75">
            <w:pPr>
              <w:rPr>
                <w:b/>
                <w:sz w:val="32"/>
                <w:szCs w:val="32"/>
              </w:rPr>
            </w:pPr>
          </w:p>
        </w:tc>
        <w:tc>
          <w:tcPr>
            <w:tcW w:w="3487" w:type="dxa"/>
            <w:tcBorders>
              <w:top w:val="single" w:sz="4" w:space="0" w:color="auto"/>
              <w:left w:val="single" w:sz="18" w:space="0" w:color="auto"/>
              <w:bottom w:val="single" w:sz="6" w:space="0" w:color="auto"/>
              <w:right w:val="single" w:sz="48" w:space="0" w:color="auto"/>
            </w:tcBorders>
            <w:hideMark/>
          </w:tcPr>
          <w:p w:rsidR="008C3F75" w:rsidRPr="008C3F75" w:rsidRDefault="008C3F75" w:rsidP="008C3F75">
            <w:pPr>
              <w:widowControl w:val="0"/>
              <w:tabs>
                <w:tab w:val="left" w:pos="419"/>
              </w:tabs>
              <w:autoSpaceDE w:val="0"/>
              <w:autoSpaceDN w:val="0"/>
              <w:ind w:left="-15"/>
              <w:rPr>
                <w:rFonts w:eastAsia="Trebuchet MS" w:cs="Calibri"/>
                <w:sz w:val="16"/>
                <w:szCs w:val="16"/>
                <w:lang w:val="en-US"/>
              </w:rPr>
            </w:pPr>
            <w:r w:rsidRPr="008C3F75">
              <w:rPr>
                <w:rFonts w:eastAsia="Trebuchet MS" w:cs="Calibri"/>
                <w:color w:val="231F20"/>
                <w:spacing w:val="-2"/>
                <w:w w:val="110"/>
                <w:sz w:val="16"/>
                <w:szCs w:val="16"/>
                <w:lang w:val="en-US"/>
              </w:rPr>
              <w:t>John</w:t>
            </w:r>
            <w:r w:rsidRPr="008C3F75">
              <w:rPr>
                <w:rFonts w:eastAsia="Trebuchet MS" w:cs="Calibri"/>
                <w:color w:val="231F20"/>
                <w:spacing w:val="-12"/>
                <w:w w:val="110"/>
                <w:sz w:val="16"/>
                <w:szCs w:val="16"/>
                <w:lang w:val="en-US"/>
              </w:rPr>
              <w:t xml:space="preserve"> </w:t>
            </w:r>
            <w:r w:rsidRPr="008C3F75">
              <w:rPr>
                <w:rFonts w:eastAsia="Trebuchet MS" w:cs="Calibri"/>
                <w:color w:val="231F20"/>
                <w:spacing w:val="-2"/>
                <w:w w:val="110"/>
                <w:sz w:val="16"/>
                <w:szCs w:val="16"/>
                <w:lang w:val="en-US"/>
              </w:rPr>
              <w:t>the</w:t>
            </w:r>
            <w:r w:rsidRPr="008C3F75">
              <w:rPr>
                <w:rFonts w:eastAsia="Trebuchet MS" w:cs="Calibri"/>
                <w:color w:val="231F20"/>
                <w:spacing w:val="-12"/>
                <w:w w:val="110"/>
                <w:sz w:val="16"/>
                <w:szCs w:val="16"/>
                <w:lang w:val="en-US"/>
              </w:rPr>
              <w:t xml:space="preserve"> </w:t>
            </w:r>
            <w:r w:rsidRPr="008C3F75">
              <w:rPr>
                <w:rFonts w:eastAsia="Trebuchet MS" w:cs="Calibri"/>
                <w:color w:val="231F20"/>
                <w:spacing w:val="-2"/>
                <w:w w:val="110"/>
                <w:sz w:val="16"/>
                <w:szCs w:val="16"/>
                <w:lang w:val="en-US"/>
              </w:rPr>
              <w:t>Baptist</w:t>
            </w:r>
            <w:r w:rsidRPr="008C3F75">
              <w:rPr>
                <w:rFonts w:eastAsia="Trebuchet MS" w:cs="Calibri"/>
                <w:color w:val="231F20"/>
                <w:spacing w:val="-12"/>
                <w:w w:val="110"/>
                <w:sz w:val="16"/>
                <w:szCs w:val="16"/>
                <w:lang w:val="en-US"/>
              </w:rPr>
              <w:t xml:space="preserve"> </w:t>
            </w:r>
            <w:r w:rsidRPr="008C3F75">
              <w:rPr>
                <w:rFonts w:eastAsia="Trebuchet MS" w:cs="Calibri"/>
                <w:color w:val="231F20"/>
                <w:spacing w:val="-2"/>
                <w:w w:val="110"/>
                <w:sz w:val="16"/>
                <w:szCs w:val="16"/>
                <w:lang w:val="en-US"/>
              </w:rPr>
              <w:t>is</w:t>
            </w:r>
            <w:r w:rsidRPr="008C3F75">
              <w:rPr>
                <w:rFonts w:eastAsia="Trebuchet MS" w:cs="Calibri"/>
                <w:color w:val="231F20"/>
                <w:spacing w:val="-12"/>
                <w:w w:val="110"/>
                <w:sz w:val="16"/>
                <w:szCs w:val="16"/>
                <w:lang w:val="en-US"/>
              </w:rPr>
              <w:t xml:space="preserve"> </w:t>
            </w:r>
            <w:r w:rsidRPr="008C3F75">
              <w:rPr>
                <w:rFonts w:eastAsia="Trebuchet MS" w:cs="Calibri"/>
                <w:color w:val="231F20"/>
                <w:spacing w:val="-2"/>
                <w:w w:val="110"/>
                <w:sz w:val="16"/>
                <w:szCs w:val="16"/>
                <w:lang w:val="en-US"/>
              </w:rPr>
              <w:t>sent</w:t>
            </w:r>
            <w:r w:rsidRPr="008C3F75">
              <w:rPr>
                <w:rFonts w:eastAsia="Trebuchet MS" w:cs="Calibri"/>
                <w:color w:val="231F20"/>
                <w:spacing w:val="-12"/>
                <w:w w:val="110"/>
                <w:sz w:val="16"/>
                <w:szCs w:val="16"/>
                <w:lang w:val="en-US"/>
              </w:rPr>
              <w:t xml:space="preserve"> </w:t>
            </w:r>
            <w:r w:rsidRPr="008C3F75">
              <w:rPr>
                <w:rFonts w:eastAsia="Trebuchet MS" w:cs="Calibri"/>
                <w:color w:val="231F20"/>
                <w:spacing w:val="-2"/>
                <w:w w:val="110"/>
                <w:sz w:val="16"/>
                <w:szCs w:val="16"/>
                <w:lang w:val="en-US"/>
              </w:rPr>
              <w:t>to</w:t>
            </w:r>
            <w:r w:rsidRPr="008C3F75">
              <w:rPr>
                <w:rFonts w:eastAsia="Trebuchet MS" w:cs="Calibri"/>
                <w:color w:val="231F20"/>
                <w:spacing w:val="-12"/>
                <w:w w:val="110"/>
                <w:sz w:val="16"/>
                <w:szCs w:val="16"/>
                <w:lang w:val="en-US"/>
              </w:rPr>
              <w:t xml:space="preserve"> </w:t>
            </w:r>
            <w:r w:rsidRPr="008C3F75">
              <w:rPr>
                <w:rFonts w:eastAsia="Trebuchet MS" w:cs="Calibri"/>
                <w:color w:val="231F20"/>
                <w:spacing w:val="-2"/>
                <w:w w:val="110"/>
                <w:sz w:val="16"/>
                <w:szCs w:val="16"/>
                <w:lang w:val="en-US"/>
              </w:rPr>
              <w:t>prepare</w:t>
            </w:r>
            <w:r w:rsidRPr="008C3F75">
              <w:rPr>
                <w:rFonts w:eastAsia="Trebuchet MS" w:cs="Calibri"/>
                <w:color w:val="231F20"/>
                <w:spacing w:val="-11"/>
                <w:w w:val="110"/>
                <w:sz w:val="16"/>
                <w:szCs w:val="16"/>
                <w:lang w:val="en-US"/>
              </w:rPr>
              <w:t xml:space="preserve"> </w:t>
            </w:r>
            <w:r w:rsidRPr="008C3F75">
              <w:rPr>
                <w:rFonts w:eastAsia="Trebuchet MS" w:cs="Calibri"/>
                <w:color w:val="231F20"/>
                <w:spacing w:val="-2"/>
                <w:w w:val="110"/>
                <w:sz w:val="16"/>
                <w:szCs w:val="16"/>
                <w:lang w:val="en-US"/>
              </w:rPr>
              <w:t>the</w:t>
            </w:r>
            <w:r w:rsidRPr="008C3F75">
              <w:rPr>
                <w:rFonts w:eastAsia="Trebuchet MS" w:cs="Calibri"/>
                <w:color w:val="231F20"/>
                <w:spacing w:val="-12"/>
                <w:w w:val="110"/>
                <w:sz w:val="16"/>
                <w:szCs w:val="16"/>
                <w:lang w:val="en-US"/>
              </w:rPr>
              <w:t xml:space="preserve"> </w:t>
            </w:r>
            <w:r w:rsidRPr="008C3F75">
              <w:rPr>
                <w:rFonts w:eastAsia="Trebuchet MS" w:cs="Calibri"/>
                <w:color w:val="231F20"/>
                <w:spacing w:val="-2"/>
                <w:w w:val="110"/>
                <w:sz w:val="16"/>
                <w:szCs w:val="16"/>
                <w:lang w:val="en-US"/>
              </w:rPr>
              <w:t>way</w:t>
            </w:r>
            <w:r w:rsidRPr="008C3F75">
              <w:rPr>
                <w:rFonts w:eastAsia="Trebuchet MS" w:cs="Calibri"/>
                <w:color w:val="231F20"/>
                <w:spacing w:val="-12"/>
                <w:w w:val="110"/>
                <w:sz w:val="16"/>
                <w:szCs w:val="16"/>
                <w:lang w:val="en-US"/>
              </w:rPr>
              <w:t xml:space="preserve"> </w:t>
            </w:r>
            <w:r w:rsidRPr="008C3F75">
              <w:rPr>
                <w:rFonts w:eastAsia="Trebuchet MS" w:cs="Calibri"/>
                <w:color w:val="231F20"/>
                <w:spacing w:val="-2"/>
                <w:w w:val="110"/>
                <w:sz w:val="16"/>
                <w:szCs w:val="16"/>
                <w:lang w:val="en-US"/>
              </w:rPr>
              <w:t>for</w:t>
            </w:r>
            <w:r w:rsidRPr="008C3F75">
              <w:rPr>
                <w:rFonts w:eastAsia="Trebuchet MS" w:cs="Calibri"/>
                <w:color w:val="231F20"/>
                <w:spacing w:val="-12"/>
                <w:w w:val="110"/>
                <w:sz w:val="16"/>
                <w:szCs w:val="16"/>
                <w:lang w:val="en-US"/>
              </w:rPr>
              <w:t xml:space="preserve"> </w:t>
            </w:r>
            <w:r w:rsidRPr="008C3F75">
              <w:rPr>
                <w:rFonts w:eastAsia="Trebuchet MS" w:cs="Calibri"/>
                <w:color w:val="231F20"/>
                <w:spacing w:val="-2"/>
                <w:w w:val="110"/>
                <w:sz w:val="16"/>
                <w:szCs w:val="16"/>
                <w:lang w:val="en-US"/>
              </w:rPr>
              <w:t>Jesus.</w:t>
            </w:r>
            <w:r w:rsidRPr="008C3F75">
              <w:rPr>
                <w:rFonts w:eastAsia="Trebuchet MS" w:cs="Calibri"/>
                <w:sz w:val="16"/>
                <w:szCs w:val="16"/>
                <w:lang w:val="en-US"/>
              </w:rPr>
              <w:tab/>
            </w:r>
          </w:p>
        </w:tc>
        <w:tc>
          <w:tcPr>
            <w:tcW w:w="0" w:type="auto"/>
            <w:vMerge/>
            <w:tcBorders>
              <w:top w:val="single" w:sz="18" w:space="0" w:color="auto"/>
              <w:left w:val="single" w:sz="48" w:space="0" w:color="auto"/>
              <w:bottom w:val="single" w:sz="24" w:space="0" w:color="auto"/>
              <w:right w:val="single" w:sz="18" w:space="0" w:color="auto"/>
            </w:tcBorders>
            <w:vAlign w:val="center"/>
            <w:hideMark/>
          </w:tcPr>
          <w:p w:rsidR="008C3F75" w:rsidRPr="008C3F75" w:rsidRDefault="008C3F75" w:rsidP="008C3F75"/>
        </w:tc>
        <w:tc>
          <w:tcPr>
            <w:tcW w:w="4046" w:type="dxa"/>
            <w:vMerge w:val="restart"/>
            <w:tcBorders>
              <w:top w:val="single" w:sz="4" w:space="0" w:color="auto"/>
              <w:left w:val="single" w:sz="18" w:space="0" w:color="auto"/>
              <w:bottom w:val="single" w:sz="4" w:space="0" w:color="auto"/>
              <w:right w:val="single" w:sz="24" w:space="0" w:color="auto"/>
            </w:tcBorders>
            <w:vAlign w:val="center"/>
            <w:hideMark/>
          </w:tcPr>
          <w:p w:rsidR="008C3F75" w:rsidRPr="008C3F75" w:rsidRDefault="008C3F75" w:rsidP="008C3F75">
            <w:pPr>
              <w:rPr>
                <w:sz w:val="16"/>
                <w:szCs w:val="16"/>
              </w:rPr>
            </w:pPr>
            <w:r w:rsidRPr="008C3F75">
              <w:rPr>
                <w:color w:val="231F20"/>
                <w:w w:val="110"/>
                <w:sz w:val="16"/>
                <w:szCs w:val="16"/>
              </w:rPr>
              <w:t>Know</w:t>
            </w:r>
            <w:r w:rsidRPr="008C3F75">
              <w:rPr>
                <w:color w:val="231F20"/>
                <w:spacing w:val="-15"/>
                <w:w w:val="110"/>
                <w:sz w:val="16"/>
                <w:szCs w:val="16"/>
              </w:rPr>
              <w:t xml:space="preserve"> </w:t>
            </w:r>
            <w:r w:rsidRPr="008C3F75">
              <w:rPr>
                <w:color w:val="231F20"/>
                <w:w w:val="110"/>
                <w:sz w:val="16"/>
                <w:szCs w:val="16"/>
              </w:rPr>
              <w:t>that</w:t>
            </w:r>
            <w:r w:rsidRPr="008C3F75">
              <w:rPr>
                <w:color w:val="231F20"/>
                <w:spacing w:val="-15"/>
                <w:w w:val="110"/>
                <w:sz w:val="16"/>
                <w:szCs w:val="16"/>
              </w:rPr>
              <w:t xml:space="preserve"> </w:t>
            </w:r>
            <w:r w:rsidRPr="008C3F75">
              <w:rPr>
                <w:color w:val="231F20"/>
                <w:w w:val="110"/>
                <w:sz w:val="16"/>
                <w:szCs w:val="16"/>
              </w:rPr>
              <w:t>the</w:t>
            </w:r>
            <w:r w:rsidRPr="008C3F75">
              <w:rPr>
                <w:color w:val="231F20"/>
                <w:spacing w:val="-15"/>
                <w:w w:val="110"/>
                <w:sz w:val="16"/>
                <w:szCs w:val="16"/>
              </w:rPr>
              <w:t xml:space="preserve"> </w:t>
            </w:r>
            <w:r w:rsidRPr="008C3F75">
              <w:rPr>
                <w:color w:val="231F20"/>
                <w:w w:val="110"/>
                <w:sz w:val="16"/>
                <w:szCs w:val="16"/>
              </w:rPr>
              <w:t>feast</w:t>
            </w:r>
            <w:r w:rsidRPr="008C3F75">
              <w:rPr>
                <w:color w:val="231F20"/>
                <w:spacing w:val="-15"/>
                <w:w w:val="110"/>
                <w:sz w:val="16"/>
                <w:szCs w:val="16"/>
              </w:rPr>
              <w:t xml:space="preserve"> </w:t>
            </w:r>
            <w:r w:rsidRPr="008C3F75">
              <w:rPr>
                <w:color w:val="231F20"/>
                <w:w w:val="110"/>
                <w:sz w:val="16"/>
                <w:szCs w:val="16"/>
              </w:rPr>
              <w:t>of</w:t>
            </w:r>
            <w:r w:rsidRPr="008C3F75">
              <w:rPr>
                <w:color w:val="231F20"/>
                <w:spacing w:val="-15"/>
                <w:w w:val="110"/>
                <w:sz w:val="16"/>
                <w:szCs w:val="16"/>
              </w:rPr>
              <w:t xml:space="preserve"> </w:t>
            </w:r>
            <w:r w:rsidRPr="008C3F75">
              <w:rPr>
                <w:color w:val="231F20"/>
                <w:w w:val="110"/>
                <w:sz w:val="16"/>
                <w:szCs w:val="16"/>
              </w:rPr>
              <w:t>Christ</w:t>
            </w:r>
            <w:r w:rsidRPr="008C3F75">
              <w:rPr>
                <w:color w:val="231F20"/>
                <w:spacing w:val="-15"/>
                <w:w w:val="110"/>
                <w:sz w:val="16"/>
                <w:szCs w:val="16"/>
              </w:rPr>
              <w:t xml:space="preserve"> </w:t>
            </w:r>
            <w:r w:rsidRPr="008C3F75">
              <w:rPr>
                <w:color w:val="231F20"/>
                <w:w w:val="110"/>
                <w:sz w:val="16"/>
                <w:szCs w:val="16"/>
              </w:rPr>
              <w:t>the</w:t>
            </w:r>
            <w:r w:rsidRPr="008C3F75">
              <w:rPr>
                <w:color w:val="231F20"/>
                <w:spacing w:val="-15"/>
                <w:w w:val="110"/>
                <w:sz w:val="16"/>
                <w:szCs w:val="16"/>
              </w:rPr>
              <w:t xml:space="preserve"> </w:t>
            </w:r>
            <w:r w:rsidRPr="008C3F75">
              <w:rPr>
                <w:color w:val="231F20"/>
                <w:w w:val="110"/>
                <w:sz w:val="16"/>
                <w:szCs w:val="16"/>
              </w:rPr>
              <w:t>King</w:t>
            </w:r>
            <w:r w:rsidRPr="008C3F75">
              <w:rPr>
                <w:color w:val="231F20"/>
                <w:spacing w:val="-15"/>
                <w:w w:val="110"/>
                <w:sz w:val="16"/>
                <w:szCs w:val="16"/>
              </w:rPr>
              <w:t xml:space="preserve"> </w:t>
            </w:r>
            <w:r w:rsidRPr="008C3F75">
              <w:rPr>
                <w:color w:val="231F20"/>
                <w:w w:val="110"/>
                <w:sz w:val="16"/>
                <w:szCs w:val="16"/>
              </w:rPr>
              <w:t>marks</w:t>
            </w:r>
            <w:r w:rsidRPr="008C3F75">
              <w:rPr>
                <w:color w:val="231F20"/>
                <w:spacing w:val="-15"/>
                <w:w w:val="110"/>
                <w:sz w:val="16"/>
                <w:szCs w:val="16"/>
              </w:rPr>
              <w:t xml:space="preserve"> </w:t>
            </w:r>
            <w:r w:rsidRPr="008C3F75">
              <w:rPr>
                <w:color w:val="231F20"/>
                <w:w w:val="110"/>
                <w:sz w:val="16"/>
                <w:szCs w:val="16"/>
              </w:rPr>
              <w:t>the</w:t>
            </w:r>
            <w:r w:rsidRPr="008C3F75">
              <w:rPr>
                <w:color w:val="231F20"/>
                <w:spacing w:val="-15"/>
                <w:w w:val="110"/>
                <w:sz w:val="16"/>
                <w:szCs w:val="16"/>
              </w:rPr>
              <w:t xml:space="preserve"> </w:t>
            </w:r>
            <w:r w:rsidRPr="008C3F75">
              <w:rPr>
                <w:color w:val="231F20"/>
                <w:w w:val="110"/>
                <w:sz w:val="16"/>
                <w:szCs w:val="16"/>
              </w:rPr>
              <w:t>end</w:t>
            </w:r>
            <w:r w:rsidRPr="008C3F75">
              <w:rPr>
                <w:color w:val="231F20"/>
                <w:spacing w:val="-15"/>
                <w:w w:val="110"/>
                <w:sz w:val="16"/>
                <w:szCs w:val="16"/>
              </w:rPr>
              <w:t xml:space="preserve"> </w:t>
            </w:r>
            <w:r w:rsidRPr="008C3F75">
              <w:rPr>
                <w:color w:val="231F20"/>
                <w:w w:val="110"/>
                <w:sz w:val="16"/>
                <w:szCs w:val="16"/>
              </w:rPr>
              <w:t>of</w:t>
            </w:r>
            <w:r w:rsidRPr="008C3F75">
              <w:rPr>
                <w:color w:val="231F20"/>
                <w:spacing w:val="-14"/>
                <w:w w:val="110"/>
                <w:sz w:val="16"/>
                <w:szCs w:val="16"/>
              </w:rPr>
              <w:t xml:space="preserve"> </w:t>
            </w:r>
            <w:r w:rsidRPr="008C3F75">
              <w:rPr>
                <w:color w:val="231F20"/>
                <w:w w:val="110"/>
                <w:sz w:val="16"/>
                <w:szCs w:val="16"/>
              </w:rPr>
              <w:t>the</w:t>
            </w:r>
            <w:r w:rsidRPr="008C3F75">
              <w:rPr>
                <w:color w:val="231F20"/>
                <w:spacing w:val="-15"/>
                <w:w w:val="110"/>
                <w:sz w:val="16"/>
                <w:szCs w:val="16"/>
              </w:rPr>
              <w:t xml:space="preserve"> </w:t>
            </w:r>
            <w:r w:rsidRPr="008C3F75">
              <w:rPr>
                <w:color w:val="231F20"/>
                <w:w w:val="110"/>
                <w:sz w:val="16"/>
                <w:szCs w:val="16"/>
              </w:rPr>
              <w:t>Church’s</w:t>
            </w:r>
            <w:r w:rsidRPr="008C3F75">
              <w:rPr>
                <w:color w:val="231F20"/>
                <w:spacing w:val="-15"/>
                <w:w w:val="110"/>
                <w:sz w:val="16"/>
                <w:szCs w:val="16"/>
              </w:rPr>
              <w:t xml:space="preserve"> </w:t>
            </w:r>
            <w:r w:rsidRPr="008C3F75">
              <w:rPr>
                <w:color w:val="231F20"/>
                <w:w w:val="110"/>
                <w:sz w:val="16"/>
                <w:szCs w:val="16"/>
              </w:rPr>
              <w:t>year</w:t>
            </w:r>
            <w:r w:rsidRPr="008C3F75">
              <w:rPr>
                <w:color w:val="231F20"/>
                <w:spacing w:val="-15"/>
                <w:w w:val="110"/>
                <w:sz w:val="16"/>
                <w:szCs w:val="16"/>
              </w:rPr>
              <w:t xml:space="preserve"> </w:t>
            </w:r>
            <w:r w:rsidRPr="008C3F75">
              <w:rPr>
                <w:color w:val="231F20"/>
                <w:w w:val="110"/>
                <w:sz w:val="16"/>
                <w:szCs w:val="16"/>
              </w:rPr>
              <w:t>and</w:t>
            </w:r>
            <w:r w:rsidRPr="008C3F75">
              <w:rPr>
                <w:color w:val="231F20"/>
                <w:spacing w:val="-15"/>
                <w:w w:val="110"/>
                <w:sz w:val="16"/>
                <w:szCs w:val="16"/>
              </w:rPr>
              <w:t xml:space="preserve"> </w:t>
            </w:r>
            <w:r w:rsidRPr="008C3F75">
              <w:rPr>
                <w:color w:val="231F20"/>
                <w:w w:val="110"/>
                <w:sz w:val="16"/>
                <w:szCs w:val="16"/>
              </w:rPr>
              <w:t>describe</w:t>
            </w:r>
            <w:r w:rsidRPr="008C3F75">
              <w:rPr>
                <w:color w:val="231F20"/>
                <w:spacing w:val="-15"/>
                <w:w w:val="110"/>
                <w:sz w:val="16"/>
                <w:szCs w:val="16"/>
              </w:rPr>
              <w:t xml:space="preserve"> </w:t>
            </w:r>
            <w:r w:rsidRPr="008C3F75">
              <w:rPr>
                <w:color w:val="231F20"/>
                <w:w w:val="110"/>
                <w:sz w:val="16"/>
                <w:szCs w:val="16"/>
              </w:rPr>
              <w:t>what</w:t>
            </w:r>
            <w:r w:rsidRPr="008C3F75">
              <w:rPr>
                <w:color w:val="231F20"/>
                <w:spacing w:val="-15"/>
                <w:w w:val="110"/>
                <w:sz w:val="16"/>
                <w:szCs w:val="16"/>
              </w:rPr>
              <w:t xml:space="preserve"> </w:t>
            </w:r>
            <w:r w:rsidRPr="008C3F75">
              <w:rPr>
                <w:color w:val="231F20"/>
                <w:w w:val="110"/>
                <w:sz w:val="16"/>
                <w:szCs w:val="16"/>
              </w:rPr>
              <w:t xml:space="preserve">is </w:t>
            </w:r>
            <w:r w:rsidRPr="008C3F75">
              <w:rPr>
                <w:color w:val="231F20"/>
                <w:spacing w:val="-2"/>
                <w:w w:val="110"/>
                <w:sz w:val="16"/>
                <w:szCs w:val="16"/>
              </w:rPr>
              <w:t>celebrated.</w:t>
            </w:r>
          </w:p>
        </w:tc>
      </w:tr>
      <w:tr w:rsidR="008C3F75" w:rsidRPr="008C3F75" w:rsidTr="00E20B59">
        <w:trPr>
          <w:trHeight w:val="20"/>
        </w:trPr>
        <w:tc>
          <w:tcPr>
            <w:tcW w:w="0" w:type="auto"/>
            <w:vMerge/>
            <w:tcBorders>
              <w:top w:val="single" w:sz="24" w:space="0" w:color="auto"/>
              <w:left w:val="single" w:sz="24" w:space="0" w:color="auto"/>
              <w:bottom w:val="single" w:sz="24" w:space="0" w:color="auto"/>
              <w:right w:val="single" w:sz="18" w:space="0" w:color="auto"/>
            </w:tcBorders>
            <w:vAlign w:val="center"/>
            <w:hideMark/>
          </w:tcPr>
          <w:p w:rsidR="008C3F75" w:rsidRPr="008C3F75" w:rsidRDefault="008C3F75" w:rsidP="008C3F75">
            <w:pPr>
              <w:rPr>
                <w:b/>
                <w:sz w:val="32"/>
                <w:szCs w:val="32"/>
              </w:rPr>
            </w:pPr>
          </w:p>
        </w:tc>
        <w:tc>
          <w:tcPr>
            <w:tcW w:w="3487" w:type="dxa"/>
            <w:tcBorders>
              <w:top w:val="single" w:sz="4" w:space="0" w:color="auto"/>
              <w:left w:val="single" w:sz="18" w:space="0" w:color="auto"/>
              <w:bottom w:val="single" w:sz="6" w:space="0" w:color="auto"/>
              <w:right w:val="single" w:sz="48" w:space="0" w:color="auto"/>
            </w:tcBorders>
            <w:hideMark/>
          </w:tcPr>
          <w:p w:rsidR="008C3F75" w:rsidRPr="008C3F75" w:rsidRDefault="008C3F75" w:rsidP="008C3F75">
            <w:pPr>
              <w:widowControl w:val="0"/>
              <w:tabs>
                <w:tab w:val="left" w:pos="420"/>
              </w:tabs>
              <w:autoSpaceDE w:val="0"/>
              <w:autoSpaceDN w:val="0"/>
              <w:spacing w:line="276" w:lineRule="auto"/>
              <w:ind w:left="-15" w:right="30"/>
              <w:rPr>
                <w:rFonts w:eastAsia="Trebuchet MS" w:cs="Calibri"/>
                <w:sz w:val="16"/>
                <w:szCs w:val="16"/>
                <w:lang w:val="en-US"/>
              </w:rPr>
            </w:pPr>
            <w:r w:rsidRPr="008C3F75">
              <w:rPr>
                <w:rFonts w:eastAsia="Trebuchet MS" w:cs="Calibri"/>
                <w:color w:val="231F20"/>
                <w:w w:val="110"/>
                <w:sz w:val="16"/>
                <w:szCs w:val="16"/>
                <w:lang w:val="en-US"/>
              </w:rPr>
              <w:t>In</w:t>
            </w:r>
            <w:r w:rsidRPr="008C3F75">
              <w:rPr>
                <w:rFonts w:eastAsia="Trebuchet MS" w:cs="Calibri"/>
                <w:color w:val="231F20"/>
                <w:spacing w:val="-15"/>
                <w:w w:val="110"/>
                <w:sz w:val="16"/>
                <w:szCs w:val="16"/>
                <w:lang w:val="en-US"/>
              </w:rPr>
              <w:t xml:space="preserve"> </w:t>
            </w:r>
            <w:r w:rsidRPr="008C3F75">
              <w:rPr>
                <w:rFonts w:eastAsia="Trebuchet MS" w:cs="Calibri"/>
                <w:color w:val="231F20"/>
                <w:w w:val="110"/>
                <w:sz w:val="16"/>
                <w:szCs w:val="16"/>
                <w:lang w:val="en-US"/>
              </w:rPr>
              <w:t>the</w:t>
            </w:r>
            <w:r w:rsidRPr="008C3F75">
              <w:rPr>
                <w:rFonts w:eastAsia="Trebuchet MS" w:cs="Calibri"/>
                <w:color w:val="231F20"/>
                <w:spacing w:val="-15"/>
                <w:w w:val="110"/>
                <w:sz w:val="16"/>
                <w:szCs w:val="16"/>
                <w:lang w:val="en-US"/>
              </w:rPr>
              <w:t xml:space="preserve"> </w:t>
            </w:r>
            <w:r w:rsidRPr="008C3F75">
              <w:rPr>
                <w:rFonts w:eastAsia="Trebuchet MS" w:cs="Calibri"/>
                <w:color w:val="231F20"/>
                <w:w w:val="110"/>
                <w:sz w:val="16"/>
                <w:szCs w:val="16"/>
                <w:lang w:val="en-US"/>
              </w:rPr>
              <w:t>Advent</w:t>
            </w:r>
            <w:r w:rsidRPr="008C3F75">
              <w:rPr>
                <w:rFonts w:eastAsia="Trebuchet MS" w:cs="Calibri"/>
                <w:color w:val="231F20"/>
                <w:spacing w:val="-15"/>
                <w:w w:val="110"/>
                <w:sz w:val="16"/>
                <w:szCs w:val="16"/>
                <w:lang w:val="en-US"/>
              </w:rPr>
              <w:t xml:space="preserve"> </w:t>
            </w:r>
            <w:r w:rsidRPr="008C3F75">
              <w:rPr>
                <w:rFonts w:eastAsia="Trebuchet MS" w:cs="Calibri"/>
                <w:color w:val="231F20"/>
                <w:w w:val="110"/>
                <w:sz w:val="16"/>
                <w:szCs w:val="16"/>
                <w:lang w:val="en-US"/>
              </w:rPr>
              <w:t>liturgies,</w:t>
            </w:r>
            <w:r w:rsidRPr="008C3F75">
              <w:rPr>
                <w:rFonts w:eastAsia="Trebuchet MS" w:cs="Calibri"/>
                <w:color w:val="231F20"/>
                <w:spacing w:val="-15"/>
                <w:w w:val="110"/>
                <w:sz w:val="16"/>
                <w:szCs w:val="16"/>
                <w:lang w:val="en-US"/>
              </w:rPr>
              <w:t xml:space="preserve"> </w:t>
            </w:r>
            <w:r w:rsidRPr="008C3F75">
              <w:rPr>
                <w:rFonts w:eastAsia="Trebuchet MS" w:cs="Calibri"/>
                <w:color w:val="231F20"/>
                <w:w w:val="110"/>
                <w:sz w:val="16"/>
                <w:szCs w:val="16"/>
                <w:lang w:val="en-US"/>
              </w:rPr>
              <w:t>Christians</w:t>
            </w:r>
            <w:r w:rsidRPr="008C3F75">
              <w:rPr>
                <w:rFonts w:eastAsia="Trebuchet MS" w:cs="Calibri"/>
                <w:color w:val="231F20"/>
                <w:spacing w:val="-15"/>
                <w:w w:val="110"/>
                <w:sz w:val="16"/>
                <w:szCs w:val="16"/>
                <w:lang w:val="en-US"/>
              </w:rPr>
              <w:t xml:space="preserve"> </w:t>
            </w:r>
            <w:r w:rsidRPr="008C3F75">
              <w:rPr>
                <w:rFonts w:eastAsia="Trebuchet MS" w:cs="Calibri"/>
                <w:color w:val="231F20"/>
                <w:w w:val="110"/>
                <w:sz w:val="16"/>
                <w:szCs w:val="16"/>
                <w:lang w:val="en-US"/>
              </w:rPr>
              <w:t>pray</w:t>
            </w:r>
            <w:r w:rsidRPr="008C3F75">
              <w:rPr>
                <w:rFonts w:eastAsia="Trebuchet MS" w:cs="Calibri"/>
                <w:color w:val="231F20"/>
                <w:spacing w:val="-14"/>
                <w:w w:val="110"/>
                <w:sz w:val="16"/>
                <w:szCs w:val="16"/>
                <w:lang w:val="en-US"/>
              </w:rPr>
              <w:t xml:space="preserve"> </w:t>
            </w:r>
            <w:r w:rsidRPr="008C3F75">
              <w:rPr>
                <w:rFonts w:eastAsia="Trebuchet MS" w:cs="Calibri"/>
                <w:color w:val="231F20"/>
                <w:w w:val="110"/>
                <w:sz w:val="16"/>
                <w:szCs w:val="16"/>
                <w:lang w:val="en-US"/>
              </w:rPr>
              <w:t>for</w:t>
            </w:r>
            <w:r w:rsidRPr="008C3F75">
              <w:rPr>
                <w:rFonts w:eastAsia="Trebuchet MS" w:cs="Calibri"/>
                <w:color w:val="231F20"/>
                <w:spacing w:val="-15"/>
                <w:w w:val="110"/>
                <w:sz w:val="16"/>
                <w:szCs w:val="16"/>
                <w:lang w:val="en-US"/>
              </w:rPr>
              <w:t xml:space="preserve"> </w:t>
            </w:r>
            <w:r w:rsidRPr="008C3F75">
              <w:rPr>
                <w:rFonts w:eastAsia="Trebuchet MS" w:cs="Calibri"/>
                <w:color w:val="231F20"/>
                <w:w w:val="110"/>
                <w:sz w:val="16"/>
                <w:szCs w:val="16"/>
                <w:lang w:val="en-US"/>
              </w:rPr>
              <w:t>the</w:t>
            </w:r>
            <w:r w:rsidRPr="008C3F75">
              <w:rPr>
                <w:rFonts w:eastAsia="Trebuchet MS" w:cs="Calibri"/>
                <w:color w:val="231F20"/>
                <w:spacing w:val="-15"/>
                <w:w w:val="110"/>
                <w:sz w:val="16"/>
                <w:szCs w:val="16"/>
                <w:lang w:val="en-US"/>
              </w:rPr>
              <w:t xml:space="preserve"> </w:t>
            </w:r>
            <w:r w:rsidRPr="008C3F75">
              <w:rPr>
                <w:rFonts w:eastAsia="Trebuchet MS" w:cs="Calibri"/>
                <w:color w:val="231F20"/>
                <w:w w:val="110"/>
                <w:sz w:val="16"/>
                <w:szCs w:val="16"/>
                <w:lang w:val="en-US"/>
              </w:rPr>
              <w:t>second</w:t>
            </w:r>
            <w:r w:rsidRPr="008C3F75">
              <w:rPr>
                <w:rFonts w:eastAsia="Trebuchet MS" w:cs="Calibri"/>
                <w:color w:val="231F20"/>
                <w:spacing w:val="-15"/>
                <w:w w:val="110"/>
                <w:sz w:val="16"/>
                <w:szCs w:val="16"/>
                <w:lang w:val="en-US"/>
              </w:rPr>
              <w:t xml:space="preserve"> </w:t>
            </w:r>
            <w:r w:rsidRPr="008C3F75">
              <w:rPr>
                <w:rFonts w:eastAsia="Trebuchet MS" w:cs="Calibri"/>
                <w:color w:val="231F20"/>
                <w:w w:val="110"/>
                <w:sz w:val="16"/>
                <w:szCs w:val="16"/>
                <w:lang w:val="en-US"/>
              </w:rPr>
              <w:t>coming</w:t>
            </w:r>
            <w:r w:rsidRPr="008C3F75">
              <w:rPr>
                <w:rFonts w:eastAsia="Trebuchet MS" w:cs="Calibri"/>
                <w:color w:val="231F20"/>
                <w:spacing w:val="-15"/>
                <w:w w:val="110"/>
                <w:sz w:val="16"/>
                <w:szCs w:val="16"/>
                <w:lang w:val="en-US"/>
              </w:rPr>
              <w:t xml:space="preserve"> </w:t>
            </w:r>
            <w:r w:rsidRPr="008C3F75">
              <w:rPr>
                <w:rFonts w:eastAsia="Trebuchet MS" w:cs="Calibri"/>
                <w:color w:val="231F20"/>
                <w:w w:val="110"/>
                <w:sz w:val="16"/>
                <w:szCs w:val="16"/>
                <w:lang w:val="en-US"/>
              </w:rPr>
              <w:t>of</w:t>
            </w:r>
            <w:r w:rsidRPr="008C3F75">
              <w:rPr>
                <w:rFonts w:eastAsia="Trebuchet MS" w:cs="Calibri"/>
                <w:color w:val="231F20"/>
                <w:spacing w:val="-15"/>
                <w:w w:val="110"/>
                <w:sz w:val="16"/>
                <w:szCs w:val="16"/>
                <w:lang w:val="en-US"/>
              </w:rPr>
              <w:t xml:space="preserve"> </w:t>
            </w:r>
            <w:r w:rsidRPr="008C3F75">
              <w:rPr>
                <w:rFonts w:eastAsia="Trebuchet MS" w:cs="Calibri"/>
                <w:color w:val="231F20"/>
                <w:w w:val="110"/>
                <w:sz w:val="16"/>
                <w:szCs w:val="16"/>
                <w:lang w:val="en-US"/>
              </w:rPr>
              <w:t>Jesus</w:t>
            </w:r>
            <w:r w:rsidRPr="008C3F75">
              <w:rPr>
                <w:rFonts w:eastAsia="Trebuchet MS" w:cs="Calibri"/>
                <w:color w:val="231F20"/>
                <w:spacing w:val="-14"/>
                <w:w w:val="110"/>
                <w:sz w:val="16"/>
                <w:szCs w:val="16"/>
                <w:lang w:val="en-US"/>
              </w:rPr>
              <w:t xml:space="preserve"> </w:t>
            </w:r>
            <w:r w:rsidRPr="008C3F75">
              <w:rPr>
                <w:rFonts w:eastAsia="Trebuchet MS" w:cs="Calibri"/>
                <w:color w:val="231F20"/>
                <w:w w:val="110"/>
                <w:sz w:val="16"/>
                <w:szCs w:val="16"/>
                <w:lang w:val="en-US"/>
              </w:rPr>
              <w:t>alongside</w:t>
            </w:r>
            <w:r w:rsidRPr="008C3F75">
              <w:rPr>
                <w:rFonts w:eastAsia="Trebuchet MS" w:cs="Calibri"/>
                <w:color w:val="231F20"/>
                <w:spacing w:val="-15"/>
                <w:w w:val="110"/>
                <w:sz w:val="16"/>
                <w:szCs w:val="16"/>
                <w:lang w:val="en-US"/>
              </w:rPr>
              <w:t xml:space="preserve"> </w:t>
            </w:r>
            <w:r w:rsidRPr="008C3F75">
              <w:rPr>
                <w:rFonts w:eastAsia="Trebuchet MS" w:cs="Calibri"/>
                <w:color w:val="231F20"/>
                <w:w w:val="110"/>
                <w:sz w:val="16"/>
                <w:szCs w:val="16"/>
                <w:lang w:val="en-US"/>
              </w:rPr>
              <w:t>preparing for</w:t>
            </w:r>
            <w:r w:rsidRPr="008C3F75">
              <w:rPr>
                <w:rFonts w:eastAsia="Trebuchet MS" w:cs="Calibri"/>
                <w:color w:val="231F20"/>
                <w:spacing w:val="-10"/>
                <w:w w:val="110"/>
                <w:sz w:val="16"/>
                <w:szCs w:val="16"/>
                <w:lang w:val="en-US"/>
              </w:rPr>
              <w:t xml:space="preserve"> </w:t>
            </w:r>
            <w:r w:rsidRPr="008C3F75">
              <w:rPr>
                <w:rFonts w:eastAsia="Trebuchet MS" w:cs="Calibri"/>
                <w:color w:val="231F20"/>
                <w:w w:val="110"/>
                <w:sz w:val="16"/>
                <w:szCs w:val="16"/>
                <w:lang w:val="en-US"/>
              </w:rPr>
              <w:t>Christmas.</w:t>
            </w:r>
          </w:p>
        </w:tc>
        <w:tc>
          <w:tcPr>
            <w:tcW w:w="0" w:type="auto"/>
            <w:vMerge/>
            <w:tcBorders>
              <w:top w:val="single" w:sz="18" w:space="0" w:color="auto"/>
              <w:left w:val="single" w:sz="48" w:space="0" w:color="auto"/>
              <w:bottom w:val="single" w:sz="24" w:space="0" w:color="auto"/>
              <w:right w:val="single" w:sz="18" w:space="0" w:color="auto"/>
            </w:tcBorders>
            <w:vAlign w:val="center"/>
            <w:hideMark/>
          </w:tcPr>
          <w:p w:rsidR="008C3F75" w:rsidRPr="008C3F75" w:rsidRDefault="008C3F75" w:rsidP="008C3F75"/>
        </w:tc>
        <w:tc>
          <w:tcPr>
            <w:tcW w:w="0" w:type="auto"/>
            <w:vMerge/>
            <w:tcBorders>
              <w:top w:val="single" w:sz="4" w:space="0" w:color="auto"/>
              <w:left w:val="single" w:sz="18" w:space="0" w:color="auto"/>
              <w:bottom w:val="single" w:sz="4" w:space="0" w:color="auto"/>
              <w:right w:val="single" w:sz="24" w:space="0" w:color="auto"/>
            </w:tcBorders>
            <w:vAlign w:val="center"/>
            <w:hideMark/>
          </w:tcPr>
          <w:p w:rsidR="008C3F75" w:rsidRPr="008C3F75" w:rsidRDefault="008C3F75" w:rsidP="008C3F75">
            <w:pPr>
              <w:rPr>
                <w:sz w:val="16"/>
                <w:szCs w:val="16"/>
              </w:rPr>
            </w:pPr>
          </w:p>
        </w:tc>
      </w:tr>
      <w:tr w:rsidR="008C3F75" w:rsidRPr="008C3F75" w:rsidTr="00E20B59">
        <w:trPr>
          <w:trHeight w:val="53"/>
        </w:trPr>
        <w:tc>
          <w:tcPr>
            <w:tcW w:w="0" w:type="auto"/>
            <w:vMerge/>
            <w:tcBorders>
              <w:top w:val="single" w:sz="24" w:space="0" w:color="auto"/>
              <w:left w:val="single" w:sz="24" w:space="0" w:color="auto"/>
              <w:bottom w:val="single" w:sz="24" w:space="0" w:color="auto"/>
              <w:right w:val="single" w:sz="18" w:space="0" w:color="auto"/>
            </w:tcBorders>
            <w:vAlign w:val="center"/>
            <w:hideMark/>
          </w:tcPr>
          <w:p w:rsidR="008C3F75" w:rsidRPr="008C3F75" w:rsidRDefault="008C3F75" w:rsidP="008C3F75">
            <w:pPr>
              <w:rPr>
                <w:b/>
                <w:sz w:val="32"/>
                <w:szCs w:val="32"/>
              </w:rPr>
            </w:pPr>
          </w:p>
        </w:tc>
        <w:tc>
          <w:tcPr>
            <w:tcW w:w="3487" w:type="dxa"/>
            <w:tcBorders>
              <w:top w:val="single" w:sz="6" w:space="0" w:color="auto"/>
              <w:left w:val="single" w:sz="18" w:space="0" w:color="auto"/>
              <w:bottom w:val="single" w:sz="24" w:space="0" w:color="auto"/>
              <w:right w:val="single" w:sz="48" w:space="0" w:color="auto"/>
            </w:tcBorders>
            <w:hideMark/>
          </w:tcPr>
          <w:p w:rsidR="008C3F75" w:rsidRPr="008C3F75" w:rsidRDefault="008C3F75" w:rsidP="008C3F75">
            <w:pPr>
              <w:widowControl w:val="0"/>
              <w:tabs>
                <w:tab w:val="left" w:pos="420"/>
              </w:tabs>
              <w:autoSpaceDE w:val="0"/>
              <w:autoSpaceDN w:val="0"/>
              <w:spacing w:before="27" w:line="276" w:lineRule="auto"/>
              <w:ind w:left="-15" w:right="30"/>
              <w:rPr>
                <w:rFonts w:eastAsia="Trebuchet MS" w:cs="Calibri"/>
                <w:sz w:val="16"/>
                <w:szCs w:val="16"/>
                <w:lang w:val="en-US"/>
              </w:rPr>
            </w:pPr>
            <w:r w:rsidRPr="008C3F75">
              <w:rPr>
                <w:rFonts w:eastAsia="Trebuchet MS" w:cs="Calibri"/>
                <w:color w:val="231F20"/>
                <w:w w:val="110"/>
                <w:sz w:val="16"/>
                <w:szCs w:val="16"/>
                <w:lang w:val="en-US"/>
              </w:rPr>
              <w:t>Advent</w:t>
            </w:r>
            <w:r w:rsidRPr="008C3F75">
              <w:rPr>
                <w:rFonts w:eastAsia="Trebuchet MS" w:cs="Calibri"/>
                <w:color w:val="231F20"/>
                <w:spacing w:val="-14"/>
                <w:w w:val="110"/>
                <w:sz w:val="16"/>
                <w:szCs w:val="16"/>
                <w:lang w:val="en-US"/>
              </w:rPr>
              <w:t xml:space="preserve"> </w:t>
            </w:r>
            <w:r w:rsidRPr="008C3F75">
              <w:rPr>
                <w:rFonts w:eastAsia="Trebuchet MS" w:cs="Calibri"/>
                <w:color w:val="231F20"/>
                <w:w w:val="110"/>
                <w:sz w:val="16"/>
                <w:szCs w:val="16"/>
                <w:lang w:val="en-US"/>
              </w:rPr>
              <w:t>is</w:t>
            </w:r>
            <w:r w:rsidRPr="008C3F75">
              <w:rPr>
                <w:rFonts w:eastAsia="Trebuchet MS" w:cs="Calibri"/>
                <w:color w:val="231F20"/>
                <w:spacing w:val="-14"/>
                <w:w w:val="110"/>
                <w:sz w:val="16"/>
                <w:szCs w:val="16"/>
                <w:lang w:val="en-US"/>
              </w:rPr>
              <w:t xml:space="preserve"> </w:t>
            </w:r>
            <w:r w:rsidRPr="008C3F75">
              <w:rPr>
                <w:rFonts w:eastAsia="Trebuchet MS" w:cs="Calibri"/>
                <w:color w:val="231F20"/>
                <w:w w:val="110"/>
                <w:sz w:val="16"/>
                <w:szCs w:val="16"/>
                <w:lang w:val="en-US"/>
              </w:rPr>
              <w:t>a</w:t>
            </w:r>
            <w:r w:rsidRPr="008C3F75">
              <w:rPr>
                <w:rFonts w:eastAsia="Trebuchet MS" w:cs="Calibri"/>
                <w:color w:val="231F20"/>
                <w:spacing w:val="-14"/>
                <w:w w:val="110"/>
                <w:sz w:val="16"/>
                <w:szCs w:val="16"/>
                <w:lang w:val="en-US"/>
              </w:rPr>
              <w:t xml:space="preserve"> </w:t>
            </w:r>
            <w:r w:rsidRPr="008C3F75">
              <w:rPr>
                <w:rFonts w:eastAsia="Trebuchet MS" w:cs="Calibri"/>
                <w:color w:val="231F20"/>
                <w:w w:val="110"/>
                <w:sz w:val="16"/>
                <w:szCs w:val="16"/>
                <w:lang w:val="en-US"/>
              </w:rPr>
              <w:t>time</w:t>
            </w:r>
            <w:r w:rsidRPr="008C3F75">
              <w:rPr>
                <w:rFonts w:eastAsia="Trebuchet MS" w:cs="Calibri"/>
                <w:color w:val="231F20"/>
                <w:spacing w:val="-14"/>
                <w:w w:val="110"/>
                <w:sz w:val="16"/>
                <w:szCs w:val="16"/>
                <w:lang w:val="en-US"/>
              </w:rPr>
              <w:t xml:space="preserve"> </w:t>
            </w:r>
            <w:r w:rsidRPr="008C3F75">
              <w:rPr>
                <w:rFonts w:eastAsia="Trebuchet MS" w:cs="Calibri"/>
                <w:color w:val="231F20"/>
                <w:w w:val="110"/>
                <w:sz w:val="16"/>
                <w:szCs w:val="16"/>
                <w:lang w:val="en-US"/>
              </w:rPr>
              <w:t>of</w:t>
            </w:r>
            <w:r w:rsidRPr="008C3F75">
              <w:rPr>
                <w:rFonts w:eastAsia="Trebuchet MS" w:cs="Calibri"/>
                <w:color w:val="231F20"/>
                <w:spacing w:val="-14"/>
                <w:w w:val="110"/>
                <w:sz w:val="16"/>
                <w:szCs w:val="16"/>
                <w:lang w:val="en-US"/>
              </w:rPr>
              <w:t xml:space="preserve"> </w:t>
            </w:r>
            <w:r w:rsidRPr="008C3F75">
              <w:rPr>
                <w:rFonts w:eastAsia="Trebuchet MS" w:cs="Calibri"/>
                <w:color w:val="231F20"/>
                <w:w w:val="110"/>
                <w:sz w:val="16"/>
                <w:szCs w:val="16"/>
                <w:lang w:val="en-US"/>
              </w:rPr>
              <w:t>preparation</w:t>
            </w:r>
            <w:r w:rsidRPr="008C3F75">
              <w:rPr>
                <w:rFonts w:eastAsia="Trebuchet MS" w:cs="Calibri"/>
                <w:color w:val="231F20"/>
                <w:spacing w:val="-14"/>
                <w:w w:val="110"/>
                <w:sz w:val="16"/>
                <w:szCs w:val="16"/>
                <w:lang w:val="en-US"/>
              </w:rPr>
              <w:t xml:space="preserve"> </w:t>
            </w:r>
            <w:r w:rsidRPr="008C3F75">
              <w:rPr>
                <w:rFonts w:eastAsia="Trebuchet MS" w:cs="Calibri"/>
                <w:color w:val="231F20"/>
                <w:w w:val="110"/>
                <w:sz w:val="16"/>
                <w:szCs w:val="16"/>
                <w:lang w:val="en-US"/>
              </w:rPr>
              <w:t>for</w:t>
            </w:r>
            <w:r w:rsidRPr="008C3F75">
              <w:rPr>
                <w:rFonts w:eastAsia="Trebuchet MS" w:cs="Calibri"/>
                <w:color w:val="231F20"/>
                <w:spacing w:val="-14"/>
                <w:w w:val="110"/>
                <w:sz w:val="16"/>
                <w:szCs w:val="16"/>
                <w:lang w:val="en-US"/>
              </w:rPr>
              <w:t xml:space="preserve"> </w:t>
            </w:r>
            <w:r w:rsidRPr="008C3F75">
              <w:rPr>
                <w:rFonts w:eastAsia="Trebuchet MS" w:cs="Calibri"/>
                <w:color w:val="231F20"/>
                <w:w w:val="110"/>
                <w:sz w:val="16"/>
                <w:szCs w:val="16"/>
                <w:lang w:val="en-US"/>
              </w:rPr>
              <w:t>Jesus’</w:t>
            </w:r>
            <w:r w:rsidRPr="008C3F75">
              <w:rPr>
                <w:rFonts w:eastAsia="Trebuchet MS" w:cs="Calibri"/>
                <w:color w:val="231F20"/>
                <w:spacing w:val="-14"/>
                <w:w w:val="110"/>
                <w:sz w:val="16"/>
                <w:szCs w:val="16"/>
                <w:lang w:val="en-US"/>
              </w:rPr>
              <w:t xml:space="preserve"> </w:t>
            </w:r>
            <w:r w:rsidRPr="008C3F75">
              <w:rPr>
                <w:rFonts w:eastAsia="Trebuchet MS" w:cs="Calibri"/>
                <w:color w:val="231F20"/>
                <w:w w:val="110"/>
                <w:sz w:val="16"/>
                <w:szCs w:val="16"/>
                <w:lang w:val="en-US"/>
              </w:rPr>
              <w:t>incarnation</w:t>
            </w:r>
            <w:r w:rsidRPr="008C3F75">
              <w:rPr>
                <w:rFonts w:eastAsia="Trebuchet MS" w:cs="Calibri"/>
                <w:color w:val="231F20"/>
                <w:spacing w:val="-14"/>
                <w:w w:val="110"/>
                <w:sz w:val="16"/>
                <w:szCs w:val="16"/>
                <w:lang w:val="en-US"/>
              </w:rPr>
              <w:t xml:space="preserve"> </w:t>
            </w:r>
            <w:r w:rsidRPr="008C3F75">
              <w:rPr>
                <w:rFonts w:eastAsia="Trebuchet MS" w:cs="Calibri"/>
                <w:color w:val="231F20"/>
                <w:w w:val="110"/>
                <w:sz w:val="16"/>
                <w:szCs w:val="16"/>
                <w:lang w:val="en-US"/>
              </w:rPr>
              <w:t>at</w:t>
            </w:r>
            <w:r w:rsidRPr="008C3F75">
              <w:rPr>
                <w:rFonts w:eastAsia="Trebuchet MS" w:cs="Calibri"/>
                <w:color w:val="231F20"/>
                <w:spacing w:val="-14"/>
                <w:w w:val="110"/>
                <w:sz w:val="16"/>
                <w:szCs w:val="16"/>
                <w:lang w:val="en-US"/>
              </w:rPr>
              <w:t xml:space="preserve"> </w:t>
            </w:r>
            <w:r w:rsidRPr="008C3F75">
              <w:rPr>
                <w:rFonts w:eastAsia="Trebuchet MS" w:cs="Calibri"/>
                <w:color w:val="231F20"/>
                <w:w w:val="110"/>
                <w:sz w:val="16"/>
                <w:szCs w:val="16"/>
                <w:lang w:val="en-US"/>
              </w:rPr>
              <w:t>Christmas</w:t>
            </w:r>
            <w:r w:rsidRPr="008C3F75">
              <w:rPr>
                <w:rFonts w:eastAsia="Trebuchet MS" w:cs="Calibri"/>
                <w:color w:val="231F20"/>
                <w:spacing w:val="-14"/>
                <w:w w:val="110"/>
                <w:sz w:val="16"/>
                <w:szCs w:val="16"/>
                <w:lang w:val="en-US"/>
              </w:rPr>
              <w:t xml:space="preserve"> </w:t>
            </w:r>
            <w:r w:rsidRPr="008C3F75">
              <w:rPr>
                <w:rFonts w:eastAsia="Trebuchet MS" w:cs="Calibri"/>
                <w:color w:val="231F20"/>
                <w:w w:val="110"/>
                <w:sz w:val="16"/>
                <w:szCs w:val="16"/>
                <w:lang w:val="en-US"/>
              </w:rPr>
              <w:t>and</w:t>
            </w:r>
            <w:r w:rsidRPr="008C3F75">
              <w:rPr>
                <w:rFonts w:eastAsia="Trebuchet MS" w:cs="Calibri"/>
                <w:color w:val="231F20"/>
                <w:spacing w:val="-14"/>
                <w:w w:val="110"/>
                <w:sz w:val="16"/>
                <w:szCs w:val="16"/>
                <w:lang w:val="en-US"/>
              </w:rPr>
              <w:t xml:space="preserve"> </w:t>
            </w:r>
            <w:r w:rsidRPr="008C3F75">
              <w:rPr>
                <w:rFonts w:eastAsia="Trebuchet MS" w:cs="Calibri"/>
                <w:color w:val="231F20"/>
                <w:w w:val="110"/>
                <w:sz w:val="16"/>
                <w:szCs w:val="16"/>
                <w:lang w:val="en-US"/>
              </w:rPr>
              <w:t>for</w:t>
            </w:r>
            <w:r w:rsidRPr="008C3F75">
              <w:rPr>
                <w:rFonts w:eastAsia="Trebuchet MS" w:cs="Calibri"/>
                <w:color w:val="231F20"/>
                <w:spacing w:val="-14"/>
                <w:w w:val="110"/>
                <w:sz w:val="16"/>
                <w:szCs w:val="16"/>
                <w:lang w:val="en-US"/>
              </w:rPr>
              <w:t xml:space="preserve"> </w:t>
            </w:r>
            <w:r w:rsidRPr="008C3F75">
              <w:rPr>
                <w:rFonts w:eastAsia="Trebuchet MS" w:cs="Calibri"/>
                <w:color w:val="231F20"/>
                <w:w w:val="110"/>
                <w:sz w:val="16"/>
                <w:szCs w:val="16"/>
                <w:lang w:val="en-US"/>
              </w:rPr>
              <w:t>the</w:t>
            </w:r>
            <w:r w:rsidRPr="008C3F75">
              <w:rPr>
                <w:rFonts w:eastAsia="Trebuchet MS" w:cs="Calibri"/>
                <w:color w:val="231F20"/>
                <w:spacing w:val="-14"/>
                <w:w w:val="110"/>
                <w:sz w:val="16"/>
                <w:szCs w:val="16"/>
                <w:lang w:val="en-US"/>
              </w:rPr>
              <w:t xml:space="preserve"> </w:t>
            </w:r>
            <w:r w:rsidRPr="008C3F75">
              <w:rPr>
                <w:rFonts w:eastAsia="Trebuchet MS" w:cs="Calibri"/>
                <w:color w:val="231F20"/>
                <w:w w:val="110"/>
                <w:sz w:val="16"/>
                <w:szCs w:val="16"/>
                <w:lang w:val="en-US"/>
              </w:rPr>
              <w:t>second coming as King of the Universe.</w:t>
            </w:r>
          </w:p>
        </w:tc>
        <w:tc>
          <w:tcPr>
            <w:tcW w:w="0" w:type="auto"/>
            <w:vMerge/>
            <w:tcBorders>
              <w:top w:val="single" w:sz="18" w:space="0" w:color="auto"/>
              <w:left w:val="single" w:sz="48" w:space="0" w:color="auto"/>
              <w:bottom w:val="single" w:sz="24" w:space="0" w:color="auto"/>
              <w:right w:val="single" w:sz="18" w:space="0" w:color="auto"/>
            </w:tcBorders>
            <w:vAlign w:val="center"/>
            <w:hideMark/>
          </w:tcPr>
          <w:p w:rsidR="008C3F75" w:rsidRPr="008C3F75" w:rsidRDefault="008C3F75" w:rsidP="008C3F75"/>
        </w:tc>
        <w:tc>
          <w:tcPr>
            <w:tcW w:w="4046" w:type="dxa"/>
            <w:tcBorders>
              <w:top w:val="single" w:sz="4" w:space="0" w:color="auto"/>
              <w:left w:val="single" w:sz="18" w:space="0" w:color="auto"/>
              <w:bottom w:val="single" w:sz="24" w:space="0" w:color="auto"/>
              <w:right w:val="single" w:sz="24" w:space="0" w:color="auto"/>
            </w:tcBorders>
            <w:hideMark/>
          </w:tcPr>
          <w:p w:rsidR="008C3F75" w:rsidRPr="008C3F75" w:rsidRDefault="008C3F75" w:rsidP="008C3F75">
            <w:pPr>
              <w:rPr>
                <w:sz w:val="16"/>
                <w:szCs w:val="16"/>
              </w:rPr>
            </w:pPr>
            <w:r w:rsidRPr="008C3F75">
              <w:rPr>
                <w:color w:val="231F20"/>
                <w:w w:val="105"/>
                <w:sz w:val="16"/>
                <w:szCs w:val="16"/>
              </w:rPr>
              <w:t>Makes</w:t>
            </w:r>
            <w:r w:rsidRPr="008C3F75">
              <w:rPr>
                <w:color w:val="231F20"/>
                <w:spacing w:val="6"/>
                <w:w w:val="105"/>
                <w:sz w:val="16"/>
                <w:szCs w:val="16"/>
              </w:rPr>
              <w:t xml:space="preserve"> </w:t>
            </w:r>
            <w:r w:rsidRPr="008C3F75">
              <w:rPr>
                <w:color w:val="231F20"/>
                <w:w w:val="105"/>
                <w:sz w:val="16"/>
                <w:szCs w:val="16"/>
              </w:rPr>
              <w:t>links</w:t>
            </w:r>
            <w:r w:rsidRPr="008C3F75">
              <w:rPr>
                <w:color w:val="231F20"/>
                <w:spacing w:val="7"/>
                <w:w w:val="105"/>
                <w:sz w:val="16"/>
                <w:szCs w:val="16"/>
              </w:rPr>
              <w:t xml:space="preserve"> </w:t>
            </w:r>
            <w:r w:rsidRPr="008C3F75">
              <w:rPr>
                <w:color w:val="231F20"/>
                <w:w w:val="105"/>
                <w:sz w:val="16"/>
                <w:szCs w:val="16"/>
              </w:rPr>
              <w:t>with</w:t>
            </w:r>
            <w:r w:rsidRPr="008C3F75">
              <w:rPr>
                <w:color w:val="231F20"/>
                <w:spacing w:val="6"/>
                <w:w w:val="105"/>
                <w:sz w:val="16"/>
                <w:szCs w:val="16"/>
              </w:rPr>
              <w:t xml:space="preserve"> </w:t>
            </w:r>
            <w:r w:rsidRPr="008C3F75">
              <w:rPr>
                <w:color w:val="231F20"/>
                <w:w w:val="105"/>
                <w:sz w:val="16"/>
                <w:szCs w:val="16"/>
              </w:rPr>
              <w:t>the</w:t>
            </w:r>
            <w:r w:rsidRPr="008C3F75">
              <w:rPr>
                <w:color w:val="231F20"/>
                <w:spacing w:val="7"/>
                <w:w w:val="105"/>
                <w:sz w:val="16"/>
                <w:szCs w:val="16"/>
              </w:rPr>
              <w:t xml:space="preserve"> </w:t>
            </w:r>
            <w:r w:rsidRPr="008C3F75">
              <w:rPr>
                <w:color w:val="231F20"/>
                <w:w w:val="105"/>
                <w:sz w:val="16"/>
                <w:szCs w:val="16"/>
              </w:rPr>
              <w:t>ancestry</w:t>
            </w:r>
            <w:r w:rsidRPr="008C3F75">
              <w:rPr>
                <w:color w:val="231F20"/>
                <w:spacing w:val="6"/>
                <w:w w:val="105"/>
                <w:sz w:val="16"/>
                <w:szCs w:val="16"/>
              </w:rPr>
              <w:t xml:space="preserve"> </w:t>
            </w:r>
            <w:r w:rsidRPr="008C3F75">
              <w:rPr>
                <w:color w:val="231F20"/>
                <w:w w:val="105"/>
                <w:sz w:val="16"/>
                <w:szCs w:val="16"/>
              </w:rPr>
              <w:t>of</w:t>
            </w:r>
            <w:r w:rsidRPr="008C3F75">
              <w:rPr>
                <w:color w:val="231F20"/>
                <w:spacing w:val="7"/>
                <w:w w:val="105"/>
                <w:sz w:val="16"/>
                <w:szCs w:val="16"/>
              </w:rPr>
              <w:t xml:space="preserve"> </w:t>
            </w:r>
            <w:r w:rsidRPr="008C3F75">
              <w:rPr>
                <w:color w:val="231F20"/>
                <w:w w:val="105"/>
                <w:sz w:val="16"/>
                <w:szCs w:val="16"/>
              </w:rPr>
              <w:t>Jesus</w:t>
            </w:r>
            <w:r w:rsidRPr="008C3F75">
              <w:rPr>
                <w:color w:val="231F20"/>
                <w:spacing w:val="6"/>
                <w:w w:val="105"/>
                <w:sz w:val="16"/>
                <w:szCs w:val="16"/>
              </w:rPr>
              <w:t xml:space="preserve"> </w:t>
            </w:r>
            <w:r w:rsidRPr="008C3F75">
              <w:rPr>
                <w:color w:val="231F20"/>
                <w:w w:val="105"/>
                <w:sz w:val="16"/>
                <w:szCs w:val="16"/>
              </w:rPr>
              <w:t>and</w:t>
            </w:r>
            <w:r w:rsidRPr="008C3F75">
              <w:rPr>
                <w:color w:val="231F20"/>
                <w:spacing w:val="7"/>
                <w:w w:val="105"/>
                <w:sz w:val="16"/>
                <w:szCs w:val="16"/>
              </w:rPr>
              <w:t xml:space="preserve"> </w:t>
            </w:r>
            <w:r w:rsidRPr="008C3F75">
              <w:rPr>
                <w:color w:val="231F20"/>
                <w:w w:val="105"/>
                <w:sz w:val="16"/>
                <w:szCs w:val="16"/>
              </w:rPr>
              <w:t>the</w:t>
            </w:r>
            <w:r w:rsidRPr="008C3F75">
              <w:rPr>
                <w:color w:val="231F20"/>
                <w:spacing w:val="6"/>
                <w:w w:val="105"/>
                <w:sz w:val="16"/>
                <w:szCs w:val="16"/>
              </w:rPr>
              <w:t xml:space="preserve"> </w:t>
            </w:r>
            <w:r w:rsidRPr="008C3F75">
              <w:rPr>
                <w:color w:val="231F20"/>
                <w:w w:val="105"/>
                <w:sz w:val="16"/>
                <w:szCs w:val="16"/>
              </w:rPr>
              <w:t>Jesse</w:t>
            </w:r>
            <w:r w:rsidRPr="008C3F75">
              <w:rPr>
                <w:color w:val="231F20"/>
                <w:spacing w:val="7"/>
                <w:w w:val="105"/>
                <w:sz w:val="16"/>
                <w:szCs w:val="16"/>
              </w:rPr>
              <w:t xml:space="preserve"> </w:t>
            </w:r>
            <w:r w:rsidRPr="008C3F75">
              <w:rPr>
                <w:color w:val="231F20"/>
                <w:spacing w:val="-2"/>
                <w:w w:val="105"/>
                <w:sz w:val="16"/>
                <w:szCs w:val="16"/>
              </w:rPr>
              <w:t>tree.</w:t>
            </w:r>
          </w:p>
        </w:tc>
      </w:tr>
      <w:tr w:rsidR="008C3F75" w:rsidRPr="008C3F75" w:rsidTr="00E20B59">
        <w:trPr>
          <w:trHeight w:val="148"/>
        </w:trPr>
        <w:tc>
          <w:tcPr>
            <w:tcW w:w="1579" w:type="dxa"/>
            <w:vMerge w:val="restart"/>
            <w:tcBorders>
              <w:top w:val="single" w:sz="24" w:space="0" w:color="auto"/>
              <w:left w:val="single" w:sz="24" w:space="0" w:color="auto"/>
              <w:bottom w:val="single" w:sz="24" w:space="0" w:color="auto"/>
              <w:right w:val="single" w:sz="18" w:space="0" w:color="auto"/>
            </w:tcBorders>
            <w:vAlign w:val="center"/>
            <w:hideMark/>
          </w:tcPr>
          <w:p w:rsidR="008C3F75" w:rsidRPr="008C3F75" w:rsidRDefault="008C3F75" w:rsidP="008C3F75">
            <w:pPr>
              <w:jc w:val="center"/>
              <w:rPr>
                <w:b/>
                <w:sz w:val="32"/>
                <w:szCs w:val="32"/>
              </w:rPr>
            </w:pPr>
            <w:r w:rsidRPr="008C3F75">
              <w:rPr>
                <w:b/>
                <w:sz w:val="32"/>
                <w:szCs w:val="32"/>
              </w:rPr>
              <w:t>Celebrate</w:t>
            </w:r>
          </w:p>
        </w:tc>
        <w:tc>
          <w:tcPr>
            <w:tcW w:w="3487" w:type="dxa"/>
            <w:tcBorders>
              <w:top w:val="single" w:sz="24" w:space="0" w:color="auto"/>
              <w:left w:val="single" w:sz="18" w:space="0" w:color="auto"/>
              <w:bottom w:val="single" w:sz="4" w:space="0" w:color="auto"/>
              <w:right w:val="single" w:sz="48" w:space="0" w:color="auto"/>
            </w:tcBorders>
            <w:hideMark/>
          </w:tcPr>
          <w:p w:rsidR="008C3F75" w:rsidRPr="008C3F75" w:rsidRDefault="008C3F75" w:rsidP="008C3F75">
            <w:pPr>
              <w:widowControl w:val="0"/>
              <w:autoSpaceDE w:val="0"/>
              <w:autoSpaceDN w:val="0"/>
              <w:rPr>
                <w:rFonts w:eastAsia="Trebuchet MS" w:cs="Calibri"/>
                <w:sz w:val="16"/>
                <w:szCs w:val="16"/>
                <w:lang w:val="en-US"/>
              </w:rPr>
            </w:pPr>
            <w:r w:rsidRPr="008C3F75">
              <w:rPr>
                <w:rFonts w:eastAsia="Trebuchet MS" w:cs="Calibri"/>
                <w:color w:val="231F20"/>
                <w:w w:val="105"/>
                <w:sz w:val="16"/>
                <w:szCs w:val="16"/>
                <w:lang w:val="en-US"/>
              </w:rPr>
              <w:t>By</w:t>
            </w:r>
            <w:r w:rsidRPr="008C3F75">
              <w:rPr>
                <w:rFonts w:eastAsia="Trebuchet MS" w:cs="Calibri"/>
                <w:color w:val="231F20"/>
                <w:spacing w:val="-14"/>
                <w:w w:val="105"/>
                <w:sz w:val="16"/>
                <w:szCs w:val="16"/>
                <w:lang w:val="en-US"/>
              </w:rPr>
              <w:t xml:space="preserve"> </w:t>
            </w:r>
            <w:r w:rsidRPr="008C3F75">
              <w:rPr>
                <w:rFonts w:eastAsia="Trebuchet MS" w:cs="Calibri"/>
                <w:color w:val="231F20"/>
                <w:w w:val="105"/>
                <w:sz w:val="16"/>
                <w:szCs w:val="16"/>
                <w:lang w:val="en-US"/>
              </w:rPr>
              <w:t>the</w:t>
            </w:r>
            <w:r w:rsidRPr="008C3F75">
              <w:rPr>
                <w:rFonts w:eastAsia="Trebuchet MS" w:cs="Calibri"/>
                <w:color w:val="231F20"/>
                <w:spacing w:val="-14"/>
                <w:w w:val="105"/>
                <w:sz w:val="16"/>
                <w:szCs w:val="16"/>
                <w:lang w:val="en-US"/>
              </w:rPr>
              <w:t xml:space="preserve"> </w:t>
            </w:r>
            <w:r w:rsidRPr="008C3F75">
              <w:rPr>
                <w:rFonts w:eastAsia="Trebuchet MS" w:cs="Calibri"/>
                <w:color w:val="231F20"/>
                <w:w w:val="105"/>
                <w:sz w:val="16"/>
                <w:szCs w:val="16"/>
                <w:lang w:val="en-US"/>
              </w:rPr>
              <w:t>end</w:t>
            </w:r>
            <w:r w:rsidRPr="008C3F75">
              <w:rPr>
                <w:rFonts w:eastAsia="Trebuchet MS" w:cs="Calibri"/>
                <w:color w:val="231F20"/>
                <w:spacing w:val="-13"/>
                <w:w w:val="105"/>
                <w:sz w:val="16"/>
                <w:szCs w:val="16"/>
                <w:lang w:val="en-US"/>
              </w:rPr>
              <w:t xml:space="preserve"> </w:t>
            </w:r>
            <w:r w:rsidRPr="008C3F75">
              <w:rPr>
                <w:rFonts w:eastAsia="Trebuchet MS" w:cs="Calibri"/>
                <w:color w:val="231F20"/>
                <w:w w:val="105"/>
                <w:sz w:val="16"/>
                <w:szCs w:val="16"/>
                <w:lang w:val="en-US"/>
              </w:rPr>
              <w:t>of</w:t>
            </w:r>
            <w:r w:rsidRPr="008C3F75">
              <w:rPr>
                <w:rFonts w:eastAsia="Trebuchet MS" w:cs="Calibri"/>
                <w:color w:val="231F20"/>
                <w:spacing w:val="-14"/>
                <w:w w:val="105"/>
                <w:sz w:val="16"/>
                <w:szCs w:val="16"/>
                <w:lang w:val="en-US"/>
              </w:rPr>
              <w:t xml:space="preserve"> </w:t>
            </w:r>
            <w:r w:rsidRPr="008C3F75">
              <w:rPr>
                <w:rFonts w:eastAsia="Trebuchet MS" w:cs="Calibri"/>
                <w:color w:val="231F20"/>
                <w:w w:val="105"/>
                <w:sz w:val="16"/>
                <w:szCs w:val="16"/>
                <w:lang w:val="en-US"/>
              </w:rPr>
              <w:t>this</w:t>
            </w:r>
            <w:r w:rsidRPr="008C3F75">
              <w:rPr>
                <w:rFonts w:eastAsia="Trebuchet MS" w:cs="Calibri"/>
                <w:color w:val="231F20"/>
                <w:spacing w:val="-13"/>
                <w:w w:val="105"/>
                <w:sz w:val="16"/>
                <w:szCs w:val="16"/>
                <w:lang w:val="en-US"/>
              </w:rPr>
              <w:t xml:space="preserve"> </w:t>
            </w:r>
            <w:r w:rsidRPr="008C3F75">
              <w:rPr>
                <w:rFonts w:eastAsia="Trebuchet MS" w:cs="Calibri"/>
                <w:color w:val="231F20"/>
                <w:w w:val="105"/>
                <w:sz w:val="16"/>
                <w:szCs w:val="16"/>
                <w:lang w:val="en-US"/>
              </w:rPr>
              <w:t>unit</w:t>
            </w:r>
            <w:r w:rsidRPr="008C3F75">
              <w:rPr>
                <w:rFonts w:eastAsia="Trebuchet MS" w:cs="Calibri"/>
                <w:color w:val="231F20"/>
                <w:spacing w:val="-14"/>
                <w:w w:val="105"/>
                <w:sz w:val="16"/>
                <w:szCs w:val="16"/>
                <w:lang w:val="en-US"/>
              </w:rPr>
              <w:t xml:space="preserve"> </w:t>
            </w:r>
            <w:r w:rsidRPr="008C3F75">
              <w:rPr>
                <w:rFonts w:eastAsia="Trebuchet MS" w:cs="Calibri"/>
                <w:color w:val="231F20"/>
                <w:w w:val="105"/>
                <w:sz w:val="16"/>
                <w:szCs w:val="16"/>
                <w:lang w:val="en-US"/>
              </w:rPr>
              <w:t>of</w:t>
            </w:r>
            <w:r w:rsidRPr="008C3F75">
              <w:rPr>
                <w:rFonts w:eastAsia="Trebuchet MS" w:cs="Calibri"/>
                <w:color w:val="231F20"/>
                <w:spacing w:val="-14"/>
                <w:w w:val="105"/>
                <w:sz w:val="16"/>
                <w:szCs w:val="16"/>
                <w:lang w:val="en-US"/>
              </w:rPr>
              <w:t xml:space="preserve"> </w:t>
            </w:r>
            <w:r w:rsidRPr="008C3F75">
              <w:rPr>
                <w:rFonts w:eastAsia="Trebuchet MS" w:cs="Calibri"/>
                <w:color w:val="231F20"/>
                <w:w w:val="105"/>
                <w:sz w:val="16"/>
                <w:szCs w:val="16"/>
                <w:lang w:val="en-US"/>
              </w:rPr>
              <w:t>study,</w:t>
            </w:r>
            <w:r w:rsidRPr="008C3F75">
              <w:rPr>
                <w:rFonts w:eastAsia="Trebuchet MS" w:cs="Calibri"/>
                <w:color w:val="231F20"/>
                <w:spacing w:val="-13"/>
                <w:w w:val="105"/>
                <w:sz w:val="16"/>
                <w:szCs w:val="16"/>
                <w:lang w:val="en-US"/>
              </w:rPr>
              <w:t xml:space="preserve"> </w:t>
            </w:r>
            <w:r w:rsidRPr="008C3F75">
              <w:rPr>
                <w:rFonts w:eastAsia="Trebuchet MS" w:cs="Calibri"/>
                <w:color w:val="231F20"/>
                <w:w w:val="105"/>
                <w:sz w:val="16"/>
                <w:szCs w:val="16"/>
                <w:lang w:val="en-US"/>
              </w:rPr>
              <w:t>pupils</w:t>
            </w:r>
            <w:r w:rsidRPr="008C3F75">
              <w:rPr>
                <w:rFonts w:eastAsia="Trebuchet MS" w:cs="Calibri"/>
                <w:color w:val="231F20"/>
                <w:spacing w:val="-14"/>
                <w:w w:val="105"/>
                <w:sz w:val="16"/>
                <w:szCs w:val="16"/>
                <w:lang w:val="en-US"/>
              </w:rPr>
              <w:t xml:space="preserve"> </w:t>
            </w:r>
            <w:r w:rsidRPr="008C3F75">
              <w:rPr>
                <w:rFonts w:eastAsia="Trebuchet MS" w:cs="Calibri"/>
                <w:color w:val="231F20"/>
                <w:w w:val="105"/>
                <w:sz w:val="16"/>
                <w:szCs w:val="16"/>
                <w:lang w:val="en-US"/>
              </w:rPr>
              <w:t>will</w:t>
            </w:r>
            <w:r w:rsidRPr="008C3F75">
              <w:rPr>
                <w:rFonts w:eastAsia="Trebuchet MS" w:cs="Calibri"/>
                <w:color w:val="231F20"/>
                <w:spacing w:val="-13"/>
                <w:w w:val="105"/>
                <w:sz w:val="16"/>
                <w:szCs w:val="16"/>
                <w:lang w:val="en-US"/>
              </w:rPr>
              <w:t xml:space="preserve"> </w:t>
            </w:r>
            <w:r w:rsidRPr="008C3F75">
              <w:rPr>
                <w:rFonts w:eastAsia="Trebuchet MS" w:cs="Calibri"/>
                <w:color w:val="231F20"/>
                <w:spacing w:val="-2"/>
                <w:w w:val="105"/>
                <w:sz w:val="16"/>
                <w:szCs w:val="16"/>
                <w:lang w:val="en-US"/>
              </w:rPr>
              <w:t>know:</w:t>
            </w:r>
          </w:p>
        </w:tc>
        <w:tc>
          <w:tcPr>
            <w:tcW w:w="1294" w:type="dxa"/>
            <w:vMerge w:val="restart"/>
            <w:tcBorders>
              <w:top w:val="single" w:sz="24" w:space="0" w:color="auto"/>
              <w:left w:val="single" w:sz="48" w:space="0" w:color="auto"/>
              <w:bottom w:val="single" w:sz="4" w:space="0" w:color="auto"/>
              <w:right w:val="single" w:sz="18" w:space="0" w:color="auto"/>
            </w:tcBorders>
          </w:tcPr>
          <w:p w:rsidR="008C3F75" w:rsidRPr="008C3F75" w:rsidRDefault="008C3F75" w:rsidP="008C3F75">
            <w:pPr>
              <w:jc w:val="center"/>
            </w:pPr>
          </w:p>
          <w:p w:rsidR="008C3F75" w:rsidRPr="008C3F75" w:rsidRDefault="008C3F75" w:rsidP="008C3F75">
            <w:pPr>
              <w:jc w:val="center"/>
            </w:pPr>
          </w:p>
          <w:p w:rsidR="008C3F75" w:rsidRPr="008C3F75" w:rsidRDefault="008C3F75" w:rsidP="008C3F75">
            <w:pPr>
              <w:jc w:val="center"/>
            </w:pPr>
          </w:p>
          <w:p w:rsidR="008C3F75" w:rsidRPr="008C3F75" w:rsidRDefault="008C3F75" w:rsidP="008C3F75">
            <w:pPr>
              <w:jc w:val="center"/>
              <w:rPr>
                <w:b/>
              </w:rPr>
            </w:pPr>
            <w:r w:rsidRPr="008C3F75">
              <w:rPr>
                <w:b/>
              </w:rPr>
              <w:t>Discern</w:t>
            </w:r>
          </w:p>
          <w:p w:rsidR="008C3F75" w:rsidRPr="008C3F75" w:rsidRDefault="008C3F75" w:rsidP="008C3F75">
            <w:pPr>
              <w:jc w:val="center"/>
            </w:pPr>
          </w:p>
          <w:p w:rsidR="008C3F75" w:rsidRPr="008C3F75" w:rsidRDefault="008C3F75" w:rsidP="008C3F75">
            <w:pPr>
              <w:jc w:val="center"/>
            </w:pPr>
            <w:r w:rsidRPr="008C3F75">
              <w:rPr>
                <w:noProof/>
                <w:lang w:eastAsia="en-GB"/>
              </w:rPr>
              <w:drawing>
                <wp:inline distT="0" distB="0" distL="0" distR="0" wp14:anchorId="07B7DB00" wp14:editId="335943E7">
                  <wp:extent cx="411480" cy="40386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480" cy="403860"/>
                          </a:xfrm>
                          <a:prstGeom prst="rect">
                            <a:avLst/>
                          </a:prstGeom>
                          <a:noFill/>
                          <a:ln>
                            <a:noFill/>
                          </a:ln>
                        </pic:spPr>
                      </pic:pic>
                    </a:graphicData>
                  </a:graphic>
                </wp:inline>
              </w:drawing>
            </w:r>
          </w:p>
        </w:tc>
        <w:tc>
          <w:tcPr>
            <w:tcW w:w="4046" w:type="dxa"/>
            <w:vMerge w:val="restart"/>
            <w:tcBorders>
              <w:top w:val="single" w:sz="24" w:space="0" w:color="auto"/>
              <w:left w:val="single" w:sz="18" w:space="0" w:color="auto"/>
              <w:bottom w:val="single" w:sz="4" w:space="0" w:color="auto"/>
              <w:right w:val="single" w:sz="24" w:space="0" w:color="auto"/>
            </w:tcBorders>
          </w:tcPr>
          <w:p w:rsidR="008C3F75" w:rsidRPr="008C3F75" w:rsidRDefault="008C3F75" w:rsidP="008C3F75">
            <w:pPr>
              <w:rPr>
                <w:sz w:val="16"/>
                <w:szCs w:val="16"/>
              </w:rPr>
            </w:pPr>
          </w:p>
          <w:p w:rsidR="008C3F75" w:rsidRPr="008C3F75" w:rsidRDefault="008C3F75" w:rsidP="008C3F75">
            <w:pPr>
              <w:rPr>
                <w:sz w:val="16"/>
                <w:szCs w:val="16"/>
              </w:rPr>
            </w:pPr>
            <w:r w:rsidRPr="008C3F75">
              <w:rPr>
                <w:color w:val="231F20"/>
                <w:w w:val="105"/>
                <w:sz w:val="16"/>
                <w:szCs w:val="16"/>
              </w:rPr>
              <w:t>By</w:t>
            </w:r>
            <w:r w:rsidRPr="008C3F75">
              <w:rPr>
                <w:color w:val="231F20"/>
                <w:spacing w:val="-7"/>
                <w:w w:val="105"/>
                <w:sz w:val="16"/>
                <w:szCs w:val="16"/>
              </w:rPr>
              <w:t xml:space="preserve"> </w:t>
            </w:r>
            <w:r w:rsidRPr="008C3F75">
              <w:rPr>
                <w:color w:val="231F20"/>
                <w:w w:val="105"/>
                <w:sz w:val="16"/>
                <w:szCs w:val="16"/>
              </w:rPr>
              <w:t>the</w:t>
            </w:r>
            <w:r w:rsidRPr="008C3F75">
              <w:rPr>
                <w:color w:val="231F20"/>
                <w:spacing w:val="-7"/>
                <w:w w:val="105"/>
                <w:sz w:val="16"/>
                <w:szCs w:val="16"/>
              </w:rPr>
              <w:t xml:space="preserve"> </w:t>
            </w:r>
            <w:r w:rsidRPr="008C3F75">
              <w:rPr>
                <w:color w:val="231F20"/>
                <w:w w:val="105"/>
                <w:sz w:val="16"/>
                <w:szCs w:val="16"/>
              </w:rPr>
              <w:t>end</w:t>
            </w:r>
            <w:r w:rsidRPr="008C3F75">
              <w:rPr>
                <w:color w:val="231F20"/>
                <w:spacing w:val="-7"/>
                <w:w w:val="105"/>
                <w:sz w:val="16"/>
                <w:szCs w:val="16"/>
              </w:rPr>
              <w:t xml:space="preserve"> </w:t>
            </w:r>
            <w:r w:rsidRPr="008C3F75">
              <w:rPr>
                <w:color w:val="231F20"/>
                <w:w w:val="105"/>
                <w:sz w:val="16"/>
                <w:szCs w:val="16"/>
              </w:rPr>
              <w:t>of</w:t>
            </w:r>
            <w:r w:rsidRPr="008C3F75">
              <w:rPr>
                <w:color w:val="231F20"/>
                <w:spacing w:val="-7"/>
                <w:w w:val="105"/>
                <w:sz w:val="16"/>
                <w:szCs w:val="16"/>
              </w:rPr>
              <w:t xml:space="preserve"> </w:t>
            </w:r>
            <w:r w:rsidRPr="008C3F75">
              <w:rPr>
                <w:color w:val="231F20"/>
                <w:w w:val="105"/>
                <w:sz w:val="16"/>
                <w:szCs w:val="16"/>
              </w:rPr>
              <w:t>this</w:t>
            </w:r>
            <w:r w:rsidRPr="008C3F75">
              <w:rPr>
                <w:color w:val="231F20"/>
                <w:spacing w:val="-7"/>
                <w:w w:val="105"/>
                <w:sz w:val="16"/>
                <w:szCs w:val="16"/>
              </w:rPr>
              <w:t xml:space="preserve"> </w:t>
            </w:r>
            <w:r w:rsidRPr="008C3F75">
              <w:rPr>
                <w:color w:val="231F20"/>
                <w:w w:val="105"/>
                <w:sz w:val="16"/>
                <w:szCs w:val="16"/>
              </w:rPr>
              <w:t>unit</w:t>
            </w:r>
            <w:r w:rsidRPr="008C3F75">
              <w:rPr>
                <w:color w:val="231F20"/>
                <w:spacing w:val="-7"/>
                <w:w w:val="105"/>
                <w:sz w:val="16"/>
                <w:szCs w:val="16"/>
              </w:rPr>
              <w:t xml:space="preserve"> </w:t>
            </w:r>
            <w:r w:rsidRPr="008C3F75">
              <w:rPr>
                <w:color w:val="231F20"/>
                <w:w w:val="105"/>
                <w:sz w:val="16"/>
                <w:szCs w:val="16"/>
              </w:rPr>
              <w:t>of</w:t>
            </w:r>
            <w:r w:rsidRPr="008C3F75">
              <w:rPr>
                <w:color w:val="231F20"/>
                <w:spacing w:val="-7"/>
                <w:w w:val="105"/>
                <w:sz w:val="16"/>
                <w:szCs w:val="16"/>
              </w:rPr>
              <w:t xml:space="preserve"> </w:t>
            </w:r>
            <w:r w:rsidRPr="008C3F75">
              <w:rPr>
                <w:color w:val="231F20"/>
                <w:w w:val="105"/>
                <w:sz w:val="16"/>
                <w:szCs w:val="16"/>
              </w:rPr>
              <w:t>study,</w:t>
            </w:r>
            <w:r w:rsidRPr="008C3F75">
              <w:rPr>
                <w:color w:val="231F20"/>
                <w:spacing w:val="-7"/>
                <w:w w:val="105"/>
                <w:sz w:val="16"/>
                <w:szCs w:val="16"/>
              </w:rPr>
              <w:t xml:space="preserve"> </w:t>
            </w:r>
            <w:r w:rsidRPr="008C3F75">
              <w:rPr>
                <w:color w:val="231F20"/>
                <w:w w:val="105"/>
                <w:sz w:val="16"/>
                <w:szCs w:val="16"/>
              </w:rPr>
              <w:t>pupils</w:t>
            </w:r>
            <w:r w:rsidRPr="008C3F75">
              <w:rPr>
                <w:color w:val="231F20"/>
                <w:spacing w:val="-7"/>
                <w:w w:val="105"/>
                <w:sz w:val="16"/>
                <w:szCs w:val="16"/>
              </w:rPr>
              <w:t xml:space="preserve"> </w:t>
            </w:r>
            <w:r w:rsidRPr="008C3F75">
              <w:rPr>
                <w:color w:val="231F20"/>
                <w:w w:val="105"/>
                <w:sz w:val="16"/>
                <w:szCs w:val="16"/>
              </w:rPr>
              <w:t>will</w:t>
            </w:r>
            <w:r w:rsidRPr="008C3F75">
              <w:rPr>
                <w:color w:val="231F20"/>
                <w:spacing w:val="-7"/>
                <w:w w:val="105"/>
                <w:sz w:val="16"/>
                <w:szCs w:val="16"/>
              </w:rPr>
              <w:t xml:space="preserve"> </w:t>
            </w:r>
            <w:r w:rsidRPr="008C3F75">
              <w:rPr>
                <w:color w:val="231F20"/>
                <w:w w:val="105"/>
                <w:sz w:val="16"/>
                <w:szCs w:val="16"/>
              </w:rPr>
              <w:t>be</w:t>
            </w:r>
            <w:r w:rsidRPr="008C3F75">
              <w:rPr>
                <w:color w:val="231F20"/>
                <w:spacing w:val="-7"/>
                <w:w w:val="105"/>
                <w:sz w:val="16"/>
                <w:szCs w:val="16"/>
              </w:rPr>
              <w:t xml:space="preserve"> </w:t>
            </w:r>
            <w:r w:rsidRPr="008C3F75">
              <w:rPr>
                <w:color w:val="231F20"/>
                <w:w w:val="105"/>
                <w:sz w:val="16"/>
                <w:szCs w:val="16"/>
              </w:rPr>
              <w:t>able</w:t>
            </w:r>
            <w:r w:rsidRPr="008C3F75">
              <w:rPr>
                <w:color w:val="231F20"/>
                <w:spacing w:val="-7"/>
                <w:w w:val="105"/>
                <w:sz w:val="16"/>
                <w:szCs w:val="16"/>
              </w:rPr>
              <w:t xml:space="preserve"> </w:t>
            </w:r>
            <w:r w:rsidRPr="008C3F75">
              <w:rPr>
                <w:color w:val="231F20"/>
                <w:w w:val="105"/>
                <w:sz w:val="16"/>
                <w:szCs w:val="16"/>
              </w:rPr>
              <w:t>to</w:t>
            </w:r>
            <w:r w:rsidRPr="008C3F75">
              <w:rPr>
                <w:color w:val="231F20"/>
                <w:spacing w:val="-7"/>
                <w:w w:val="105"/>
                <w:sz w:val="16"/>
                <w:szCs w:val="16"/>
              </w:rPr>
              <w:t xml:space="preserve"> </w:t>
            </w:r>
            <w:r w:rsidRPr="008C3F75">
              <w:rPr>
                <w:color w:val="231F20"/>
                <w:w w:val="105"/>
                <w:sz w:val="16"/>
                <w:szCs w:val="16"/>
              </w:rPr>
              <w:t>talk</w:t>
            </w:r>
            <w:r w:rsidRPr="008C3F75">
              <w:rPr>
                <w:color w:val="231F20"/>
                <w:spacing w:val="-7"/>
                <w:w w:val="105"/>
                <w:sz w:val="16"/>
                <w:szCs w:val="16"/>
              </w:rPr>
              <w:t xml:space="preserve"> </w:t>
            </w:r>
            <w:r w:rsidRPr="008C3F75">
              <w:rPr>
                <w:color w:val="231F20"/>
                <w:w w:val="105"/>
                <w:sz w:val="16"/>
                <w:szCs w:val="16"/>
              </w:rPr>
              <w:t>and</w:t>
            </w:r>
            <w:r w:rsidRPr="008C3F75">
              <w:rPr>
                <w:color w:val="231F20"/>
                <w:spacing w:val="-7"/>
                <w:w w:val="105"/>
                <w:sz w:val="16"/>
                <w:szCs w:val="16"/>
              </w:rPr>
              <w:t xml:space="preserve"> </w:t>
            </w:r>
            <w:r w:rsidRPr="008C3F75">
              <w:rPr>
                <w:color w:val="231F20"/>
                <w:w w:val="105"/>
                <w:sz w:val="16"/>
                <w:szCs w:val="16"/>
              </w:rPr>
              <w:t>think</w:t>
            </w:r>
            <w:r w:rsidRPr="008C3F75">
              <w:rPr>
                <w:color w:val="231F20"/>
                <w:spacing w:val="-7"/>
                <w:w w:val="105"/>
                <w:sz w:val="16"/>
                <w:szCs w:val="16"/>
              </w:rPr>
              <w:t xml:space="preserve"> </w:t>
            </w:r>
            <w:r w:rsidRPr="008C3F75">
              <w:rPr>
                <w:color w:val="231F20"/>
                <w:w w:val="105"/>
                <w:sz w:val="16"/>
                <w:szCs w:val="16"/>
              </w:rPr>
              <w:t>critically</w:t>
            </w:r>
            <w:r w:rsidRPr="008C3F75">
              <w:rPr>
                <w:color w:val="231F20"/>
                <w:spacing w:val="-7"/>
                <w:w w:val="105"/>
                <w:sz w:val="16"/>
                <w:szCs w:val="16"/>
              </w:rPr>
              <w:t xml:space="preserve"> </w:t>
            </w:r>
            <w:r w:rsidRPr="008C3F75">
              <w:rPr>
                <w:color w:val="231F20"/>
                <w:w w:val="105"/>
                <w:sz w:val="16"/>
                <w:szCs w:val="16"/>
              </w:rPr>
              <w:t>and</w:t>
            </w:r>
            <w:r w:rsidRPr="008C3F75">
              <w:rPr>
                <w:color w:val="231F20"/>
                <w:spacing w:val="-7"/>
                <w:w w:val="105"/>
                <w:sz w:val="16"/>
                <w:szCs w:val="16"/>
              </w:rPr>
              <w:t xml:space="preserve"> </w:t>
            </w:r>
            <w:r w:rsidRPr="008C3F75">
              <w:rPr>
                <w:color w:val="231F20"/>
                <w:w w:val="105"/>
                <w:sz w:val="16"/>
                <w:szCs w:val="16"/>
              </w:rPr>
              <w:t>creatively</w:t>
            </w:r>
            <w:r w:rsidRPr="008C3F75">
              <w:rPr>
                <w:color w:val="231F20"/>
                <w:spacing w:val="-7"/>
                <w:w w:val="105"/>
                <w:sz w:val="16"/>
                <w:szCs w:val="16"/>
              </w:rPr>
              <w:t xml:space="preserve"> </w:t>
            </w:r>
            <w:r w:rsidRPr="008C3F75">
              <w:rPr>
                <w:color w:val="231F20"/>
                <w:w w:val="105"/>
                <w:sz w:val="16"/>
                <w:szCs w:val="16"/>
              </w:rPr>
              <w:t>about what they have studied, for example, through:</w:t>
            </w:r>
          </w:p>
        </w:tc>
      </w:tr>
      <w:tr w:rsidR="008C3F75" w:rsidRPr="008C3F75" w:rsidTr="00E20B59">
        <w:trPr>
          <w:trHeight w:val="127"/>
        </w:trPr>
        <w:tc>
          <w:tcPr>
            <w:tcW w:w="0" w:type="auto"/>
            <w:vMerge/>
            <w:tcBorders>
              <w:top w:val="single" w:sz="24" w:space="0" w:color="auto"/>
              <w:left w:val="single" w:sz="24" w:space="0" w:color="auto"/>
              <w:bottom w:val="single" w:sz="24" w:space="0" w:color="auto"/>
              <w:right w:val="single" w:sz="18" w:space="0" w:color="auto"/>
            </w:tcBorders>
            <w:vAlign w:val="center"/>
            <w:hideMark/>
          </w:tcPr>
          <w:p w:rsidR="008C3F75" w:rsidRPr="008C3F75" w:rsidRDefault="008C3F75" w:rsidP="008C3F75">
            <w:pPr>
              <w:rPr>
                <w:b/>
                <w:sz w:val="32"/>
                <w:szCs w:val="32"/>
              </w:rPr>
            </w:pPr>
          </w:p>
        </w:tc>
        <w:tc>
          <w:tcPr>
            <w:tcW w:w="3487" w:type="dxa"/>
            <w:tcBorders>
              <w:top w:val="single" w:sz="4" w:space="0" w:color="auto"/>
              <w:left w:val="single" w:sz="18" w:space="0" w:color="auto"/>
              <w:bottom w:val="single" w:sz="4" w:space="0" w:color="000000" w:themeColor="text1"/>
              <w:right w:val="single" w:sz="48" w:space="0" w:color="auto"/>
            </w:tcBorders>
            <w:hideMark/>
          </w:tcPr>
          <w:p w:rsidR="008C3F75" w:rsidRPr="008C3F75" w:rsidRDefault="008C3F75" w:rsidP="008C3F75">
            <w:pPr>
              <w:widowControl w:val="0"/>
              <w:tabs>
                <w:tab w:val="left" w:pos="419"/>
              </w:tabs>
              <w:autoSpaceDE w:val="0"/>
              <w:autoSpaceDN w:val="0"/>
              <w:rPr>
                <w:rFonts w:eastAsia="Trebuchet MS" w:cs="Calibri"/>
                <w:sz w:val="16"/>
                <w:szCs w:val="16"/>
                <w:lang w:val="en-US"/>
              </w:rPr>
            </w:pPr>
            <w:r w:rsidRPr="008C3F75">
              <w:rPr>
                <w:rFonts w:eastAsia="Trebuchet MS" w:cs="Calibri"/>
                <w:color w:val="231F20"/>
                <w:sz w:val="16"/>
                <w:szCs w:val="16"/>
                <w:lang w:val="en-US"/>
              </w:rPr>
              <w:t>The</w:t>
            </w:r>
            <w:r w:rsidRPr="008C3F75">
              <w:rPr>
                <w:rFonts w:eastAsia="Trebuchet MS" w:cs="Calibri"/>
                <w:color w:val="231F20"/>
                <w:spacing w:val="12"/>
                <w:sz w:val="16"/>
                <w:szCs w:val="16"/>
                <w:lang w:val="en-US"/>
              </w:rPr>
              <w:t xml:space="preserve"> </w:t>
            </w:r>
            <w:r w:rsidRPr="008C3F75">
              <w:rPr>
                <w:rFonts w:eastAsia="Trebuchet MS" w:cs="Calibri"/>
                <w:color w:val="231F20"/>
                <w:sz w:val="16"/>
                <w:szCs w:val="16"/>
                <w:lang w:val="en-US"/>
              </w:rPr>
              <w:t>Feast</w:t>
            </w:r>
            <w:r w:rsidRPr="008C3F75">
              <w:rPr>
                <w:rFonts w:eastAsia="Trebuchet MS" w:cs="Calibri"/>
                <w:color w:val="231F20"/>
                <w:spacing w:val="12"/>
                <w:sz w:val="16"/>
                <w:szCs w:val="16"/>
                <w:lang w:val="en-US"/>
              </w:rPr>
              <w:t xml:space="preserve"> </w:t>
            </w:r>
            <w:r w:rsidRPr="008C3F75">
              <w:rPr>
                <w:rFonts w:eastAsia="Trebuchet MS" w:cs="Calibri"/>
                <w:color w:val="231F20"/>
                <w:sz w:val="16"/>
                <w:szCs w:val="16"/>
                <w:lang w:val="en-US"/>
              </w:rPr>
              <w:t>of</w:t>
            </w:r>
            <w:r w:rsidRPr="008C3F75">
              <w:rPr>
                <w:rFonts w:eastAsia="Trebuchet MS" w:cs="Calibri"/>
                <w:color w:val="231F20"/>
                <w:spacing w:val="13"/>
                <w:sz w:val="16"/>
                <w:szCs w:val="16"/>
                <w:lang w:val="en-US"/>
              </w:rPr>
              <w:t xml:space="preserve"> </w:t>
            </w:r>
            <w:r w:rsidRPr="008C3F75">
              <w:rPr>
                <w:rFonts w:eastAsia="Trebuchet MS" w:cs="Calibri"/>
                <w:color w:val="231F20"/>
                <w:sz w:val="16"/>
                <w:szCs w:val="16"/>
                <w:lang w:val="en-US"/>
              </w:rPr>
              <w:t>Christ</w:t>
            </w:r>
            <w:r w:rsidRPr="008C3F75">
              <w:rPr>
                <w:rFonts w:eastAsia="Trebuchet MS" w:cs="Calibri"/>
                <w:color w:val="231F20"/>
                <w:spacing w:val="12"/>
                <w:sz w:val="16"/>
                <w:szCs w:val="16"/>
                <w:lang w:val="en-US"/>
              </w:rPr>
              <w:t xml:space="preserve"> </w:t>
            </w:r>
            <w:r w:rsidRPr="008C3F75">
              <w:rPr>
                <w:rFonts w:eastAsia="Trebuchet MS" w:cs="Calibri"/>
                <w:color w:val="231F20"/>
                <w:sz w:val="16"/>
                <w:szCs w:val="16"/>
                <w:lang w:val="en-US"/>
              </w:rPr>
              <w:t>the</w:t>
            </w:r>
            <w:r w:rsidRPr="008C3F75">
              <w:rPr>
                <w:rFonts w:eastAsia="Trebuchet MS" w:cs="Calibri"/>
                <w:color w:val="231F20"/>
                <w:spacing w:val="12"/>
                <w:sz w:val="16"/>
                <w:szCs w:val="16"/>
                <w:lang w:val="en-US"/>
              </w:rPr>
              <w:t xml:space="preserve"> </w:t>
            </w:r>
            <w:r w:rsidRPr="008C3F75">
              <w:rPr>
                <w:rFonts w:eastAsia="Trebuchet MS" w:cs="Calibri"/>
                <w:color w:val="231F20"/>
                <w:spacing w:val="-2"/>
                <w:sz w:val="16"/>
                <w:szCs w:val="16"/>
                <w:lang w:val="en-US"/>
              </w:rPr>
              <w:t>King.</w:t>
            </w:r>
          </w:p>
        </w:tc>
        <w:tc>
          <w:tcPr>
            <w:tcW w:w="0" w:type="auto"/>
            <w:vMerge/>
            <w:tcBorders>
              <w:top w:val="single" w:sz="24" w:space="0" w:color="auto"/>
              <w:left w:val="single" w:sz="48" w:space="0" w:color="auto"/>
              <w:bottom w:val="single" w:sz="4" w:space="0" w:color="auto"/>
              <w:right w:val="single" w:sz="18" w:space="0" w:color="auto"/>
            </w:tcBorders>
            <w:vAlign w:val="center"/>
            <w:hideMark/>
          </w:tcPr>
          <w:p w:rsidR="008C3F75" w:rsidRPr="008C3F75" w:rsidRDefault="008C3F75" w:rsidP="008C3F75"/>
        </w:tc>
        <w:tc>
          <w:tcPr>
            <w:tcW w:w="0" w:type="auto"/>
            <w:vMerge/>
            <w:tcBorders>
              <w:top w:val="single" w:sz="24" w:space="0" w:color="auto"/>
              <w:left w:val="single" w:sz="18" w:space="0" w:color="auto"/>
              <w:bottom w:val="single" w:sz="4" w:space="0" w:color="auto"/>
              <w:right w:val="single" w:sz="24" w:space="0" w:color="auto"/>
            </w:tcBorders>
            <w:hideMark/>
          </w:tcPr>
          <w:p w:rsidR="008C3F75" w:rsidRPr="008C3F75" w:rsidRDefault="008C3F75" w:rsidP="008C3F75">
            <w:pPr>
              <w:rPr>
                <w:sz w:val="16"/>
                <w:szCs w:val="16"/>
              </w:rPr>
            </w:pPr>
          </w:p>
        </w:tc>
      </w:tr>
      <w:tr w:rsidR="008C3F75" w:rsidRPr="008C3F75" w:rsidTr="00E20B59">
        <w:trPr>
          <w:trHeight w:val="127"/>
        </w:trPr>
        <w:tc>
          <w:tcPr>
            <w:tcW w:w="0" w:type="auto"/>
            <w:vMerge/>
            <w:tcBorders>
              <w:top w:val="single" w:sz="24" w:space="0" w:color="auto"/>
              <w:left w:val="single" w:sz="24" w:space="0" w:color="auto"/>
              <w:bottom w:val="single" w:sz="24" w:space="0" w:color="auto"/>
              <w:right w:val="single" w:sz="18" w:space="0" w:color="auto"/>
            </w:tcBorders>
            <w:vAlign w:val="center"/>
            <w:hideMark/>
          </w:tcPr>
          <w:p w:rsidR="008C3F75" w:rsidRPr="008C3F75" w:rsidRDefault="008C3F75" w:rsidP="008C3F75">
            <w:pPr>
              <w:rPr>
                <w:b/>
                <w:sz w:val="32"/>
                <w:szCs w:val="32"/>
              </w:rPr>
            </w:pPr>
          </w:p>
        </w:tc>
        <w:tc>
          <w:tcPr>
            <w:tcW w:w="3487" w:type="dxa"/>
            <w:tcBorders>
              <w:top w:val="single" w:sz="4" w:space="0" w:color="auto"/>
              <w:left w:val="single" w:sz="18" w:space="0" w:color="auto"/>
              <w:bottom w:val="single" w:sz="4" w:space="0" w:color="000000" w:themeColor="text1"/>
              <w:right w:val="single" w:sz="48" w:space="0" w:color="auto"/>
            </w:tcBorders>
            <w:hideMark/>
          </w:tcPr>
          <w:p w:rsidR="008C3F75" w:rsidRPr="008C3F75" w:rsidRDefault="008C3F75" w:rsidP="008C3F75">
            <w:pPr>
              <w:widowControl w:val="0"/>
              <w:tabs>
                <w:tab w:val="left" w:pos="419"/>
              </w:tabs>
              <w:autoSpaceDE w:val="0"/>
              <w:autoSpaceDN w:val="0"/>
              <w:rPr>
                <w:rFonts w:eastAsia="Trebuchet MS" w:cs="Calibri"/>
                <w:sz w:val="16"/>
                <w:szCs w:val="16"/>
                <w:lang w:val="en-US"/>
              </w:rPr>
            </w:pPr>
            <w:r w:rsidRPr="008C3F75">
              <w:rPr>
                <w:rFonts w:eastAsia="Trebuchet MS" w:cs="Calibri"/>
                <w:color w:val="231F20"/>
                <w:w w:val="105"/>
                <w:sz w:val="16"/>
                <w:szCs w:val="16"/>
                <w:lang w:val="en-US"/>
              </w:rPr>
              <w:t>The</w:t>
            </w:r>
            <w:r w:rsidRPr="008C3F75">
              <w:rPr>
                <w:rFonts w:eastAsia="Trebuchet MS" w:cs="Calibri"/>
                <w:color w:val="231F20"/>
                <w:spacing w:val="7"/>
                <w:w w:val="105"/>
                <w:sz w:val="16"/>
                <w:szCs w:val="16"/>
                <w:lang w:val="en-US"/>
              </w:rPr>
              <w:t xml:space="preserve"> </w:t>
            </w:r>
            <w:r w:rsidRPr="008C3F75">
              <w:rPr>
                <w:rFonts w:eastAsia="Trebuchet MS" w:cs="Calibri"/>
                <w:color w:val="231F20"/>
                <w:w w:val="105"/>
                <w:sz w:val="16"/>
                <w:szCs w:val="16"/>
                <w:lang w:val="en-US"/>
              </w:rPr>
              <w:t>Jesse</w:t>
            </w:r>
            <w:r w:rsidRPr="008C3F75">
              <w:rPr>
                <w:rFonts w:eastAsia="Trebuchet MS" w:cs="Calibri"/>
                <w:color w:val="231F20"/>
                <w:spacing w:val="7"/>
                <w:w w:val="105"/>
                <w:sz w:val="16"/>
                <w:szCs w:val="16"/>
                <w:lang w:val="en-US"/>
              </w:rPr>
              <w:t xml:space="preserve"> </w:t>
            </w:r>
            <w:r w:rsidRPr="008C3F75">
              <w:rPr>
                <w:rFonts w:eastAsia="Trebuchet MS" w:cs="Calibri"/>
                <w:color w:val="231F20"/>
                <w:spacing w:val="-2"/>
                <w:w w:val="105"/>
                <w:sz w:val="16"/>
                <w:szCs w:val="16"/>
                <w:lang w:val="en-US"/>
              </w:rPr>
              <w:t>tree.</w:t>
            </w:r>
          </w:p>
        </w:tc>
        <w:tc>
          <w:tcPr>
            <w:tcW w:w="0" w:type="auto"/>
            <w:vMerge/>
            <w:tcBorders>
              <w:top w:val="single" w:sz="24" w:space="0" w:color="auto"/>
              <w:left w:val="single" w:sz="48" w:space="0" w:color="auto"/>
              <w:bottom w:val="single" w:sz="4" w:space="0" w:color="auto"/>
              <w:right w:val="single" w:sz="18" w:space="0" w:color="auto"/>
            </w:tcBorders>
            <w:vAlign w:val="center"/>
            <w:hideMark/>
          </w:tcPr>
          <w:p w:rsidR="008C3F75" w:rsidRPr="008C3F75" w:rsidRDefault="008C3F75" w:rsidP="008C3F75"/>
        </w:tc>
        <w:tc>
          <w:tcPr>
            <w:tcW w:w="4046" w:type="dxa"/>
            <w:vMerge w:val="restart"/>
            <w:tcBorders>
              <w:top w:val="single" w:sz="4" w:space="0" w:color="auto"/>
              <w:left w:val="single" w:sz="18" w:space="0" w:color="auto"/>
              <w:bottom w:val="single" w:sz="4" w:space="0" w:color="auto"/>
              <w:right w:val="single" w:sz="24" w:space="0" w:color="auto"/>
            </w:tcBorders>
          </w:tcPr>
          <w:p w:rsidR="008C3F75" w:rsidRPr="008C3F75" w:rsidRDefault="008C3F75" w:rsidP="008C3F75">
            <w:pPr>
              <w:rPr>
                <w:sz w:val="16"/>
                <w:szCs w:val="16"/>
              </w:rPr>
            </w:pPr>
          </w:p>
          <w:p w:rsidR="008C3F75" w:rsidRPr="008C3F75" w:rsidRDefault="008C3F75" w:rsidP="008C3F75">
            <w:pPr>
              <w:rPr>
                <w:sz w:val="16"/>
                <w:szCs w:val="16"/>
              </w:rPr>
            </w:pPr>
            <w:r w:rsidRPr="008C3F75">
              <w:rPr>
                <w:color w:val="231F20"/>
                <w:spacing w:val="-2"/>
                <w:w w:val="110"/>
                <w:sz w:val="16"/>
                <w:szCs w:val="16"/>
              </w:rPr>
              <w:t>Responding</w:t>
            </w:r>
            <w:r w:rsidRPr="008C3F75">
              <w:rPr>
                <w:color w:val="231F20"/>
                <w:spacing w:val="-7"/>
                <w:w w:val="110"/>
                <w:sz w:val="16"/>
                <w:szCs w:val="16"/>
              </w:rPr>
              <w:t xml:space="preserve"> </w:t>
            </w:r>
            <w:r w:rsidRPr="008C3F75">
              <w:rPr>
                <w:color w:val="231F20"/>
                <w:spacing w:val="-2"/>
                <w:w w:val="110"/>
                <w:sz w:val="16"/>
                <w:szCs w:val="16"/>
              </w:rPr>
              <w:t>to</w:t>
            </w:r>
            <w:r w:rsidRPr="008C3F75">
              <w:rPr>
                <w:color w:val="231F20"/>
                <w:spacing w:val="-7"/>
                <w:w w:val="110"/>
                <w:sz w:val="16"/>
                <w:szCs w:val="16"/>
              </w:rPr>
              <w:t xml:space="preserve"> </w:t>
            </w:r>
            <w:r w:rsidRPr="008C3F75">
              <w:rPr>
                <w:color w:val="231F20"/>
                <w:spacing w:val="-2"/>
                <w:w w:val="110"/>
                <w:sz w:val="16"/>
                <w:szCs w:val="16"/>
              </w:rPr>
              <w:t>a</w:t>
            </w:r>
            <w:r w:rsidRPr="008C3F75">
              <w:rPr>
                <w:color w:val="231F20"/>
                <w:spacing w:val="-7"/>
                <w:w w:val="110"/>
                <w:sz w:val="16"/>
                <w:szCs w:val="16"/>
              </w:rPr>
              <w:t xml:space="preserve"> </w:t>
            </w:r>
            <w:r w:rsidRPr="008C3F75">
              <w:rPr>
                <w:color w:val="231F20"/>
                <w:spacing w:val="-2"/>
                <w:w w:val="110"/>
                <w:sz w:val="16"/>
                <w:szCs w:val="16"/>
              </w:rPr>
              <w:t>variety</w:t>
            </w:r>
            <w:r w:rsidRPr="008C3F75">
              <w:rPr>
                <w:color w:val="231F20"/>
                <w:spacing w:val="-7"/>
                <w:w w:val="110"/>
                <w:sz w:val="16"/>
                <w:szCs w:val="16"/>
              </w:rPr>
              <w:t xml:space="preserve"> </w:t>
            </w:r>
            <w:r w:rsidRPr="008C3F75">
              <w:rPr>
                <w:color w:val="231F20"/>
                <w:spacing w:val="-2"/>
                <w:w w:val="110"/>
                <w:sz w:val="16"/>
                <w:szCs w:val="16"/>
              </w:rPr>
              <w:t>of</w:t>
            </w:r>
            <w:r w:rsidRPr="008C3F75">
              <w:rPr>
                <w:color w:val="231F20"/>
                <w:spacing w:val="-7"/>
                <w:w w:val="110"/>
                <w:sz w:val="16"/>
                <w:szCs w:val="16"/>
              </w:rPr>
              <w:t xml:space="preserve"> </w:t>
            </w:r>
            <w:r w:rsidRPr="008C3F75">
              <w:rPr>
                <w:color w:val="231F20"/>
                <w:spacing w:val="-2"/>
                <w:w w:val="110"/>
                <w:sz w:val="16"/>
                <w:szCs w:val="16"/>
              </w:rPr>
              <w:t>artistic</w:t>
            </w:r>
            <w:r w:rsidRPr="008C3F75">
              <w:rPr>
                <w:color w:val="231F20"/>
                <w:spacing w:val="-7"/>
                <w:w w:val="110"/>
                <w:sz w:val="16"/>
                <w:szCs w:val="16"/>
              </w:rPr>
              <w:t xml:space="preserve"> </w:t>
            </w:r>
            <w:r w:rsidRPr="008C3F75">
              <w:rPr>
                <w:color w:val="231F20"/>
                <w:spacing w:val="-2"/>
                <w:w w:val="110"/>
                <w:sz w:val="16"/>
                <w:szCs w:val="16"/>
              </w:rPr>
              <w:t>ways</w:t>
            </w:r>
            <w:r w:rsidRPr="008C3F75">
              <w:rPr>
                <w:color w:val="231F20"/>
                <w:spacing w:val="-7"/>
                <w:w w:val="110"/>
                <w:sz w:val="16"/>
                <w:szCs w:val="16"/>
              </w:rPr>
              <w:t xml:space="preserve"> </w:t>
            </w:r>
            <w:r w:rsidRPr="008C3F75">
              <w:rPr>
                <w:color w:val="231F20"/>
                <w:spacing w:val="-2"/>
                <w:w w:val="110"/>
                <w:sz w:val="16"/>
                <w:szCs w:val="16"/>
              </w:rPr>
              <w:t>in</w:t>
            </w:r>
            <w:r w:rsidRPr="008C3F75">
              <w:rPr>
                <w:color w:val="231F20"/>
                <w:spacing w:val="-7"/>
                <w:w w:val="110"/>
                <w:sz w:val="16"/>
                <w:szCs w:val="16"/>
              </w:rPr>
              <w:t xml:space="preserve"> </w:t>
            </w:r>
            <w:r w:rsidRPr="008C3F75">
              <w:rPr>
                <w:color w:val="231F20"/>
                <w:spacing w:val="-2"/>
                <w:w w:val="110"/>
                <w:sz w:val="16"/>
                <w:szCs w:val="16"/>
              </w:rPr>
              <w:t>which</w:t>
            </w:r>
            <w:r w:rsidRPr="008C3F75">
              <w:rPr>
                <w:color w:val="231F20"/>
                <w:spacing w:val="-7"/>
                <w:w w:val="110"/>
                <w:sz w:val="16"/>
                <w:szCs w:val="16"/>
              </w:rPr>
              <w:t xml:space="preserve"> </w:t>
            </w:r>
            <w:r w:rsidRPr="008C3F75">
              <w:rPr>
                <w:color w:val="231F20"/>
                <w:spacing w:val="-2"/>
                <w:w w:val="110"/>
                <w:sz w:val="16"/>
                <w:szCs w:val="16"/>
              </w:rPr>
              <w:t>the</w:t>
            </w:r>
            <w:r w:rsidRPr="008C3F75">
              <w:rPr>
                <w:color w:val="231F20"/>
                <w:spacing w:val="-7"/>
                <w:w w:val="110"/>
                <w:sz w:val="16"/>
                <w:szCs w:val="16"/>
              </w:rPr>
              <w:t xml:space="preserve"> </w:t>
            </w:r>
            <w:r w:rsidRPr="008C3F75">
              <w:rPr>
                <w:color w:val="231F20"/>
                <w:spacing w:val="-2"/>
                <w:w w:val="110"/>
                <w:sz w:val="16"/>
                <w:szCs w:val="16"/>
              </w:rPr>
              <w:t>Jesse</w:t>
            </w:r>
            <w:r w:rsidRPr="008C3F75">
              <w:rPr>
                <w:color w:val="231F20"/>
                <w:spacing w:val="-7"/>
                <w:w w:val="110"/>
                <w:sz w:val="16"/>
                <w:szCs w:val="16"/>
              </w:rPr>
              <w:t xml:space="preserve"> </w:t>
            </w:r>
            <w:r w:rsidRPr="008C3F75">
              <w:rPr>
                <w:color w:val="231F20"/>
                <w:spacing w:val="-2"/>
                <w:w w:val="110"/>
                <w:sz w:val="16"/>
                <w:szCs w:val="16"/>
              </w:rPr>
              <w:t>tree</w:t>
            </w:r>
            <w:r w:rsidRPr="008C3F75">
              <w:rPr>
                <w:color w:val="231F20"/>
                <w:spacing w:val="-7"/>
                <w:w w:val="110"/>
                <w:sz w:val="16"/>
                <w:szCs w:val="16"/>
              </w:rPr>
              <w:t xml:space="preserve"> </w:t>
            </w:r>
            <w:r w:rsidRPr="008C3F75">
              <w:rPr>
                <w:color w:val="231F20"/>
                <w:spacing w:val="-2"/>
                <w:w w:val="110"/>
                <w:sz w:val="16"/>
                <w:szCs w:val="16"/>
              </w:rPr>
              <w:t>is</w:t>
            </w:r>
            <w:r w:rsidRPr="008C3F75">
              <w:rPr>
                <w:color w:val="231F20"/>
                <w:spacing w:val="-7"/>
                <w:w w:val="110"/>
                <w:sz w:val="16"/>
                <w:szCs w:val="16"/>
              </w:rPr>
              <w:t xml:space="preserve"> </w:t>
            </w:r>
            <w:r w:rsidRPr="008C3F75">
              <w:rPr>
                <w:color w:val="231F20"/>
                <w:spacing w:val="-2"/>
                <w:w w:val="110"/>
                <w:sz w:val="16"/>
                <w:szCs w:val="16"/>
              </w:rPr>
              <w:t>portrayed.</w:t>
            </w:r>
            <w:r w:rsidRPr="008C3F75">
              <w:rPr>
                <w:color w:val="231F20"/>
                <w:spacing w:val="-7"/>
                <w:w w:val="110"/>
                <w:sz w:val="16"/>
                <w:szCs w:val="16"/>
              </w:rPr>
              <w:t xml:space="preserve"> </w:t>
            </w:r>
            <w:r w:rsidRPr="008C3F75">
              <w:rPr>
                <w:color w:val="231F20"/>
                <w:spacing w:val="-2"/>
                <w:w w:val="110"/>
                <w:sz w:val="16"/>
                <w:szCs w:val="16"/>
              </w:rPr>
              <w:t>Suggest</w:t>
            </w:r>
            <w:r w:rsidRPr="008C3F75">
              <w:rPr>
                <w:color w:val="231F20"/>
                <w:spacing w:val="-7"/>
                <w:w w:val="110"/>
                <w:sz w:val="16"/>
                <w:szCs w:val="16"/>
              </w:rPr>
              <w:t xml:space="preserve"> </w:t>
            </w:r>
            <w:r w:rsidRPr="008C3F75">
              <w:rPr>
                <w:color w:val="231F20"/>
                <w:spacing w:val="-2"/>
                <w:w w:val="110"/>
                <w:sz w:val="16"/>
                <w:szCs w:val="16"/>
              </w:rPr>
              <w:t>reasons</w:t>
            </w:r>
            <w:r w:rsidRPr="008C3F75">
              <w:rPr>
                <w:color w:val="231F20"/>
                <w:spacing w:val="-7"/>
                <w:w w:val="110"/>
                <w:sz w:val="16"/>
                <w:szCs w:val="16"/>
              </w:rPr>
              <w:t xml:space="preserve"> </w:t>
            </w:r>
            <w:r w:rsidRPr="008C3F75">
              <w:rPr>
                <w:color w:val="231F20"/>
                <w:spacing w:val="-2"/>
                <w:w w:val="110"/>
                <w:sz w:val="16"/>
                <w:szCs w:val="16"/>
              </w:rPr>
              <w:t xml:space="preserve">for </w:t>
            </w:r>
            <w:r w:rsidRPr="008C3F75">
              <w:rPr>
                <w:color w:val="231F20"/>
                <w:w w:val="110"/>
                <w:sz w:val="16"/>
                <w:szCs w:val="16"/>
              </w:rPr>
              <w:t>the</w:t>
            </w:r>
            <w:r w:rsidRPr="008C3F75">
              <w:rPr>
                <w:color w:val="231F20"/>
                <w:spacing w:val="-5"/>
                <w:w w:val="110"/>
                <w:sz w:val="16"/>
                <w:szCs w:val="16"/>
              </w:rPr>
              <w:t xml:space="preserve"> </w:t>
            </w:r>
            <w:r w:rsidRPr="008C3F75">
              <w:rPr>
                <w:color w:val="231F20"/>
                <w:w w:val="110"/>
                <w:sz w:val="16"/>
                <w:szCs w:val="16"/>
              </w:rPr>
              <w:t>artist’s</w:t>
            </w:r>
            <w:r w:rsidRPr="008C3F75">
              <w:rPr>
                <w:color w:val="231F20"/>
                <w:spacing w:val="-5"/>
                <w:w w:val="110"/>
                <w:sz w:val="16"/>
                <w:szCs w:val="16"/>
              </w:rPr>
              <w:t xml:space="preserve"> </w:t>
            </w:r>
            <w:r w:rsidRPr="008C3F75">
              <w:rPr>
                <w:color w:val="231F20"/>
                <w:w w:val="110"/>
                <w:sz w:val="16"/>
                <w:szCs w:val="16"/>
              </w:rPr>
              <w:t>choices</w:t>
            </w:r>
            <w:r w:rsidRPr="008C3F75">
              <w:rPr>
                <w:color w:val="231F20"/>
                <w:spacing w:val="-5"/>
                <w:w w:val="110"/>
                <w:sz w:val="16"/>
                <w:szCs w:val="16"/>
              </w:rPr>
              <w:t xml:space="preserve"> </w:t>
            </w:r>
            <w:r w:rsidRPr="008C3F75">
              <w:rPr>
                <w:color w:val="231F20"/>
                <w:w w:val="110"/>
                <w:sz w:val="16"/>
                <w:szCs w:val="16"/>
              </w:rPr>
              <w:t>and</w:t>
            </w:r>
            <w:r w:rsidRPr="008C3F75">
              <w:rPr>
                <w:color w:val="231F20"/>
                <w:spacing w:val="-5"/>
                <w:w w:val="110"/>
                <w:sz w:val="16"/>
                <w:szCs w:val="16"/>
              </w:rPr>
              <w:t xml:space="preserve"> </w:t>
            </w:r>
            <w:r w:rsidRPr="008C3F75">
              <w:rPr>
                <w:color w:val="231F20"/>
                <w:w w:val="110"/>
                <w:sz w:val="16"/>
                <w:szCs w:val="16"/>
              </w:rPr>
              <w:t>give</w:t>
            </w:r>
            <w:r w:rsidRPr="008C3F75">
              <w:rPr>
                <w:color w:val="231F20"/>
                <w:spacing w:val="-5"/>
                <w:w w:val="110"/>
                <w:sz w:val="16"/>
                <w:szCs w:val="16"/>
              </w:rPr>
              <w:t xml:space="preserve"> </w:t>
            </w:r>
            <w:r w:rsidRPr="008C3F75">
              <w:rPr>
                <w:color w:val="231F20"/>
                <w:w w:val="110"/>
                <w:sz w:val="16"/>
                <w:szCs w:val="16"/>
              </w:rPr>
              <w:t>reasons</w:t>
            </w:r>
            <w:r w:rsidRPr="008C3F75">
              <w:rPr>
                <w:color w:val="231F20"/>
                <w:spacing w:val="-5"/>
                <w:w w:val="110"/>
                <w:sz w:val="16"/>
                <w:szCs w:val="16"/>
              </w:rPr>
              <w:t xml:space="preserve"> </w:t>
            </w:r>
            <w:r w:rsidRPr="008C3F75">
              <w:rPr>
                <w:color w:val="231F20"/>
                <w:w w:val="110"/>
                <w:sz w:val="16"/>
                <w:szCs w:val="16"/>
              </w:rPr>
              <w:t>for</w:t>
            </w:r>
            <w:r w:rsidRPr="008C3F75">
              <w:rPr>
                <w:color w:val="231F20"/>
                <w:spacing w:val="-5"/>
                <w:w w:val="110"/>
                <w:sz w:val="16"/>
                <w:szCs w:val="16"/>
              </w:rPr>
              <w:t xml:space="preserve"> </w:t>
            </w:r>
            <w:r w:rsidRPr="008C3F75">
              <w:rPr>
                <w:color w:val="231F20"/>
                <w:w w:val="110"/>
                <w:sz w:val="16"/>
                <w:szCs w:val="16"/>
              </w:rPr>
              <w:t>their</w:t>
            </w:r>
            <w:r w:rsidRPr="008C3F75">
              <w:rPr>
                <w:color w:val="231F20"/>
                <w:spacing w:val="-5"/>
                <w:w w:val="110"/>
                <w:sz w:val="16"/>
                <w:szCs w:val="16"/>
              </w:rPr>
              <w:t xml:space="preserve"> </w:t>
            </w:r>
            <w:r w:rsidRPr="008C3F75">
              <w:rPr>
                <w:color w:val="231F20"/>
                <w:w w:val="110"/>
                <w:sz w:val="16"/>
                <w:szCs w:val="16"/>
              </w:rPr>
              <w:t>personal</w:t>
            </w:r>
            <w:r w:rsidRPr="008C3F75">
              <w:rPr>
                <w:color w:val="231F20"/>
                <w:spacing w:val="-5"/>
                <w:w w:val="110"/>
                <w:sz w:val="16"/>
                <w:szCs w:val="16"/>
              </w:rPr>
              <w:t xml:space="preserve"> </w:t>
            </w:r>
            <w:r w:rsidRPr="008C3F75">
              <w:rPr>
                <w:color w:val="231F20"/>
                <w:w w:val="110"/>
                <w:sz w:val="16"/>
                <w:szCs w:val="16"/>
              </w:rPr>
              <w:t>preference.</w:t>
            </w:r>
          </w:p>
          <w:p w:rsidR="008C3F75" w:rsidRPr="008C3F75" w:rsidRDefault="008C3F75" w:rsidP="008C3F75">
            <w:pPr>
              <w:rPr>
                <w:sz w:val="16"/>
                <w:szCs w:val="16"/>
              </w:rPr>
            </w:pPr>
          </w:p>
        </w:tc>
      </w:tr>
      <w:tr w:rsidR="008C3F75" w:rsidRPr="008C3F75" w:rsidTr="00E20B59">
        <w:trPr>
          <w:trHeight w:val="127"/>
        </w:trPr>
        <w:tc>
          <w:tcPr>
            <w:tcW w:w="0" w:type="auto"/>
            <w:vMerge/>
            <w:tcBorders>
              <w:top w:val="single" w:sz="24" w:space="0" w:color="auto"/>
              <w:left w:val="single" w:sz="24" w:space="0" w:color="auto"/>
              <w:bottom w:val="single" w:sz="24" w:space="0" w:color="auto"/>
              <w:right w:val="single" w:sz="18" w:space="0" w:color="auto"/>
            </w:tcBorders>
            <w:vAlign w:val="center"/>
            <w:hideMark/>
          </w:tcPr>
          <w:p w:rsidR="008C3F75" w:rsidRPr="008C3F75" w:rsidRDefault="008C3F75" w:rsidP="008C3F75">
            <w:pPr>
              <w:rPr>
                <w:b/>
                <w:sz w:val="32"/>
                <w:szCs w:val="32"/>
              </w:rPr>
            </w:pPr>
          </w:p>
        </w:tc>
        <w:tc>
          <w:tcPr>
            <w:tcW w:w="3487" w:type="dxa"/>
            <w:tcBorders>
              <w:top w:val="single" w:sz="4" w:space="0" w:color="000000" w:themeColor="text1"/>
              <w:left w:val="single" w:sz="18" w:space="0" w:color="auto"/>
              <w:bottom w:val="single" w:sz="24" w:space="0" w:color="auto"/>
              <w:right w:val="single" w:sz="48" w:space="0" w:color="auto"/>
            </w:tcBorders>
            <w:hideMark/>
          </w:tcPr>
          <w:p w:rsidR="008C3F75" w:rsidRPr="008C3F75" w:rsidRDefault="008C3F75" w:rsidP="008C3F75">
            <w:pPr>
              <w:widowControl w:val="0"/>
              <w:tabs>
                <w:tab w:val="left" w:pos="419"/>
              </w:tabs>
              <w:autoSpaceDE w:val="0"/>
              <w:autoSpaceDN w:val="0"/>
              <w:spacing w:before="59"/>
              <w:rPr>
                <w:rFonts w:eastAsia="Trebuchet MS" w:cs="Calibri"/>
                <w:sz w:val="16"/>
                <w:szCs w:val="16"/>
                <w:lang w:val="en-US"/>
              </w:rPr>
            </w:pPr>
            <w:r w:rsidRPr="008C3F75">
              <w:rPr>
                <w:rFonts w:eastAsia="Trebuchet MS" w:cs="Calibri"/>
                <w:color w:val="231F20"/>
                <w:w w:val="105"/>
                <w:sz w:val="16"/>
                <w:szCs w:val="16"/>
                <w:lang w:val="en-US"/>
              </w:rPr>
              <w:t>‘He</w:t>
            </w:r>
            <w:r w:rsidRPr="008C3F75">
              <w:rPr>
                <w:rFonts w:eastAsia="Trebuchet MS" w:cs="Calibri"/>
                <w:color w:val="231F20"/>
                <w:spacing w:val="-6"/>
                <w:w w:val="105"/>
                <w:sz w:val="16"/>
                <w:szCs w:val="16"/>
                <w:lang w:val="en-US"/>
              </w:rPr>
              <w:t xml:space="preserve"> </w:t>
            </w:r>
            <w:r w:rsidRPr="008C3F75">
              <w:rPr>
                <w:rFonts w:eastAsia="Trebuchet MS" w:cs="Calibri"/>
                <w:color w:val="231F20"/>
                <w:w w:val="105"/>
                <w:sz w:val="16"/>
                <w:szCs w:val="16"/>
                <w:lang w:val="en-US"/>
              </w:rPr>
              <w:t>will</w:t>
            </w:r>
            <w:r w:rsidRPr="008C3F75">
              <w:rPr>
                <w:rFonts w:eastAsia="Trebuchet MS" w:cs="Calibri"/>
                <w:color w:val="231F20"/>
                <w:spacing w:val="-6"/>
                <w:w w:val="105"/>
                <w:sz w:val="16"/>
                <w:szCs w:val="16"/>
                <w:lang w:val="en-US"/>
              </w:rPr>
              <w:t xml:space="preserve"> </w:t>
            </w:r>
            <w:r w:rsidRPr="008C3F75">
              <w:rPr>
                <w:rFonts w:eastAsia="Trebuchet MS" w:cs="Calibri"/>
                <w:color w:val="231F20"/>
                <w:w w:val="105"/>
                <w:sz w:val="16"/>
                <w:szCs w:val="16"/>
                <w:lang w:val="en-US"/>
              </w:rPr>
              <w:t>come</w:t>
            </w:r>
            <w:r w:rsidRPr="008C3F75">
              <w:rPr>
                <w:rFonts w:eastAsia="Trebuchet MS" w:cs="Calibri"/>
                <w:color w:val="231F20"/>
                <w:spacing w:val="-5"/>
                <w:w w:val="105"/>
                <w:sz w:val="16"/>
                <w:szCs w:val="16"/>
                <w:lang w:val="en-US"/>
              </w:rPr>
              <w:t xml:space="preserve"> </w:t>
            </w:r>
            <w:r w:rsidRPr="008C3F75">
              <w:rPr>
                <w:rFonts w:eastAsia="Trebuchet MS" w:cs="Calibri"/>
                <w:color w:val="231F20"/>
                <w:w w:val="105"/>
                <w:sz w:val="16"/>
                <w:szCs w:val="16"/>
                <w:lang w:val="en-US"/>
              </w:rPr>
              <w:t>again</w:t>
            </w:r>
            <w:r w:rsidRPr="008C3F75">
              <w:rPr>
                <w:rFonts w:eastAsia="Trebuchet MS" w:cs="Calibri"/>
                <w:color w:val="231F20"/>
                <w:spacing w:val="-6"/>
                <w:w w:val="105"/>
                <w:sz w:val="16"/>
                <w:szCs w:val="16"/>
                <w:lang w:val="en-US"/>
              </w:rPr>
              <w:t xml:space="preserve"> </w:t>
            </w:r>
            <w:r w:rsidRPr="008C3F75">
              <w:rPr>
                <w:rFonts w:eastAsia="Trebuchet MS" w:cs="Calibri"/>
                <w:color w:val="231F20"/>
                <w:w w:val="105"/>
                <w:sz w:val="16"/>
                <w:szCs w:val="16"/>
                <w:lang w:val="en-US"/>
              </w:rPr>
              <w:t>in</w:t>
            </w:r>
            <w:r w:rsidRPr="008C3F75">
              <w:rPr>
                <w:rFonts w:eastAsia="Trebuchet MS" w:cs="Calibri"/>
                <w:color w:val="231F20"/>
                <w:spacing w:val="-6"/>
                <w:w w:val="105"/>
                <w:sz w:val="16"/>
                <w:szCs w:val="16"/>
                <w:lang w:val="en-US"/>
              </w:rPr>
              <w:t xml:space="preserve"> </w:t>
            </w:r>
            <w:r w:rsidRPr="008C3F75">
              <w:rPr>
                <w:rFonts w:eastAsia="Trebuchet MS" w:cs="Calibri"/>
                <w:color w:val="231F20"/>
                <w:w w:val="105"/>
                <w:sz w:val="16"/>
                <w:szCs w:val="16"/>
                <w:lang w:val="en-US"/>
              </w:rPr>
              <w:t>glory’</w:t>
            </w:r>
            <w:r w:rsidRPr="008C3F75">
              <w:rPr>
                <w:rFonts w:eastAsia="Trebuchet MS" w:cs="Calibri"/>
                <w:color w:val="231F20"/>
                <w:spacing w:val="-5"/>
                <w:w w:val="105"/>
                <w:sz w:val="16"/>
                <w:szCs w:val="16"/>
                <w:lang w:val="en-US"/>
              </w:rPr>
              <w:t xml:space="preserve"> </w:t>
            </w:r>
            <w:r w:rsidRPr="008C3F75">
              <w:rPr>
                <w:rFonts w:eastAsia="Trebuchet MS" w:cs="Calibri"/>
                <w:color w:val="231F20"/>
                <w:w w:val="105"/>
                <w:sz w:val="16"/>
                <w:szCs w:val="16"/>
                <w:lang w:val="en-US"/>
              </w:rPr>
              <w:t>from</w:t>
            </w:r>
            <w:r w:rsidRPr="008C3F75">
              <w:rPr>
                <w:rFonts w:eastAsia="Trebuchet MS" w:cs="Calibri"/>
                <w:color w:val="231F20"/>
                <w:spacing w:val="-6"/>
                <w:w w:val="105"/>
                <w:sz w:val="16"/>
                <w:szCs w:val="16"/>
                <w:lang w:val="en-US"/>
              </w:rPr>
              <w:t xml:space="preserve"> </w:t>
            </w:r>
            <w:r w:rsidRPr="008C3F75">
              <w:rPr>
                <w:rFonts w:eastAsia="Trebuchet MS" w:cs="Calibri"/>
                <w:color w:val="231F20"/>
                <w:w w:val="105"/>
                <w:sz w:val="16"/>
                <w:szCs w:val="16"/>
                <w:lang w:val="en-US"/>
              </w:rPr>
              <w:t>the</w:t>
            </w:r>
            <w:r w:rsidRPr="008C3F75">
              <w:rPr>
                <w:rFonts w:eastAsia="Trebuchet MS" w:cs="Calibri"/>
                <w:color w:val="231F20"/>
                <w:spacing w:val="-5"/>
                <w:w w:val="105"/>
                <w:sz w:val="16"/>
                <w:szCs w:val="16"/>
                <w:lang w:val="en-US"/>
              </w:rPr>
              <w:t xml:space="preserve"> </w:t>
            </w:r>
            <w:r w:rsidRPr="008C3F75">
              <w:rPr>
                <w:rFonts w:eastAsia="Trebuchet MS" w:cs="Calibri"/>
                <w:color w:val="231F20"/>
                <w:w w:val="105"/>
                <w:sz w:val="16"/>
                <w:szCs w:val="16"/>
                <w:lang w:val="en-US"/>
              </w:rPr>
              <w:t>Nicene</w:t>
            </w:r>
            <w:r w:rsidRPr="008C3F75">
              <w:rPr>
                <w:rFonts w:eastAsia="Trebuchet MS" w:cs="Calibri"/>
                <w:color w:val="231F20"/>
                <w:spacing w:val="-6"/>
                <w:w w:val="105"/>
                <w:sz w:val="16"/>
                <w:szCs w:val="16"/>
                <w:lang w:val="en-US"/>
              </w:rPr>
              <w:t xml:space="preserve"> </w:t>
            </w:r>
            <w:r w:rsidRPr="008C3F75">
              <w:rPr>
                <w:rFonts w:eastAsia="Trebuchet MS" w:cs="Calibri"/>
                <w:color w:val="231F20"/>
                <w:spacing w:val="-2"/>
                <w:w w:val="105"/>
                <w:sz w:val="16"/>
                <w:szCs w:val="16"/>
                <w:lang w:val="en-US"/>
              </w:rPr>
              <w:t>Creed.</w:t>
            </w:r>
          </w:p>
        </w:tc>
        <w:tc>
          <w:tcPr>
            <w:tcW w:w="0" w:type="auto"/>
            <w:vMerge/>
            <w:tcBorders>
              <w:top w:val="single" w:sz="24" w:space="0" w:color="auto"/>
              <w:left w:val="single" w:sz="48" w:space="0" w:color="auto"/>
              <w:bottom w:val="single" w:sz="4" w:space="0" w:color="auto"/>
              <w:right w:val="single" w:sz="18" w:space="0" w:color="auto"/>
            </w:tcBorders>
            <w:vAlign w:val="center"/>
            <w:hideMark/>
          </w:tcPr>
          <w:p w:rsidR="008C3F75" w:rsidRPr="008C3F75" w:rsidRDefault="008C3F75" w:rsidP="008C3F75"/>
        </w:tc>
        <w:tc>
          <w:tcPr>
            <w:tcW w:w="0" w:type="auto"/>
            <w:vMerge/>
            <w:tcBorders>
              <w:top w:val="single" w:sz="4" w:space="0" w:color="auto"/>
              <w:left w:val="single" w:sz="18" w:space="0" w:color="auto"/>
              <w:bottom w:val="single" w:sz="4" w:space="0" w:color="auto"/>
              <w:right w:val="single" w:sz="24" w:space="0" w:color="auto"/>
            </w:tcBorders>
            <w:hideMark/>
          </w:tcPr>
          <w:p w:rsidR="008C3F75" w:rsidRPr="008C3F75" w:rsidRDefault="008C3F75" w:rsidP="008C3F75">
            <w:pPr>
              <w:rPr>
                <w:sz w:val="16"/>
                <w:szCs w:val="16"/>
              </w:rPr>
            </w:pPr>
          </w:p>
        </w:tc>
      </w:tr>
      <w:tr w:rsidR="008C3F75" w:rsidRPr="008C3F75" w:rsidTr="00E20B59">
        <w:trPr>
          <w:trHeight w:val="391"/>
        </w:trPr>
        <w:tc>
          <w:tcPr>
            <w:tcW w:w="1579" w:type="dxa"/>
            <w:vMerge w:val="restart"/>
            <w:tcBorders>
              <w:top w:val="single" w:sz="24" w:space="0" w:color="auto"/>
              <w:left w:val="single" w:sz="24" w:space="0" w:color="auto"/>
              <w:bottom w:val="single" w:sz="24" w:space="0" w:color="auto"/>
              <w:right w:val="single" w:sz="18" w:space="0" w:color="auto"/>
            </w:tcBorders>
            <w:vAlign w:val="center"/>
          </w:tcPr>
          <w:p w:rsidR="008C3F75" w:rsidRPr="008C3F75" w:rsidRDefault="008C3F75" w:rsidP="008C3F75">
            <w:pPr>
              <w:jc w:val="center"/>
              <w:rPr>
                <w:b/>
                <w:sz w:val="32"/>
                <w:szCs w:val="32"/>
              </w:rPr>
            </w:pPr>
            <w:r w:rsidRPr="008C3F75">
              <w:rPr>
                <w:b/>
                <w:sz w:val="32"/>
                <w:szCs w:val="32"/>
              </w:rPr>
              <w:t>Live</w:t>
            </w:r>
          </w:p>
          <w:p w:rsidR="008C3F75" w:rsidRPr="008C3F75" w:rsidRDefault="008C3F75" w:rsidP="008C3F75">
            <w:pPr>
              <w:jc w:val="center"/>
              <w:rPr>
                <w:b/>
                <w:sz w:val="32"/>
                <w:szCs w:val="32"/>
              </w:rPr>
            </w:pPr>
          </w:p>
        </w:tc>
        <w:tc>
          <w:tcPr>
            <w:tcW w:w="3487" w:type="dxa"/>
            <w:vMerge w:val="restart"/>
            <w:tcBorders>
              <w:top w:val="single" w:sz="24" w:space="0" w:color="auto"/>
              <w:left w:val="single" w:sz="18" w:space="0" w:color="auto"/>
              <w:bottom w:val="single" w:sz="24" w:space="0" w:color="auto"/>
              <w:right w:val="single" w:sz="48" w:space="0" w:color="auto"/>
            </w:tcBorders>
            <w:hideMark/>
          </w:tcPr>
          <w:p w:rsidR="008C3F75" w:rsidRPr="008C3F75" w:rsidRDefault="008C3F75" w:rsidP="008C3F75">
            <w:pPr>
              <w:widowControl w:val="0"/>
              <w:autoSpaceDE w:val="0"/>
              <w:autoSpaceDN w:val="0"/>
              <w:rPr>
                <w:rFonts w:eastAsia="Trebuchet MS" w:cs="Calibri"/>
                <w:sz w:val="16"/>
                <w:szCs w:val="16"/>
                <w:lang w:val="en-US"/>
              </w:rPr>
            </w:pPr>
            <w:r w:rsidRPr="008C3F75">
              <w:rPr>
                <w:rFonts w:eastAsia="Trebuchet MS" w:cs="Calibri"/>
                <w:color w:val="231F20"/>
                <w:w w:val="105"/>
                <w:sz w:val="16"/>
                <w:szCs w:val="16"/>
                <w:lang w:val="en-US"/>
              </w:rPr>
              <w:t>By</w:t>
            </w:r>
            <w:r w:rsidRPr="008C3F75">
              <w:rPr>
                <w:rFonts w:eastAsia="Trebuchet MS" w:cs="Calibri"/>
                <w:color w:val="231F20"/>
                <w:spacing w:val="-14"/>
                <w:w w:val="105"/>
                <w:sz w:val="16"/>
                <w:szCs w:val="16"/>
                <w:lang w:val="en-US"/>
              </w:rPr>
              <w:t xml:space="preserve"> </w:t>
            </w:r>
            <w:r w:rsidRPr="008C3F75">
              <w:rPr>
                <w:rFonts w:eastAsia="Trebuchet MS" w:cs="Calibri"/>
                <w:color w:val="231F20"/>
                <w:w w:val="105"/>
                <w:sz w:val="16"/>
                <w:szCs w:val="16"/>
                <w:lang w:val="en-US"/>
              </w:rPr>
              <w:t>the</w:t>
            </w:r>
            <w:r w:rsidRPr="008C3F75">
              <w:rPr>
                <w:rFonts w:eastAsia="Trebuchet MS" w:cs="Calibri"/>
                <w:color w:val="231F20"/>
                <w:spacing w:val="-14"/>
                <w:w w:val="105"/>
                <w:sz w:val="16"/>
                <w:szCs w:val="16"/>
                <w:lang w:val="en-US"/>
              </w:rPr>
              <w:t xml:space="preserve"> </w:t>
            </w:r>
            <w:r w:rsidRPr="008C3F75">
              <w:rPr>
                <w:rFonts w:eastAsia="Trebuchet MS" w:cs="Calibri"/>
                <w:color w:val="231F20"/>
                <w:w w:val="105"/>
                <w:sz w:val="16"/>
                <w:szCs w:val="16"/>
                <w:lang w:val="en-US"/>
              </w:rPr>
              <w:t>end</w:t>
            </w:r>
            <w:r w:rsidRPr="008C3F75">
              <w:rPr>
                <w:rFonts w:eastAsia="Trebuchet MS" w:cs="Calibri"/>
                <w:color w:val="231F20"/>
                <w:spacing w:val="-13"/>
                <w:w w:val="105"/>
                <w:sz w:val="16"/>
                <w:szCs w:val="16"/>
                <w:lang w:val="en-US"/>
              </w:rPr>
              <w:t xml:space="preserve"> </w:t>
            </w:r>
            <w:r w:rsidRPr="008C3F75">
              <w:rPr>
                <w:rFonts w:eastAsia="Trebuchet MS" w:cs="Calibri"/>
                <w:color w:val="231F20"/>
                <w:w w:val="105"/>
                <w:sz w:val="16"/>
                <w:szCs w:val="16"/>
                <w:lang w:val="en-US"/>
              </w:rPr>
              <w:t>of</w:t>
            </w:r>
            <w:r w:rsidRPr="008C3F75">
              <w:rPr>
                <w:rFonts w:eastAsia="Trebuchet MS" w:cs="Calibri"/>
                <w:color w:val="231F20"/>
                <w:spacing w:val="-14"/>
                <w:w w:val="105"/>
                <w:sz w:val="16"/>
                <w:szCs w:val="16"/>
                <w:lang w:val="en-US"/>
              </w:rPr>
              <w:t xml:space="preserve"> </w:t>
            </w:r>
            <w:r w:rsidRPr="008C3F75">
              <w:rPr>
                <w:rFonts w:eastAsia="Trebuchet MS" w:cs="Calibri"/>
                <w:color w:val="231F20"/>
                <w:w w:val="105"/>
                <w:sz w:val="16"/>
                <w:szCs w:val="16"/>
                <w:lang w:val="en-US"/>
              </w:rPr>
              <w:t>this</w:t>
            </w:r>
            <w:r w:rsidRPr="008C3F75">
              <w:rPr>
                <w:rFonts w:eastAsia="Trebuchet MS" w:cs="Calibri"/>
                <w:color w:val="231F20"/>
                <w:spacing w:val="-13"/>
                <w:w w:val="105"/>
                <w:sz w:val="16"/>
                <w:szCs w:val="16"/>
                <w:lang w:val="en-US"/>
              </w:rPr>
              <w:t xml:space="preserve"> </w:t>
            </w:r>
            <w:r w:rsidRPr="008C3F75">
              <w:rPr>
                <w:rFonts w:eastAsia="Trebuchet MS" w:cs="Calibri"/>
                <w:color w:val="231F20"/>
                <w:w w:val="105"/>
                <w:sz w:val="16"/>
                <w:szCs w:val="16"/>
                <w:lang w:val="en-US"/>
              </w:rPr>
              <w:t>unit</w:t>
            </w:r>
            <w:r w:rsidRPr="008C3F75">
              <w:rPr>
                <w:rFonts w:eastAsia="Trebuchet MS" w:cs="Calibri"/>
                <w:color w:val="231F20"/>
                <w:spacing w:val="-14"/>
                <w:w w:val="105"/>
                <w:sz w:val="16"/>
                <w:szCs w:val="16"/>
                <w:lang w:val="en-US"/>
              </w:rPr>
              <w:t xml:space="preserve"> </w:t>
            </w:r>
            <w:r w:rsidRPr="008C3F75">
              <w:rPr>
                <w:rFonts w:eastAsia="Trebuchet MS" w:cs="Calibri"/>
                <w:color w:val="231F20"/>
                <w:w w:val="105"/>
                <w:sz w:val="16"/>
                <w:szCs w:val="16"/>
                <w:lang w:val="en-US"/>
              </w:rPr>
              <w:t>of</w:t>
            </w:r>
            <w:r w:rsidRPr="008C3F75">
              <w:rPr>
                <w:rFonts w:eastAsia="Trebuchet MS" w:cs="Calibri"/>
                <w:color w:val="231F20"/>
                <w:spacing w:val="-14"/>
                <w:w w:val="105"/>
                <w:sz w:val="16"/>
                <w:szCs w:val="16"/>
                <w:lang w:val="en-US"/>
              </w:rPr>
              <w:t xml:space="preserve"> </w:t>
            </w:r>
            <w:r w:rsidRPr="008C3F75">
              <w:rPr>
                <w:rFonts w:eastAsia="Trebuchet MS" w:cs="Calibri"/>
                <w:color w:val="231F20"/>
                <w:w w:val="105"/>
                <w:sz w:val="16"/>
                <w:szCs w:val="16"/>
                <w:lang w:val="en-US"/>
              </w:rPr>
              <w:t>study,</w:t>
            </w:r>
            <w:r w:rsidRPr="008C3F75">
              <w:rPr>
                <w:rFonts w:eastAsia="Trebuchet MS" w:cs="Calibri"/>
                <w:color w:val="231F20"/>
                <w:spacing w:val="-13"/>
                <w:w w:val="105"/>
                <w:sz w:val="16"/>
                <w:szCs w:val="16"/>
                <w:lang w:val="en-US"/>
              </w:rPr>
              <w:t xml:space="preserve"> </w:t>
            </w:r>
            <w:r w:rsidRPr="008C3F75">
              <w:rPr>
                <w:rFonts w:eastAsia="Trebuchet MS" w:cs="Calibri"/>
                <w:color w:val="231F20"/>
                <w:w w:val="105"/>
                <w:sz w:val="16"/>
                <w:szCs w:val="16"/>
                <w:lang w:val="en-US"/>
              </w:rPr>
              <w:t>pupils</w:t>
            </w:r>
            <w:r w:rsidRPr="008C3F75">
              <w:rPr>
                <w:rFonts w:eastAsia="Trebuchet MS" w:cs="Calibri"/>
                <w:color w:val="231F20"/>
                <w:spacing w:val="-14"/>
                <w:w w:val="105"/>
                <w:sz w:val="16"/>
                <w:szCs w:val="16"/>
                <w:lang w:val="en-US"/>
              </w:rPr>
              <w:t xml:space="preserve"> </w:t>
            </w:r>
            <w:r w:rsidRPr="008C3F75">
              <w:rPr>
                <w:rFonts w:eastAsia="Trebuchet MS" w:cs="Calibri"/>
                <w:color w:val="231F20"/>
                <w:w w:val="105"/>
                <w:sz w:val="16"/>
                <w:szCs w:val="16"/>
                <w:lang w:val="en-US"/>
              </w:rPr>
              <w:t>will</w:t>
            </w:r>
            <w:r w:rsidRPr="008C3F75">
              <w:rPr>
                <w:rFonts w:eastAsia="Trebuchet MS" w:cs="Calibri"/>
                <w:color w:val="231F20"/>
                <w:spacing w:val="-13"/>
                <w:w w:val="105"/>
                <w:sz w:val="16"/>
                <w:szCs w:val="16"/>
                <w:lang w:val="en-US"/>
              </w:rPr>
              <w:t xml:space="preserve"> </w:t>
            </w:r>
            <w:r w:rsidRPr="008C3F75">
              <w:rPr>
                <w:rFonts w:eastAsia="Trebuchet MS" w:cs="Calibri"/>
                <w:color w:val="231F20"/>
                <w:spacing w:val="-2"/>
                <w:w w:val="105"/>
                <w:sz w:val="16"/>
                <w:szCs w:val="16"/>
                <w:lang w:val="en-US"/>
              </w:rPr>
              <w:t>know:</w:t>
            </w:r>
          </w:p>
          <w:p w:rsidR="008C3F75" w:rsidRPr="008C3F75" w:rsidRDefault="008C3F75" w:rsidP="008C3F75">
            <w:pPr>
              <w:widowControl w:val="0"/>
              <w:tabs>
                <w:tab w:val="left" w:pos="419"/>
              </w:tabs>
              <w:autoSpaceDE w:val="0"/>
              <w:autoSpaceDN w:val="0"/>
              <w:spacing w:before="145"/>
              <w:rPr>
                <w:rFonts w:eastAsia="Trebuchet MS" w:cs="Calibri"/>
                <w:sz w:val="16"/>
                <w:szCs w:val="16"/>
                <w:lang w:val="en-US"/>
              </w:rPr>
            </w:pPr>
            <w:r w:rsidRPr="008C3F75">
              <w:rPr>
                <w:rFonts w:eastAsia="Trebuchet MS" w:cs="Calibri"/>
                <w:color w:val="231F20"/>
                <w:spacing w:val="-2"/>
                <w:w w:val="110"/>
                <w:sz w:val="16"/>
                <w:szCs w:val="16"/>
                <w:lang w:val="en-US"/>
              </w:rPr>
              <w:t>-How</w:t>
            </w:r>
            <w:r w:rsidRPr="008C3F75">
              <w:rPr>
                <w:rFonts w:eastAsia="Trebuchet MS" w:cs="Calibri"/>
                <w:color w:val="231F20"/>
                <w:spacing w:val="-6"/>
                <w:w w:val="110"/>
                <w:sz w:val="16"/>
                <w:szCs w:val="16"/>
                <w:lang w:val="en-US"/>
              </w:rPr>
              <w:t xml:space="preserve"> </w:t>
            </w:r>
            <w:r w:rsidRPr="008C3F75">
              <w:rPr>
                <w:rFonts w:eastAsia="Trebuchet MS" w:cs="Calibri"/>
                <w:color w:val="231F20"/>
                <w:spacing w:val="-2"/>
                <w:w w:val="110"/>
                <w:sz w:val="16"/>
                <w:szCs w:val="16"/>
                <w:lang w:val="en-US"/>
              </w:rPr>
              <w:t>Christians</w:t>
            </w:r>
            <w:r w:rsidRPr="008C3F75">
              <w:rPr>
                <w:rFonts w:eastAsia="Trebuchet MS" w:cs="Calibri"/>
                <w:color w:val="231F20"/>
                <w:spacing w:val="-5"/>
                <w:w w:val="110"/>
                <w:sz w:val="16"/>
                <w:szCs w:val="16"/>
                <w:lang w:val="en-US"/>
              </w:rPr>
              <w:t xml:space="preserve"> </w:t>
            </w:r>
            <w:r w:rsidRPr="008C3F75">
              <w:rPr>
                <w:rFonts w:eastAsia="Trebuchet MS" w:cs="Calibri"/>
                <w:color w:val="231F20"/>
                <w:spacing w:val="-2"/>
                <w:w w:val="110"/>
                <w:sz w:val="16"/>
                <w:szCs w:val="16"/>
                <w:lang w:val="en-US"/>
              </w:rPr>
              <w:t>prepare</w:t>
            </w:r>
            <w:r w:rsidRPr="008C3F75">
              <w:rPr>
                <w:rFonts w:eastAsia="Trebuchet MS" w:cs="Calibri"/>
                <w:color w:val="231F20"/>
                <w:spacing w:val="-5"/>
                <w:w w:val="110"/>
                <w:sz w:val="16"/>
                <w:szCs w:val="16"/>
                <w:lang w:val="en-US"/>
              </w:rPr>
              <w:t xml:space="preserve"> </w:t>
            </w:r>
            <w:r w:rsidRPr="008C3F75">
              <w:rPr>
                <w:rFonts w:eastAsia="Trebuchet MS" w:cs="Calibri"/>
                <w:color w:val="231F20"/>
                <w:spacing w:val="-2"/>
                <w:w w:val="110"/>
                <w:sz w:val="16"/>
                <w:szCs w:val="16"/>
                <w:lang w:val="en-US"/>
              </w:rPr>
              <w:t>for</w:t>
            </w:r>
            <w:r w:rsidRPr="008C3F75">
              <w:rPr>
                <w:rFonts w:eastAsia="Trebuchet MS" w:cs="Calibri"/>
                <w:color w:val="231F20"/>
                <w:spacing w:val="-5"/>
                <w:w w:val="110"/>
                <w:sz w:val="16"/>
                <w:szCs w:val="16"/>
                <w:lang w:val="en-US"/>
              </w:rPr>
              <w:t xml:space="preserve"> </w:t>
            </w:r>
            <w:r w:rsidRPr="008C3F75">
              <w:rPr>
                <w:rFonts w:eastAsia="Trebuchet MS" w:cs="Calibri"/>
                <w:color w:val="231F20"/>
                <w:spacing w:val="-2"/>
                <w:w w:val="110"/>
                <w:sz w:val="16"/>
                <w:szCs w:val="16"/>
                <w:lang w:val="en-US"/>
              </w:rPr>
              <w:t>the</w:t>
            </w:r>
            <w:r w:rsidRPr="008C3F75">
              <w:rPr>
                <w:rFonts w:eastAsia="Trebuchet MS" w:cs="Calibri"/>
                <w:color w:val="231F20"/>
                <w:spacing w:val="-5"/>
                <w:w w:val="110"/>
                <w:sz w:val="16"/>
                <w:szCs w:val="16"/>
                <w:lang w:val="en-US"/>
              </w:rPr>
              <w:t xml:space="preserve"> </w:t>
            </w:r>
            <w:r w:rsidRPr="008C3F75">
              <w:rPr>
                <w:rFonts w:eastAsia="Trebuchet MS" w:cs="Calibri"/>
                <w:color w:val="231F20"/>
                <w:spacing w:val="-2"/>
                <w:w w:val="110"/>
                <w:sz w:val="16"/>
                <w:szCs w:val="16"/>
                <w:lang w:val="en-US"/>
              </w:rPr>
              <w:t>coming</w:t>
            </w:r>
            <w:r w:rsidRPr="008C3F75">
              <w:rPr>
                <w:rFonts w:eastAsia="Trebuchet MS" w:cs="Calibri"/>
                <w:color w:val="231F20"/>
                <w:spacing w:val="-5"/>
                <w:w w:val="110"/>
                <w:sz w:val="16"/>
                <w:szCs w:val="16"/>
                <w:lang w:val="en-US"/>
              </w:rPr>
              <w:t xml:space="preserve"> </w:t>
            </w:r>
            <w:r w:rsidRPr="008C3F75">
              <w:rPr>
                <w:rFonts w:eastAsia="Trebuchet MS" w:cs="Calibri"/>
                <w:color w:val="231F20"/>
                <w:spacing w:val="-2"/>
                <w:w w:val="110"/>
                <w:sz w:val="16"/>
                <w:szCs w:val="16"/>
                <w:lang w:val="en-US"/>
              </w:rPr>
              <w:t>of</w:t>
            </w:r>
            <w:r w:rsidRPr="008C3F75">
              <w:rPr>
                <w:rFonts w:eastAsia="Trebuchet MS" w:cs="Calibri"/>
                <w:color w:val="231F20"/>
                <w:spacing w:val="-5"/>
                <w:w w:val="110"/>
                <w:sz w:val="16"/>
                <w:szCs w:val="16"/>
                <w:lang w:val="en-US"/>
              </w:rPr>
              <w:t xml:space="preserve"> </w:t>
            </w:r>
            <w:r w:rsidRPr="008C3F75">
              <w:rPr>
                <w:rFonts w:eastAsia="Trebuchet MS" w:cs="Calibri"/>
                <w:color w:val="231F20"/>
                <w:spacing w:val="-2"/>
                <w:w w:val="110"/>
                <w:sz w:val="16"/>
                <w:szCs w:val="16"/>
                <w:lang w:val="en-US"/>
              </w:rPr>
              <w:t>Christ</w:t>
            </w:r>
            <w:r w:rsidRPr="008C3F75">
              <w:rPr>
                <w:rFonts w:eastAsia="Trebuchet MS" w:cs="Calibri"/>
                <w:color w:val="231F20"/>
                <w:spacing w:val="-5"/>
                <w:w w:val="110"/>
                <w:sz w:val="16"/>
                <w:szCs w:val="16"/>
                <w:lang w:val="en-US"/>
              </w:rPr>
              <w:t xml:space="preserve"> </w:t>
            </w:r>
            <w:r w:rsidRPr="008C3F75">
              <w:rPr>
                <w:rFonts w:eastAsia="Trebuchet MS" w:cs="Calibri"/>
                <w:color w:val="231F20"/>
                <w:spacing w:val="-2"/>
                <w:w w:val="110"/>
                <w:sz w:val="16"/>
                <w:szCs w:val="16"/>
                <w:lang w:val="en-US"/>
              </w:rPr>
              <w:t>during</w:t>
            </w:r>
            <w:r w:rsidRPr="008C3F75">
              <w:rPr>
                <w:rFonts w:eastAsia="Trebuchet MS" w:cs="Calibri"/>
                <w:color w:val="231F20"/>
                <w:spacing w:val="-5"/>
                <w:w w:val="110"/>
                <w:sz w:val="16"/>
                <w:szCs w:val="16"/>
                <w:lang w:val="en-US"/>
              </w:rPr>
              <w:t xml:space="preserve"> </w:t>
            </w:r>
            <w:r w:rsidRPr="008C3F75">
              <w:rPr>
                <w:rFonts w:eastAsia="Trebuchet MS" w:cs="Calibri"/>
                <w:color w:val="231F20"/>
                <w:spacing w:val="-2"/>
                <w:w w:val="110"/>
                <w:sz w:val="16"/>
                <w:szCs w:val="16"/>
                <w:lang w:val="en-US"/>
              </w:rPr>
              <w:t>Advent.</w:t>
            </w:r>
          </w:p>
          <w:p w:rsidR="008C3F75" w:rsidRPr="008C3F75" w:rsidRDefault="008C3F75" w:rsidP="008C3F75">
            <w:pPr>
              <w:widowControl w:val="0"/>
              <w:tabs>
                <w:tab w:val="left" w:pos="420"/>
              </w:tabs>
              <w:autoSpaceDE w:val="0"/>
              <w:autoSpaceDN w:val="0"/>
              <w:spacing w:before="59" w:line="276" w:lineRule="auto"/>
              <w:rPr>
                <w:rFonts w:eastAsia="Trebuchet MS" w:cs="Calibri"/>
                <w:sz w:val="16"/>
                <w:szCs w:val="16"/>
                <w:lang w:val="en-US"/>
              </w:rPr>
            </w:pPr>
            <w:r w:rsidRPr="008C3F75">
              <w:rPr>
                <w:rFonts w:eastAsia="Trebuchet MS" w:cs="Calibri"/>
                <w:color w:val="231F20"/>
                <w:spacing w:val="-2"/>
                <w:w w:val="110"/>
                <w:sz w:val="16"/>
                <w:szCs w:val="16"/>
                <w:lang w:val="en-US"/>
              </w:rPr>
              <w:t>-How</w:t>
            </w:r>
            <w:r w:rsidRPr="008C3F75">
              <w:rPr>
                <w:rFonts w:eastAsia="Trebuchet MS" w:cs="Calibri"/>
                <w:color w:val="231F20"/>
                <w:spacing w:val="-8"/>
                <w:w w:val="110"/>
                <w:sz w:val="16"/>
                <w:szCs w:val="16"/>
                <w:lang w:val="en-US"/>
              </w:rPr>
              <w:t xml:space="preserve"> </w:t>
            </w:r>
            <w:r w:rsidRPr="008C3F75">
              <w:rPr>
                <w:rFonts w:eastAsia="Trebuchet MS" w:cs="Calibri"/>
                <w:color w:val="231F20"/>
                <w:spacing w:val="-2"/>
                <w:w w:val="110"/>
                <w:sz w:val="16"/>
                <w:szCs w:val="16"/>
                <w:lang w:val="en-US"/>
              </w:rPr>
              <w:t>Christians</w:t>
            </w:r>
            <w:r w:rsidRPr="008C3F75">
              <w:rPr>
                <w:rFonts w:eastAsia="Trebuchet MS" w:cs="Calibri"/>
                <w:color w:val="231F20"/>
                <w:spacing w:val="-8"/>
                <w:w w:val="110"/>
                <w:sz w:val="16"/>
                <w:szCs w:val="16"/>
                <w:lang w:val="en-US"/>
              </w:rPr>
              <w:t xml:space="preserve"> </w:t>
            </w:r>
            <w:r w:rsidRPr="008C3F75">
              <w:rPr>
                <w:rFonts w:eastAsia="Trebuchet MS" w:cs="Calibri"/>
                <w:color w:val="231F20"/>
                <w:spacing w:val="-2"/>
                <w:w w:val="110"/>
                <w:sz w:val="16"/>
                <w:szCs w:val="16"/>
                <w:lang w:val="en-US"/>
              </w:rPr>
              <w:t>use</w:t>
            </w:r>
            <w:r w:rsidRPr="008C3F75">
              <w:rPr>
                <w:rFonts w:eastAsia="Trebuchet MS" w:cs="Calibri"/>
                <w:color w:val="231F20"/>
                <w:spacing w:val="-8"/>
                <w:w w:val="110"/>
                <w:sz w:val="16"/>
                <w:szCs w:val="16"/>
                <w:lang w:val="en-US"/>
              </w:rPr>
              <w:t xml:space="preserve"> </w:t>
            </w:r>
            <w:r w:rsidRPr="008C3F75">
              <w:rPr>
                <w:rFonts w:eastAsia="Trebuchet MS" w:cs="Calibri"/>
                <w:color w:val="231F20"/>
                <w:spacing w:val="-2"/>
                <w:w w:val="110"/>
                <w:sz w:val="16"/>
                <w:szCs w:val="16"/>
                <w:lang w:val="en-US"/>
              </w:rPr>
              <w:t>the</w:t>
            </w:r>
            <w:r w:rsidRPr="008C3F75">
              <w:rPr>
                <w:rFonts w:eastAsia="Trebuchet MS" w:cs="Calibri"/>
                <w:color w:val="231F20"/>
                <w:spacing w:val="-8"/>
                <w:w w:val="110"/>
                <w:sz w:val="16"/>
                <w:szCs w:val="16"/>
                <w:lang w:val="en-US"/>
              </w:rPr>
              <w:t xml:space="preserve"> </w:t>
            </w:r>
            <w:r w:rsidRPr="008C3F75">
              <w:rPr>
                <w:rFonts w:eastAsia="Trebuchet MS" w:cs="Calibri"/>
                <w:color w:val="231F20"/>
                <w:spacing w:val="-2"/>
                <w:w w:val="110"/>
                <w:sz w:val="16"/>
                <w:szCs w:val="16"/>
                <w:lang w:val="en-US"/>
              </w:rPr>
              <w:t>Jesse</w:t>
            </w:r>
            <w:r w:rsidRPr="008C3F75">
              <w:rPr>
                <w:rFonts w:eastAsia="Trebuchet MS" w:cs="Calibri"/>
                <w:color w:val="231F20"/>
                <w:spacing w:val="-8"/>
                <w:w w:val="110"/>
                <w:sz w:val="16"/>
                <w:szCs w:val="16"/>
                <w:lang w:val="en-US"/>
              </w:rPr>
              <w:t xml:space="preserve"> </w:t>
            </w:r>
            <w:r w:rsidRPr="008C3F75">
              <w:rPr>
                <w:rFonts w:eastAsia="Trebuchet MS" w:cs="Calibri"/>
                <w:color w:val="231F20"/>
                <w:spacing w:val="-2"/>
                <w:w w:val="110"/>
                <w:sz w:val="16"/>
                <w:szCs w:val="16"/>
                <w:lang w:val="en-US"/>
              </w:rPr>
              <w:t>tree</w:t>
            </w:r>
            <w:r w:rsidRPr="008C3F75">
              <w:rPr>
                <w:rFonts w:eastAsia="Trebuchet MS" w:cs="Calibri"/>
                <w:color w:val="231F20"/>
                <w:spacing w:val="-8"/>
                <w:w w:val="110"/>
                <w:sz w:val="16"/>
                <w:szCs w:val="16"/>
                <w:lang w:val="en-US"/>
              </w:rPr>
              <w:t xml:space="preserve"> </w:t>
            </w:r>
            <w:r w:rsidRPr="008C3F75">
              <w:rPr>
                <w:rFonts w:eastAsia="Trebuchet MS" w:cs="Calibri"/>
                <w:color w:val="231F20"/>
                <w:spacing w:val="-2"/>
                <w:w w:val="110"/>
                <w:sz w:val="16"/>
                <w:szCs w:val="16"/>
                <w:lang w:val="en-US"/>
              </w:rPr>
              <w:t>during</w:t>
            </w:r>
            <w:r w:rsidRPr="008C3F75">
              <w:rPr>
                <w:rFonts w:eastAsia="Trebuchet MS" w:cs="Calibri"/>
                <w:color w:val="231F20"/>
                <w:spacing w:val="-8"/>
                <w:w w:val="110"/>
                <w:sz w:val="16"/>
                <w:szCs w:val="16"/>
                <w:lang w:val="en-US"/>
              </w:rPr>
              <w:t xml:space="preserve"> </w:t>
            </w:r>
            <w:r w:rsidRPr="008C3F75">
              <w:rPr>
                <w:rFonts w:eastAsia="Trebuchet MS" w:cs="Calibri"/>
                <w:color w:val="231F20"/>
                <w:spacing w:val="-2"/>
                <w:w w:val="110"/>
                <w:sz w:val="16"/>
                <w:szCs w:val="16"/>
                <w:lang w:val="en-US"/>
              </w:rPr>
              <w:t>Advent,</w:t>
            </w:r>
            <w:r w:rsidRPr="008C3F75">
              <w:rPr>
                <w:rFonts w:eastAsia="Trebuchet MS" w:cs="Calibri"/>
                <w:color w:val="231F20"/>
                <w:spacing w:val="-8"/>
                <w:w w:val="110"/>
                <w:sz w:val="16"/>
                <w:szCs w:val="16"/>
                <w:lang w:val="en-US"/>
              </w:rPr>
              <w:t xml:space="preserve"> </w:t>
            </w:r>
            <w:r w:rsidRPr="008C3F75">
              <w:rPr>
                <w:rFonts w:eastAsia="Trebuchet MS" w:cs="Calibri"/>
                <w:color w:val="231F20"/>
                <w:spacing w:val="-2"/>
                <w:w w:val="110"/>
                <w:sz w:val="16"/>
                <w:szCs w:val="16"/>
                <w:lang w:val="en-US"/>
              </w:rPr>
              <w:t>identifying</w:t>
            </w:r>
            <w:r w:rsidRPr="008C3F75">
              <w:rPr>
                <w:rFonts w:eastAsia="Trebuchet MS" w:cs="Calibri"/>
                <w:color w:val="231F20"/>
                <w:spacing w:val="-8"/>
                <w:w w:val="110"/>
                <w:sz w:val="16"/>
                <w:szCs w:val="16"/>
                <w:lang w:val="en-US"/>
              </w:rPr>
              <w:t xml:space="preserve"> </w:t>
            </w:r>
            <w:r w:rsidRPr="008C3F75">
              <w:rPr>
                <w:rFonts w:eastAsia="Trebuchet MS" w:cs="Calibri"/>
                <w:color w:val="231F20"/>
                <w:spacing w:val="-2"/>
                <w:w w:val="110"/>
                <w:sz w:val="16"/>
                <w:szCs w:val="16"/>
                <w:lang w:val="en-US"/>
              </w:rPr>
              <w:t>its</w:t>
            </w:r>
            <w:r w:rsidRPr="008C3F75">
              <w:rPr>
                <w:rFonts w:eastAsia="Trebuchet MS" w:cs="Calibri"/>
                <w:color w:val="231F20"/>
                <w:spacing w:val="-8"/>
                <w:w w:val="110"/>
                <w:sz w:val="16"/>
                <w:szCs w:val="16"/>
                <w:lang w:val="en-US"/>
              </w:rPr>
              <w:t xml:space="preserve"> </w:t>
            </w:r>
            <w:r w:rsidRPr="008C3F75">
              <w:rPr>
                <w:rFonts w:eastAsia="Trebuchet MS" w:cs="Calibri"/>
                <w:color w:val="231F20"/>
                <w:spacing w:val="-2"/>
                <w:w w:val="110"/>
                <w:sz w:val="16"/>
                <w:szCs w:val="16"/>
                <w:lang w:val="en-US"/>
              </w:rPr>
              <w:t>meaning</w:t>
            </w:r>
            <w:r w:rsidRPr="008C3F75">
              <w:rPr>
                <w:rFonts w:eastAsia="Trebuchet MS" w:cs="Calibri"/>
                <w:color w:val="231F20"/>
                <w:spacing w:val="-8"/>
                <w:w w:val="110"/>
                <w:sz w:val="16"/>
                <w:szCs w:val="16"/>
                <w:lang w:val="en-US"/>
              </w:rPr>
              <w:t xml:space="preserve"> </w:t>
            </w:r>
            <w:r w:rsidRPr="008C3F75">
              <w:rPr>
                <w:rFonts w:eastAsia="Trebuchet MS" w:cs="Calibri"/>
                <w:color w:val="231F20"/>
                <w:spacing w:val="-2"/>
                <w:w w:val="110"/>
                <w:sz w:val="16"/>
                <w:szCs w:val="16"/>
                <w:lang w:val="en-US"/>
              </w:rPr>
              <w:t>and</w:t>
            </w:r>
            <w:r w:rsidRPr="008C3F75">
              <w:rPr>
                <w:rFonts w:eastAsia="Trebuchet MS" w:cs="Calibri"/>
                <w:color w:val="231F20"/>
                <w:spacing w:val="-8"/>
                <w:w w:val="110"/>
                <w:sz w:val="16"/>
                <w:szCs w:val="16"/>
                <w:lang w:val="en-US"/>
              </w:rPr>
              <w:t xml:space="preserve"> </w:t>
            </w:r>
            <w:r w:rsidRPr="008C3F75">
              <w:rPr>
                <w:rFonts w:eastAsia="Trebuchet MS" w:cs="Calibri"/>
                <w:color w:val="231F20"/>
                <w:spacing w:val="-2"/>
                <w:w w:val="110"/>
                <w:sz w:val="16"/>
                <w:szCs w:val="16"/>
                <w:lang w:val="en-US"/>
              </w:rPr>
              <w:t xml:space="preserve">representation </w:t>
            </w:r>
            <w:r w:rsidRPr="008C3F75">
              <w:rPr>
                <w:rFonts w:eastAsia="Trebuchet MS" w:cs="Calibri"/>
                <w:color w:val="231F20"/>
                <w:w w:val="110"/>
                <w:sz w:val="16"/>
                <w:szCs w:val="16"/>
                <w:lang w:val="en-US"/>
              </w:rPr>
              <w:t>in</w:t>
            </w:r>
            <w:r w:rsidRPr="008C3F75">
              <w:rPr>
                <w:rFonts w:eastAsia="Trebuchet MS" w:cs="Calibri"/>
                <w:color w:val="231F20"/>
                <w:spacing w:val="-9"/>
                <w:w w:val="110"/>
                <w:sz w:val="16"/>
                <w:szCs w:val="16"/>
                <w:lang w:val="en-US"/>
              </w:rPr>
              <w:t xml:space="preserve"> </w:t>
            </w:r>
            <w:r w:rsidRPr="008C3F75">
              <w:rPr>
                <w:rFonts w:eastAsia="Trebuchet MS" w:cs="Calibri"/>
                <w:color w:val="231F20"/>
                <w:w w:val="110"/>
                <w:sz w:val="16"/>
                <w:szCs w:val="16"/>
                <w:lang w:val="en-US"/>
              </w:rPr>
              <w:t>art</w:t>
            </w:r>
            <w:r w:rsidRPr="008C3F75">
              <w:rPr>
                <w:rFonts w:eastAsia="Trebuchet MS" w:cs="Calibri"/>
                <w:color w:val="231F20"/>
                <w:spacing w:val="-9"/>
                <w:w w:val="110"/>
                <w:sz w:val="16"/>
                <w:szCs w:val="16"/>
                <w:lang w:val="en-US"/>
              </w:rPr>
              <w:t xml:space="preserve"> </w:t>
            </w:r>
            <w:r w:rsidRPr="008C3F75">
              <w:rPr>
                <w:rFonts w:eastAsia="Trebuchet MS" w:cs="Calibri"/>
                <w:color w:val="231F20"/>
                <w:w w:val="110"/>
                <w:sz w:val="16"/>
                <w:szCs w:val="16"/>
                <w:lang w:val="en-US"/>
              </w:rPr>
              <w:t>around</w:t>
            </w:r>
            <w:r w:rsidRPr="008C3F75">
              <w:rPr>
                <w:rFonts w:eastAsia="Trebuchet MS" w:cs="Calibri"/>
                <w:color w:val="231F20"/>
                <w:spacing w:val="-9"/>
                <w:w w:val="110"/>
                <w:sz w:val="16"/>
                <w:szCs w:val="16"/>
                <w:lang w:val="en-US"/>
              </w:rPr>
              <w:t xml:space="preserve"> </w:t>
            </w:r>
            <w:r w:rsidRPr="008C3F75">
              <w:rPr>
                <w:rFonts w:eastAsia="Trebuchet MS" w:cs="Calibri"/>
                <w:color w:val="231F20"/>
                <w:w w:val="110"/>
                <w:sz w:val="16"/>
                <w:szCs w:val="16"/>
                <w:lang w:val="en-US"/>
              </w:rPr>
              <w:t>the</w:t>
            </w:r>
            <w:r w:rsidRPr="008C3F75">
              <w:rPr>
                <w:rFonts w:eastAsia="Trebuchet MS" w:cs="Calibri"/>
                <w:color w:val="231F20"/>
                <w:spacing w:val="-9"/>
                <w:w w:val="110"/>
                <w:sz w:val="16"/>
                <w:szCs w:val="16"/>
                <w:lang w:val="en-US"/>
              </w:rPr>
              <w:t xml:space="preserve"> </w:t>
            </w:r>
            <w:r w:rsidRPr="008C3F75">
              <w:rPr>
                <w:rFonts w:eastAsia="Trebuchet MS" w:cs="Calibri"/>
                <w:color w:val="231F20"/>
                <w:w w:val="110"/>
                <w:sz w:val="16"/>
                <w:szCs w:val="16"/>
                <w:lang w:val="en-US"/>
              </w:rPr>
              <w:t>world,</w:t>
            </w:r>
            <w:r w:rsidRPr="008C3F75">
              <w:rPr>
                <w:rFonts w:eastAsia="Trebuchet MS" w:cs="Calibri"/>
                <w:color w:val="231F20"/>
                <w:spacing w:val="-9"/>
                <w:w w:val="110"/>
                <w:sz w:val="16"/>
                <w:szCs w:val="16"/>
                <w:lang w:val="en-US"/>
              </w:rPr>
              <w:t xml:space="preserve"> </w:t>
            </w:r>
            <w:r w:rsidRPr="008C3F75">
              <w:rPr>
                <w:rFonts w:eastAsia="Trebuchet MS" w:cs="Calibri"/>
                <w:color w:val="231F20"/>
                <w:w w:val="110"/>
                <w:sz w:val="16"/>
                <w:szCs w:val="16"/>
                <w:lang w:val="en-US"/>
              </w:rPr>
              <w:t>connecting</w:t>
            </w:r>
            <w:r w:rsidRPr="008C3F75">
              <w:rPr>
                <w:rFonts w:eastAsia="Trebuchet MS" w:cs="Calibri"/>
                <w:color w:val="231F20"/>
                <w:spacing w:val="-9"/>
                <w:w w:val="110"/>
                <w:sz w:val="16"/>
                <w:szCs w:val="16"/>
                <w:lang w:val="en-US"/>
              </w:rPr>
              <w:t xml:space="preserve"> </w:t>
            </w:r>
            <w:r w:rsidRPr="008C3F75">
              <w:rPr>
                <w:rFonts w:eastAsia="Trebuchet MS" w:cs="Calibri"/>
                <w:color w:val="231F20"/>
                <w:w w:val="110"/>
                <w:sz w:val="16"/>
                <w:szCs w:val="16"/>
                <w:lang w:val="en-US"/>
              </w:rPr>
              <w:t>to</w:t>
            </w:r>
            <w:r w:rsidRPr="008C3F75">
              <w:rPr>
                <w:rFonts w:eastAsia="Trebuchet MS" w:cs="Calibri"/>
                <w:color w:val="231F20"/>
                <w:spacing w:val="-9"/>
                <w:w w:val="110"/>
                <w:sz w:val="16"/>
                <w:szCs w:val="16"/>
                <w:lang w:val="en-US"/>
              </w:rPr>
              <w:t xml:space="preserve"> </w:t>
            </w:r>
            <w:r w:rsidRPr="008C3F75">
              <w:rPr>
                <w:rFonts w:eastAsia="Trebuchet MS" w:cs="Calibri"/>
                <w:color w:val="231F20"/>
                <w:w w:val="110"/>
                <w:sz w:val="16"/>
                <w:szCs w:val="16"/>
                <w:lang w:val="en-US"/>
              </w:rPr>
              <w:t>God’s</w:t>
            </w:r>
            <w:r w:rsidRPr="008C3F75">
              <w:rPr>
                <w:rFonts w:eastAsia="Trebuchet MS" w:cs="Calibri"/>
                <w:color w:val="231F20"/>
                <w:spacing w:val="-9"/>
                <w:w w:val="110"/>
                <w:sz w:val="16"/>
                <w:szCs w:val="16"/>
                <w:lang w:val="en-US"/>
              </w:rPr>
              <w:t xml:space="preserve"> </w:t>
            </w:r>
            <w:r w:rsidRPr="008C3F75">
              <w:rPr>
                <w:rFonts w:eastAsia="Trebuchet MS" w:cs="Calibri"/>
                <w:color w:val="231F20"/>
                <w:w w:val="110"/>
                <w:sz w:val="16"/>
                <w:szCs w:val="16"/>
                <w:lang w:val="en-US"/>
              </w:rPr>
              <w:t>plan</w:t>
            </w:r>
            <w:r w:rsidRPr="008C3F75">
              <w:rPr>
                <w:rFonts w:eastAsia="Trebuchet MS" w:cs="Calibri"/>
                <w:color w:val="231F20"/>
                <w:spacing w:val="-9"/>
                <w:w w:val="110"/>
                <w:sz w:val="16"/>
                <w:szCs w:val="16"/>
                <w:lang w:val="en-US"/>
              </w:rPr>
              <w:t xml:space="preserve"> </w:t>
            </w:r>
            <w:r w:rsidRPr="008C3F75">
              <w:rPr>
                <w:rFonts w:eastAsia="Trebuchet MS" w:cs="Calibri"/>
                <w:color w:val="231F20"/>
                <w:w w:val="110"/>
                <w:sz w:val="16"/>
                <w:szCs w:val="16"/>
                <w:lang w:val="en-US"/>
              </w:rPr>
              <w:t>for</w:t>
            </w:r>
            <w:r w:rsidRPr="008C3F75">
              <w:rPr>
                <w:rFonts w:eastAsia="Trebuchet MS" w:cs="Calibri"/>
                <w:color w:val="231F20"/>
                <w:spacing w:val="-9"/>
                <w:w w:val="110"/>
                <w:sz w:val="16"/>
                <w:szCs w:val="16"/>
                <w:lang w:val="en-US"/>
              </w:rPr>
              <w:t xml:space="preserve"> </w:t>
            </w:r>
            <w:r w:rsidRPr="008C3F75">
              <w:rPr>
                <w:rFonts w:eastAsia="Trebuchet MS" w:cs="Calibri"/>
                <w:color w:val="231F20"/>
                <w:w w:val="110"/>
                <w:sz w:val="16"/>
                <w:szCs w:val="16"/>
                <w:lang w:val="en-US"/>
              </w:rPr>
              <w:t>salvation.</w:t>
            </w:r>
          </w:p>
          <w:p w:rsidR="008C3F75" w:rsidRPr="008C3F75" w:rsidRDefault="008C3F75" w:rsidP="008C3F75">
            <w:pPr>
              <w:tabs>
                <w:tab w:val="center" w:pos="1635"/>
              </w:tabs>
              <w:rPr>
                <w:sz w:val="16"/>
                <w:szCs w:val="16"/>
              </w:rPr>
            </w:pPr>
            <w:r w:rsidRPr="008C3F75">
              <w:rPr>
                <w:color w:val="231F20"/>
                <w:w w:val="110"/>
                <w:sz w:val="16"/>
                <w:szCs w:val="16"/>
              </w:rPr>
              <w:t>-How</w:t>
            </w:r>
            <w:r w:rsidRPr="008C3F75">
              <w:rPr>
                <w:color w:val="231F20"/>
                <w:spacing w:val="-7"/>
                <w:w w:val="110"/>
                <w:sz w:val="16"/>
                <w:szCs w:val="16"/>
              </w:rPr>
              <w:t xml:space="preserve"> </w:t>
            </w:r>
            <w:r w:rsidRPr="008C3F75">
              <w:rPr>
                <w:color w:val="231F20"/>
                <w:w w:val="110"/>
                <w:sz w:val="16"/>
                <w:szCs w:val="16"/>
              </w:rPr>
              <w:t>some</w:t>
            </w:r>
            <w:r w:rsidRPr="008C3F75">
              <w:rPr>
                <w:color w:val="231F20"/>
                <w:spacing w:val="-7"/>
                <w:w w:val="110"/>
                <w:sz w:val="16"/>
                <w:szCs w:val="16"/>
              </w:rPr>
              <w:t xml:space="preserve"> </w:t>
            </w:r>
            <w:r w:rsidRPr="008C3F75">
              <w:rPr>
                <w:color w:val="231F20"/>
                <w:w w:val="110"/>
                <w:sz w:val="16"/>
                <w:szCs w:val="16"/>
              </w:rPr>
              <w:t>artists</w:t>
            </w:r>
            <w:r w:rsidRPr="008C3F75">
              <w:rPr>
                <w:color w:val="231F20"/>
                <w:spacing w:val="-7"/>
                <w:w w:val="110"/>
                <w:sz w:val="16"/>
                <w:szCs w:val="16"/>
              </w:rPr>
              <w:t xml:space="preserve"> </w:t>
            </w:r>
            <w:r w:rsidRPr="008C3F75">
              <w:rPr>
                <w:color w:val="231F20"/>
                <w:w w:val="110"/>
                <w:sz w:val="16"/>
                <w:szCs w:val="16"/>
              </w:rPr>
              <w:t>have</w:t>
            </w:r>
            <w:r w:rsidRPr="008C3F75">
              <w:rPr>
                <w:color w:val="231F20"/>
                <w:spacing w:val="-6"/>
                <w:w w:val="110"/>
                <w:sz w:val="16"/>
                <w:szCs w:val="16"/>
              </w:rPr>
              <w:t xml:space="preserve"> </w:t>
            </w:r>
            <w:r w:rsidRPr="008C3F75">
              <w:rPr>
                <w:color w:val="231F20"/>
                <w:w w:val="110"/>
                <w:sz w:val="16"/>
                <w:szCs w:val="16"/>
              </w:rPr>
              <w:t>depicted</w:t>
            </w:r>
            <w:r w:rsidRPr="008C3F75">
              <w:rPr>
                <w:color w:val="231F20"/>
                <w:spacing w:val="-7"/>
                <w:w w:val="110"/>
                <w:sz w:val="16"/>
                <w:szCs w:val="16"/>
              </w:rPr>
              <w:t xml:space="preserve"> </w:t>
            </w:r>
            <w:r w:rsidRPr="008C3F75">
              <w:rPr>
                <w:color w:val="231F20"/>
                <w:w w:val="110"/>
                <w:sz w:val="16"/>
                <w:szCs w:val="16"/>
              </w:rPr>
              <w:t>Jesus</w:t>
            </w:r>
            <w:r w:rsidRPr="008C3F75">
              <w:rPr>
                <w:color w:val="231F20"/>
                <w:spacing w:val="-7"/>
                <w:w w:val="110"/>
                <w:sz w:val="16"/>
                <w:szCs w:val="16"/>
              </w:rPr>
              <w:t xml:space="preserve"> </w:t>
            </w:r>
            <w:r w:rsidRPr="008C3F75">
              <w:rPr>
                <w:color w:val="231F20"/>
                <w:w w:val="110"/>
                <w:sz w:val="16"/>
                <w:szCs w:val="16"/>
              </w:rPr>
              <w:t>Christ</w:t>
            </w:r>
            <w:r w:rsidRPr="008C3F75">
              <w:rPr>
                <w:color w:val="231F20"/>
                <w:spacing w:val="-6"/>
                <w:w w:val="110"/>
                <w:sz w:val="16"/>
                <w:szCs w:val="16"/>
              </w:rPr>
              <w:t xml:space="preserve"> </w:t>
            </w:r>
            <w:r w:rsidRPr="008C3F75">
              <w:rPr>
                <w:color w:val="231F20"/>
                <w:w w:val="110"/>
                <w:sz w:val="16"/>
                <w:szCs w:val="16"/>
              </w:rPr>
              <w:t>as</w:t>
            </w:r>
            <w:r w:rsidRPr="008C3F75">
              <w:rPr>
                <w:color w:val="231F20"/>
                <w:spacing w:val="-7"/>
                <w:w w:val="110"/>
                <w:sz w:val="16"/>
                <w:szCs w:val="16"/>
              </w:rPr>
              <w:t xml:space="preserve"> </w:t>
            </w:r>
            <w:proofErr w:type="gramStart"/>
            <w:r w:rsidRPr="008C3F75">
              <w:rPr>
                <w:color w:val="231F20"/>
                <w:spacing w:val="-2"/>
                <w:w w:val="110"/>
                <w:sz w:val="16"/>
                <w:szCs w:val="16"/>
              </w:rPr>
              <w:t>King.</w:t>
            </w:r>
            <w:proofErr w:type="gramEnd"/>
            <w:r w:rsidRPr="008C3F75">
              <w:rPr>
                <w:sz w:val="16"/>
                <w:szCs w:val="16"/>
              </w:rPr>
              <w:tab/>
              <w:t>.</w:t>
            </w:r>
          </w:p>
        </w:tc>
        <w:tc>
          <w:tcPr>
            <w:tcW w:w="0" w:type="auto"/>
            <w:vMerge/>
            <w:tcBorders>
              <w:top w:val="single" w:sz="24" w:space="0" w:color="auto"/>
              <w:left w:val="single" w:sz="48" w:space="0" w:color="auto"/>
              <w:bottom w:val="single" w:sz="4" w:space="0" w:color="auto"/>
              <w:right w:val="single" w:sz="18" w:space="0" w:color="auto"/>
            </w:tcBorders>
            <w:vAlign w:val="center"/>
            <w:hideMark/>
          </w:tcPr>
          <w:p w:rsidR="008C3F75" w:rsidRPr="008C3F75" w:rsidRDefault="008C3F75" w:rsidP="008C3F75"/>
        </w:tc>
        <w:tc>
          <w:tcPr>
            <w:tcW w:w="0" w:type="auto"/>
            <w:vMerge/>
            <w:tcBorders>
              <w:top w:val="single" w:sz="4" w:space="0" w:color="auto"/>
              <w:left w:val="single" w:sz="18" w:space="0" w:color="auto"/>
              <w:bottom w:val="single" w:sz="4" w:space="0" w:color="auto"/>
              <w:right w:val="single" w:sz="24" w:space="0" w:color="auto"/>
            </w:tcBorders>
            <w:hideMark/>
          </w:tcPr>
          <w:p w:rsidR="008C3F75" w:rsidRPr="008C3F75" w:rsidRDefault="008C3F75" w:rsidP="008C3F75">
            <w:pPr>
              <w:rPr>
                <w:sz w:val="16"/>
                <w:szCs w:val="16"/>
              </w:rPr>
            </w:pPr>
          </w:p>
        </w:tc>
      </w:tr>
      <w:tr w:rsidR="008C3F75" w:rsidRPr="008C3F75" w:rsidTr="00E20B59">
        <w:trPr>
          <w:trHeight w:val="616"/>
        </w:trPr>
        <w:tc>
          <w:tcPr>
            <w:tcW w:w="0" w:type="auto"/>
            <w:vMerge/>
            <w:tcBorders>
              <w:top w:val="single" w:sz="24" w:space="0" w:color="auto"/>
              <w:left w:val="single" w:sz="24" w:space="0" w:color="auto"/>
              <w:bottom w:val="single" w:sz="24" w:space="0" w:color="auto"/>
              <w:right w:val="single" w:sz="18" w:space="0" w:color="auto"/>
            </w:tcBorders>
            <w:vAlign w:val="center"/>
            <w:hideMark/>
          </w:tcPr>
          <w:p w:rsidR="008C3F75" w:rsidRPr="008C3F75" w:rsidRDefault="008C3F75" w:rsidP="008C3F75">
            <w:pPr>
              <w:rPr>
                <w:b/>
                <w:sz w:val="32"/>
                <w:szCs w:val="32"/>
              </w:rPr>
            </w:pPr>
          </w:p>
        </w:tc>
        <w:tc>
          <w:tcPr>
            <w:tcW w:w="0" w:type="auto"/>
            <w:vMerge/>
            <w:tcBorders>
              <w:top w:val="single" w:sz="24" w:space="0" w:color="auto"/>
              <w:left w:val="single" w:sz="18" w:space="0" w:color="auto"/>
              <w:bottom w:val="single" w:sz="24" w:space="0" w:color="auto"/>
              <w:right w:val="single" w:sz="48" w:space="0" w:color="auto"/>
            </w:tcBorders>
            <w:vAlign w:val="center"/>
            <w:hideMark/>
          </w:tcPr>
          <w:p w:rsidR="008C3F75" w:rsidRPr="008C3F75" w:rsidRDefault="008C3F75" w:rsidP="008C3F75">
            <w:pPr>
              <w:rPr>
                <w:sz w:val="16"/>
                <w:szCs w:val="16"/>
              </w:rPr>
            </w:pPr>
          </w:p>
        </w:tc>
        <w:tc>
          <w:tcPr>
            <w:tcW w:w="0" w:type="auto"/>
            <w:vMerge/>
            <w:tcBorders>
              <w:top w:val="single" w:sz="24" w:space="0" w:color="auto"/>
              <w:left w:val="single" w:sz="48" w:space="0" w:color="auto"/>
              <w:bottom w:val="single" w:sz="4" w:space="0" w:color="auto"/>
              <w:right w:val="single" w:sz="18" w:space="0" w:color="auto"/>
            </w:tcBorders>
            <w:vAlign w:val="center"/>
            <w:hideMark/>
          </w:tcPr>
          <w:p w:rsidR="008C3F75" w:rsidRPr="008C3F75" w:rsidRDefault="008C3F75" w:rsidP="008C3F75"/>
        </w:tc>
        <w:tc>
          <w:tcPr>
            <w:tcW w:w="4046" w:type="dxa"/>
            <w:tcBorders>
              <w:top w:val="single" w:sz="4" w:space="0" w:color="auto"/>
              <w:left w:val="single" w:sz="18" w:space="0" w:color="auto"/>
              <w:bottom w:val="single" w:sz="4" w:space="0" w:color="auto"/>
              <w:right w:val="single" w:sz="24" w:space="0" w:color="auto"/>
            </w:tcBorders>
            <w:hideMark/>
          </w:tcPr>
          <w:p w:rsidR="008C3F75" w:rsidRPr="008C3F75" w:rsidRDefault="008C3F75" w:rsidP="008C3F75">
            <w:pPr>
              <w:rPr>
                <w:sz w:val="16"/>
                <w:szCs w:val="16"/>
              </w:rPr>
            </w:pPr>
            <w:r w:rsidRPr="008C3F75">
              <w:rPr>
                <w:color w:val="231F20"/>
                <w:spacing w:val="-2"/>
                <w:w w:val="110"/>
                <w:sz w:val="16"/>
                <w:szCs w:val="16"/>
              </w:rPr>
              <w:t>Talking</w:t>
            </w:r>
            <w:r w:rsidRPr="008C3F75">
              <w:rPr>
                <w:color w:val="231F20"/>
                <w:spacing w:val="-11"/>
                <w:w w:val="110"/>
                <w:sz w:val="16"/>
                <w:szCs w:val="16"/>
              </w:rPr>
              <w:t xml:space="preserve"> </w:t>
            </w:r>
            <w:r w:rsidRPr="008C3F75">
              <w:rPr>
                <w:color w:val="231F20"/>
                <w:spacing w:val="-2"/>
                <w:w w:val="110"/>
                <w:sz w:val="16"/>
                <w:szCs w:val="16"/>
              </w:rPr>
              <w:t>about</w:t>
            </w:r>
            <w:r w:rsidRPr="008C3F75">
              <w:rPr>
                <w:color w:val="231F20"/>
                <w:spacing w:val="-11"/>
                <w:w w:val="110"/>
                <w:sz w:val="16"/>
                <w:szCs w:val="16"/>
              </w:rPr>
              <w:t xml:space="preserve"> </w:t>
            </w:r>
            <w:r w:rsidRPr="008C3F75">
              <w:rPr>
                <w:color w:val="231F20"/>
                <w:spacing w:val="-2"/>
                <w:w w:val="110"/>
                <w:sz w:val="16"/>
                <w:szCs w:val="16"/>
              </w:rPr>
              <w:t>the</w:t>
            </w:r>
            <w:r w:rsidRPr="008C3F75">
              <w:rPr>
                <w:color w:val="231F20"/>
                <w:spacing w:val="-11"/>
                <w:w w:val="110"/>
                <w:sz w:val="16"/>
                <w:szCs w:val="16"/>
              </w:rPr>
              <w:t xml:space="preserve"> </w:t>
            </w:r>
            <w:r w:rsidRPr="008C3F75">
              <w:rPr>
                <w:color w:val="231F20"/>
                <w:spacing w:val="-2"/>
                <w:w w:val="110"/>
                <w:sz w:val="16"/>
                <w:szCs w:val="16"/>
              </w:rPr>
              <w:t>type</w:t>
            </w:r>
            <w:r w:rsidRPr="008C3F75">
              <w:rPr>
                <w:color w:val="231F20"/>
                <w:spacing w:val="-11"/>
                <w:w w:val="110"/>
                <w:sz w:val="16"/>
                <w:szCs w:val="16"/>
              </w:rPr>
              <w:t xml:space="preserve"> </w:t>
            </w:r>
            <w:r w:rsidRPr="008C3F75">
              <w:rPr>
                <w:color w:val="231F20"/>
                <w:spacing w:val="-2"/>
                <w:w w:val="110"/>
                <w:sz w:val="16"/>
                <w:szCs w:val="16"/>
              </w:rPr>
              <w:t>of</w:t>
            </w:r>
            <w:r w:rsidRPr="008C3F75">
              <w:rPr>
                <w:color w:val="231F20"/>
                <w:spacing w:val="-11"/>
                <w:w w:val="110"/>
                <w:sz w:val="16"/>
                <w:szCs w:val="16"/>
              </w:rPr>
              <w:t xml:space="preserve"> </w:t>
            </w:r>
            <w:r w:rsidRPr="008C3F75">
              <w:rPr>
                <w:color w:val="231F20"/>
                <w:spacing w:val="-2"/>
                <w:w w:val="110"/>
                <w:sz w:val="16"/>
                <w:szCs w:val="16"/>
              </w:rPr>
              <w:t>king</w:t>
            </w:r>
            <w:r w:rsidRPr="008C3F75">
              <w:rPr>
                <w:color w:val="231F20"/>
                <w:spacing w:val="-11"/>
                <w:w w:val="110"/>
                <w:sz w:val="16"/>
                <w:szCs w:val="16"/>
              </w:rPr>
              <w:t xml:space="preserve"> </w:t>
            </w:r>
            <w:r w:rsidRPr="008C3F75">
              <w:rPr>
                <w:color w:val="231F20"/>
                <w:spacing w:val="-2"/>
                <w:w w:val="110"/>
                <w:sz w:val="16"/>
                <w:szCs w:val="16"/>
              </w:rPr>
              <w:t>they</w:t>
            </w:r>
            <w:r w:rsidRPr="008C3F75">
              <w:rPr>
                <w:color w:val="231F20"/>
                <w:spacing w:val="-11"/>
                <w:w w:val="110"/>
                <w:sz w:val="16"/>
                <w:szCs w:val="16"/>
              </w:rPr>
              <w:t xml:space="preserve"> </w:t>
            </w:r>
            <w:r w:rsidRPr="008C3F75">
              <w:rPr>
                <w:color w:val="231F20"/>
                <w:spacing w:val="-2"/>
                <w:w w:val="110"/>
                <w:sz w:val="16"/>
                <w:szCs w:val="16"/>
              </w:rPr>
              <w:t>think</w:t>
            </w:r>
            <w:r w:rsidRPr="008C3F75">
              <w:rPr>
                <w:color w:val="231F20"/>
                <w:spacing w:val="-11"/>
                <w:w w:val="110"/>
                <w:sz w:val="16"/>
                <w:szCs w:val="16"/>
              </w:rPr>
              <w:t xml:space="preserve"> </w:t>
            </w:r>
            <w:r w:rsidRPr="008C3F75">
              <w:rPr>
                <w:color w:val="231F20"/>
                <w:spacing w:val="-2"/>
                <w:w w:val="110"/>
                <w:sz w:val="16"/>
                <w:szCs w:val="16"/>
              </w:rPr>
              <w:t>Jesus</w:t>
            </w:r>
            <w:r w:rsidRPr="008C3F75">
              <w:rPr>
                <w:color w:val="231F20"/>
                <w:spacing w:val="-11"/>
                <w:w w:val="110"/>
                <w:sz w:val="16"/>
                <w:szCs w:val="16"/>
              </w:rPr>
              <w:t xml:space="preserve"> </w:t>
            </w:r>
            <w:r w:rsidRPr="008C3F75">
              <w:rPr>
                <w:color w:val="231F20"/>
                <w:spacing w:val="-2"/>
                <w:w w:val="110"/>
                <w:sz w:val="16"/>
                <w:szCs w:val="16"/>
              </w:rPr>
              <w:t>would</w:t>
            </w:r>
            <w:r w:rsidRPr="008C3F75">
              <w:rPr>
                <w:color w:val="231F20"/>
                <w:spacing w:val="-11"/>
                <w:w w:val="110"/>
                <w:sz w:val="16"/>
                <w:szCs w:val="16"/>
              </w:rPr>
              <w:t xml:space="preserve"> </w:t>
            </w:r>
            <w:r w:rsidRPr="008C3F75">
              <w:rPr>
                <w:color w:val="231F20"/>
                <w:spacing w:val="-2"/>
                <w:w w:val="110"/>
                <w:sz w:val="16"/>
                <w:szCs w:val="16"/>
              </w:rPr>
              <w:t>be</w:t>
            </w:r>
            <w:r w:rsidRPr="008C3F75">
              <w:rPr>
                <w:color w:val="231F20"/>
                <w:spacing w:val="-10"/>
                <w:w w:val="110"/>
                <w:sz w:val="16"/>
                <w:szCs w:val="16"/>
              </w:rPr>
              <w:t xml:space="preserve"> </w:t>
            </w:r>
            <w:r w:rsidRPr="008C3F75">
              <w:rPr>
                <w:color w:val="231F20"/>
                <w:spacing w:val="-2"/>
                <w:w w:val="110"/>
                <w:sz w:val="16"/>
                <w:szCs w:val="16"/>
              </w:rPr>
              <w:t>and</w:t>
            </w:r>
            <w:r w:rsidRPr="008C3F75">
              <w:rPr>
                <w:color w:val="231F20"/>
                <w:spacing w:val="-11"/>
                <w:w w:val="110"/>
                <w:sz w:val="16"/>
                <w:szCs w:val="16"/>
              </w:rPr>
              <w:t xml:space="preserve"> </w:t>
            </w:r>
            <w:r w:rsidRPr="008C3F75">
              <w:rPr>
                <w:color w:val="231F20"/>
                <w:spacing w:val="-2"/>
                <w:w w:val="110"/>
                <w:sz w:val="16"/>
                <w:szCs w:val="16"/>
              </w:rPr>
              <w:t>give</w:t>
            </w:r>
            <w:r w:rsidRPr="008C3F75">
              <w:rPr>
                <w:color w:val="231F20"/>
                <w:spacing w:val="-11"/>
                <w:w w:val="110"/>
                <w:sz w:val="16"/>
                <w:szCs w:val="16"/>
              </w:rPr>
              <w:t xml:space="preserve"> </w:t>
            </w:r>
            <w:r w:rsidRPr="008C3F75">
              <w:rPr>
                <w:color w:val="231F20"/>
                <w:spacing w:val="-2"/>
                <w:w w:val="110"/>
                <w:sz w:val="16"/>
                <w:szCs w:val="16"/>
              </w:rPr>
              <w:t>reasons</w:t>
            </w:r>
            <w:r w:rsidRPr="008C3F75">
              <w:rPr>
                <w:color w:val="231F20"/>
                <w:spacing w:val="-11"/>
                <w:w w:val="110"/>
                <w:sz w:val="16"/>
                <w:szCs w:val="16"/>
              </w:rPr>
              <w:t xml:space="preserve"> </w:t>
            </w:r>
            <w:r w:rsidRPr="008C3F75">
              <w:rPr>
                <w:color w:val="231F20"/>
                <w:spacing w:val="-2"/>
                <w:w w:val="110"/>
                <w:sz w:val="16"/>
                <w:szCs w:val="16"/>
              </w:rPr>
              <w:t>for</w:t>
            </w:r>
            <w:r w:rsidRPr="008C3F75">
              <w:rPr>
                <w:color w:val="231F20"/>
                <w:spacing w:val="-11"/>
                <w:w w:val="110"/>
                <w:sz w:val="16"/>
                <w:szCs w:val="16"/>
              </w:rPr>
              <w:t xml:space="preserve"> </w:t>
            </w:r>
            <w:r w:rsidRPr="008C3F75">
              <w:rPr>
                <w:color w:val="231F20"/>
                <w:spacing w:val="-2"/>
                <w:w w:val="110"/>
                <w:sz w:val="16"/>
                <w:szCs w:val="16"/>
              </w:rPr>
              <w:t>their</w:t>
            </w:r>
            <w:r w:rsidRPr="008C3F75">
              <w:rPr>
                <w:color w:val="231F20"/>
                <w:spacing w:val="-11"/>
                <w:w w:val="110"/>
                <w:sz w:val="16"/>
                <w:szCs w:val="16"/>
              </w:rPr>
              <w:t xml:space="preserve"> </w:t>
            </w:r>
            <w:r w:rsidRPr="008C3F75">
              <w:rPr>
                <w:color w:val="231F20"/>
                <w:spacing w:val="-2"/>
                <w:w w:val="110"/>
                <w:sz w:val="16"/>
                <w:szCs w:val="16"/>
              </w:rPr>
              <w:t>answers.</w:t>
            </w:r>
          </w:p>
        </w:tc>
      </w:tr>
      <w:tr w:rsidR="008C3F75" w:rsidRPr="008C3F75" w:rsidTr="00E20B59">
        <w:trPr>
          <w:trHeight w:val="916"/>
        </w:trPr>
        <w:tc>
          <w:tcPr>
            <w:tcW w:w="0" w:type="auto"/>
            <w:vMerge/>
            <w:tcBorders>
              <w:top w:val="single" w:sz="24" w:space="0" w:color="auto"/>
              <w:left w:val="single" w:sz="24" w:space="0" w:color="auto"/>
              <w:bottom w:val="single" w:sz="24" w:space="0" w:color="auto"/>
              <w:right w:val="single" w:sz="18" w:space="0" w:color="auto"/>
            </w:tcBorders>
            <w:vAlign w:val="center"/>
            <w:hideMark/>
          </w:tcPr>
          <w:p w:rsidR="008C3F75" w:rsidRPr="008C3F75" w:rsidRDefault="008C3F75" w:rsidP="008C3F75">
            <w:pPr>
              <w:rPr>
                <w:b/>
                <w:sz w:val="32"/>
                <w:szCs w:val="32"/>
              </w:rPr>
            </w:pPr>
          </w:p>
        </w:tc>
        <w:tc>
          <w:tcPr>
            <w:tcW w:w="0" w:type="auto"/>
            <w:vMerge/>
            <w:tcBorders>
              <w:top w:val="single" w:sz="24" w:space="0" w:color="auto"/>
              <w:left w:val="single" w:sz="18" w:space="0" w:color="auto"/>
              <w:bottom w:val="single" w:sz="24" w:space="0" w:color="auto"/>
              <w:right w:val="single" w:sz="48" w:space="0" w:color="auto"/>
            </w:tcBorders>
            <w:vAlign w:val="center"/>
            <w:hideMark/>
          </w:tcPr>
          <w:p w:rsidR="008C3F75" w:rsidRPr="008C3F75" w:rsidRDefault="008C3F75" w:rsidP="008C3F75">
            <w:pPr>
              <w:rPr>
                <w:sz w:val="16"/>
                <w:szCs w:val="16"/>
              </w:rPr>
            </w:pPr>
          </w:p>
        </w:tc>
        <w:tc>
          <w:tcPr>
            <w:tcW w:w="0" w:type="auto"/>
            <w:vMerge/>
            <w:tcBorders>
              <w:top w:val="single" w:sz="24" w:space="0" w:color="auto"/>
              <w:left w:val="single" w:sz="48" w:space="0" w:color="auto"/>
              <w:bottom w:val="single" w:sz="4" w:space="0" w:color="auto"/>
              <w:right w:val="single" w:sz="18" w:space="0" w:color="auto"/>
            </w:tcBorders>
            <w:vAlign w:val="center"/>
            <w:hideMark/>
          </w:tcPr>
          <w:p w:rsidR="008C3F75" w:rsidRPr="008C3F75" w:rsidRDefault="008C3F75" w:rsidP="008C3F75"/>
        </w:tc>
        <w:tc>
          <w:tcPr>
            <w:tcW w:w="4046" w:type="dxa"/>
            <w:tcBorders>
              <w:top w:val="single" w:sz="4" w:space="0" w:color="auto"/>
              <w:left w:val="single" w:sz="18" w:space="0" w:color="auto"/>
              <w:bottom w:val="single" w:sz="4" w:space="0" w:color="auto"/>
              <w:right w:val="single" w:sz="24" w:space="0" w:color="auto"/>
            </w:tcBorders>
          </w:tcPr>
          <w:p w:rsidR="008C3F75" w:rsidRPr="008C3F75" w:rsidRDefault="008C3F75" w:rsidP="008C3F75">
            <w:pPr>
              <w:rPr>
                <w:sz w:val="16"/>
                <w:szCs w:val="16"/>
              </w:rPr>
            </w:pPr>
            <w:r w:rsidRPr="008C3F75">
              <w:rPr>
                <w:color w:val="231F20"/>
                <w:w w:val="110"/>
                <w:sz w:val="16"/>
                <w:szCs w:val="16"/>
              </w:rPr>
              <w:t>Responding</w:t>
            </w:r>
            <w:r w:rsidRPr="008C3F75">
              <w:rPr>
                <w:color w:val="231F20"/>
                <w:spacing w:val="-7"/>
                <w:w w:val="110"/>
                <w:sz w:val="16"/>
                <w:szCs w:val="16"/>
              </w:rPr>
              <w:t xml:space="preserve"> </w:t>
            </w:r>
            <w:r w:rsidRPr="008C3F75">
              <w:rPr>
                <w:color w:val="231F20"/>
                <w:w w:val="110"/>
                <w:sz w:val="16"/>
                <w:szCs w:val="16"/>
              </w:rPr>
              <w:t>to</w:t>
            </w:r>
            <w:r w:rsidRPr="008C3F75">
              <w:rPr>
                <w:color w:val="231F20"/>
                <w:spacing w:val="-7"/>
                <w:w w:val="110"/>
                <w:sz w:val="16"/>
                <w:szCs w:val="16"/>
              </w:rPr>
              <w:t xml:space="preserve"> </w:t>
            </w:r>
            <w:r w:rsidRPr="008C3F75">
              <w:rPr>
                <w:color w:val="231F20"/>
                <w:w w:val="110"/>
                <w:sz w:val="16"/>
                <w:szCs w:val="16"/>
              </w:rPr>
              <w:t>a</w:t>
            </w:r>
            <w:r w:rsidRPr="008C3F75">
              <w:rPr>
                <w:color w:val="231F20"/>
                <w:spacing w:val="-7"/>
                <w:w w:val="110"/>
                <w:sz w:val="16"/>
                <w:szCs w:val="16"/>
              </w:rPr>
              <w:t xml:space="preserve"> </w:t>
            </w:r>
            <w:r w:rsidRPr="008C3F75">
              <w:rPr>
                <w:color w:val="231F20"/>
                <w:w w:val="110"/>
                <w:sz w:val="16"/>
                <w:szCs w:val="16"/>
              </w:rPr>
              <w:t>variety</w:t>
            </w:r>
            <w:r w:rsidRPr="008C3F75">
              <w:rPr>
                <w:color w:val="231F20"/>
                <w:spacing w:val="-7"/>
                <w:w w:val="110"/>
                <w:sz w:val="16"/>
                <w:szCs w:val="16"/>
              </w:rPr>
              <w:t xml:space="preserve"> </w:t>
            </w:r>
            <w:r w:rsidRPr="008C3F75">
              <w:rPr>
                <w:color w:val="231F20"/>
                <w:w w:val="110"/>
                <w:sz w:val="16"/>
                <w:szCs w:val="16"/>
              </w:rPr>
              <w:t>of</w:t>
            </w:r>
            <w:r w:rsidRPr="008C3F75">
              <w:rPr>
                <w:color w:val="231F20"/>
                <w:spacing w:val="-7"/>
                <w:w w:val="110"/>
                <w:sz w:val="16"/>
                <w:szCs w:val="16"/>
              </w:rPr>
              <w:t xml:space="preserve"> </w:t>
            </w:r>
            <w:r w:rsidRPr="008C3F75">
              <w:rPr>
                <w:color w:val="231F20"/>
                <w:w w:val="110"/>
                <w:sz w:val="16"/>
                <w:szCs w:val="16"/>
              </w:rPr>
              <w:t>artistic</w:t>
            </w:r>
            <w:r w:rsidRPr="008C3F75">
              <w:rPr>
                <w:color w:val="231F20"/>
                <w:spacing w:val="-7"/>
                <w:w w:val="110"/>
                <w:sz w:val="16"/>
                <w:szCs w:val="16"/>
              </w:rPr>
              <w:t xml:space="preserve"> </w:t>
            </w:r>
            <w:r w:rsidRPr="008C3F75">
              <w:rPr>
                <w:color w:val="231F20"/>
                <w:w w:val="110"/>
                <w:sz w:val="16"/>
                <w:szCs w:val="16"/>
              </w:rPr>
              <w:t>ways</w:t>
            </w:r>
            <w:r w:rsidRPr="008C3F75">
              <w:rPr>
                <w:color w:val="231F20"/>
                <w:spacing w:val="-7"/>
                <w:w w:val="110"/>
                <w:sz w:val="16"/>
                <w:szCs w:val="16"/>
              </w:rPr>
              <w:t xml:space="preserve"> </w:t>
            </w:r>
            <w:r w:rsidRPr="008C3F75">
              <w:rPr>
                <w:color w:val="231F20"/>
                <w:w w:val="110"/>
                <w:sz w:val="16"/>
                <w:szCs w:val="16"/>
              </w:rPr>
              <w:t>in</w:t>
            </w:r>
            <w:r w:rsidRPr="008C3F75">
              <w:rPr>
                <w:color w:val="231F20"/>
                <w:spacing w:val="-7"/>
                <w:w w:val="110"/>
                <w:sz w:val="16"/>
                <w:szCs w:val="16"/>
              </w:rPr>
              <w:t xml:space="preserve"> </w:t>
            </w:r>
            <w:r w:rsidRPr="008C3F75">
              <w:rPr>
                <w:color w:val="231F20"/>
                <w:w w:val="110"/>
                <w:sz w:val="16"/>
                <w:szCs w:val="16"/>
              </w:rPr>
              <w:t>Christ</w:t>
            </w:r>
            <w:r w:rsidRPr="008C3F75">
              <w:rPr>
                <w:color w:val="231F20"/>
                <w:spacing w:val="-7"/>
                <w:w w:val="110"/>
                <w:sz w:val="16"/>
                <w:szCs w:val="16"/>
              </w:rPr>
              <w:t xml:space="preserve"> </w:t>
            </w:r>
            <w:r w:rsidRPr="008C3F75">
              <w:rPr>
                <w:color w:val="231F20"/>
                <w:w w:val="110"/>
                <w:sz w:val="16"/>
                <w:szCs w:val="16"/>
              </w:rPr>
              <w:t>the</w:t>
            </w:r>
            <w:r w:rsidRPr="008C3F75">
              <w:rPr>
                <w:color w:val="231F20"/>
                <w:spacing w:val="-7"/>
                <w:w w:val="110"/>
                <w:sz w:val="16"/>
                <w:szCs w:val="16"/>
              </w:rPr>
              <w:t xml:space="preserve"> </w:t>
            </w:r>
            <w:r w:rsidRPr="008C3F75">
              <w:rPr>
                <w:color w:val="231F20"/>
                <w:w w:val="110"/>
                <w:sz w:val="16"/>
                <w:szCs w:val="16"/>
              </w:rPr>
              <w:t>King</w:t>
            </w:r>
            <w:r w:rsidRPr="008C3F75">
              <w:rPr>
                <w:color w:val="231F20"/>
                <w:spacing w:val="-7"/>
                <w:w w:val="110"/>
                <w:sz w:val="16"/>
                <w:szCs w:val="16"/>
              </w:rPr>
              <w:t xml:space="preserve"> </w:t>
            </w:r>
            <w:r w:rsidRPr="008C3F75">
              <w:rPr>
                <w:color w:val="231F20"/>
                <w:w w:val="110"/>
                <w:sz w:val="16"/>
                <w:szCs w:val="16"/>
              </w:rPr>
              <w:t>portrayed.</w:t>
            </w:r>
            <w:r w:rsidRPr="008C3F75">
              <w:rPr>
                <w:color w:val="231F20"/>
                <w:spacing w:val="-7"/>
                <w:w w:val="110"/>
                <w:sz w:val="16"/>
                <w:szCs w:val="16"/>
              </w:rPr>
              <w:t xml:space="preserve"> </w:t>
            </w:r>
            <w:r w:rsidRPr="008C3F75">
              <w:rPr>
                <w:color w:val="231F20"/>
                <w:w w:val="110"/>
                <w:sz w:val="16"/>
                <w:szCs w:val="16"/>
              </w:rPr>
              <w:t>Suggest</w:t>
            </w:r>
            <w:r w:rsidRPr="008C3F75">
              <w:rPr>
                <w:color w:val="231F20"/>
                <w:spacing w:val="-7"/>
                <w:w w:val="110"/>
                <w:sz w:val="16"/>
                <w:szCs w:val="16"/>
              </w:rPr>
              <w:t xml:space="preserve"> </w:t>
            </w:r>
            <w:r w:rsidRPr="008C3F75">
              <w:rPr>
                <w:color w:val="231F20"/>
                <w:w w:val="110"/>
                <w:sz w:val="16"/>
                <w:szCs w:val="16"/>
              </w:rPr>
              <w:t>reasons</w:t>
            </w:r>
            <w:r w:rsidRPr="008C3F75">
              <w:rPr>
                <w:color w:val="231F20"/>
                <w:spacing w:val="-7"/>
                <w:w w:val="110"/>
                <w:sz w:val="16"/>
                <w:szCs w:val="16"/>
              </w:rPr>
              <w:t xml:space="preserve"> </w:t>
            </w:r>
            <w:r w:rsidRPr="008C3F75">
              <w:rPr>
                <w:color w:val="231F20"/>
                <w:w w:val="110"/>
                <w:sz w:val="16"/>
                <w:szCs w:val="16"/>
              </w:rPr>
              <w:t>for</w:t>
            </w:r>
            <w:r w:rsidRPr="008C3F75">
              <w:rPr>
                <w:color w:val="231F20"/>
                <w:spacing w:val="-7"/>
                <w:w w:val="110"/>
                <w:sz w:val="16"/>
                <w:szCs w:val="16"/>
              </w:rPr>
              <w:t xml:space="preserve"> </w:t>
            </w:r>
            <w:r w:rsidRPr="008C3F75">
              <w:rPr>
                <w:color w:val="231F20"/>
                <w:w w:val="110"/>
                <w:sz w:val="16"/>
                <w:szCs w:val="16"/>
              </w:rPr>
              <w:t xml:space="preserve">the </w:t>
            </w:r>
            <w:r w:rsidRPr="008C3F75">
              <w:rPr>
                <w:color w:val="231F20"/>
                <w:spacing w:val="-2"/>
                <w:w w:val="110"/>
                <w:sz w:val="16"/>
                <w:szCs w:val="16"/>
              </w:rPr>
              <w:t>artist’s</w:t>
            </w:r>
            <w:r w:rsidRPr="008C3F75">
              <w:rPr>
                <w:color w:val="231F20"/>
                <w:spacing w:val="-12"/>
                <w:w w:val="110"/>
                <w:sz w:val="16"/>
                <w:szCs w:val="16"/>
              </w:rPr>
              <w:t xml:space="preserve"> </w:t>
            </w:r>
            <w:r w:rsidRPr="008C3F75">
              <w:rPr>
                <w:color w:val="231F20"/>
                <w:spacing w:val="-2"/>
                <w:w w:val="110"/>
                <w:sz w:val="16"/>
                <w:szCs w:val="16"/>
              </w:rPr>
              <w:t>choices,</w:t>
            </w:r>
            <w:r w:rsidRPr="008C3F75">
              <w:rPr>
                <w:color w:val="231F20"/>
                <w:spacing w:val="-12"/>
                <w:w w:val="110"/>
                <w:sz w:val="16"/>
                <w:szCs w:val="16"/>
              </w:rPr>
              <w:t xml:space="preserve"> </w:t>
            </w:r>
            <w:r w:rsidRPr="008C3F75">
              <w:rPr>
                <w:color w:val="231F20"/>
                <w:spacing w:val="-2"/>
                <w:w w:val="110"/>
                <w:sz w:val="16"/>
                <w:szCs w:val="16"/>
              </w:rPr>
              <w:t>give</w:t>
            </w:r>
            <w:r w:rsidRPr="008C3F75">
              <w:rPr>
                <w:color w:val="231F20"/>
                <w:spacing w:val="-12"/>
                <w:w w:val="110"/>
                <w:sz w:val="16"/>
                <w:szCs w:val="16"/>
              </w:rPr>
              <w:t xml:space="preserve"> </w:t>
            </w:r>
            <w:r w:rsidRPr="008C3F75">
              <w:rPr>
                <w:color w:val="231F20"/>
                <w:spacing w:val="-2"/>
                <w:w w:val="110"/>
                <w:sz w:val="16"/>
                <w:szCs w:val="16"/>
              </w:rPr>
              <w:t>reasons</w:t>
            </w:r>
            <w:r w:rsidRPr="008C3F75">
              <w:rPr>
                <w:color w:val="231F20"/>
                <w:spacing w:val="-12"/>
                <w:w w:val="110"/>
                <w:sz w:val="16"/>
                <w:szCs w:val="16"/>
              </w:rPr>
              <w:t xml:space="preserve"> </w:t>
            </w:r>
            <w:r w:rsidRPr="008C3F75">
              <w:rPr>
                <w:color w:val="231F20"/>
                <w:spacing w:val="-2"/>
                <w:w w:val="110"/>
                <w:sz w:val="16"/>
                <w:szCs w:val="16"/>
              </w:rPr>
              <w:t>for</w:t>
            </w:r>
            <w:r w:rsidRPr="008C3F75">
              <w:rPr>
                <w:color w:val="231F20"/>
                <w:spacing w:val="-12"/>
                <w:w w:val="110"/>
                <w:sz w:val="16"/>
                <w:szCs w:val="16"/>
              </w:rPr>
              <w:t xml:space="preserve"> </w:t>
            </w:r>
            <w:r w:rsidRPr="008C3F75">
              <w:rPr>
                <w:color w:val="231F20"/>
                <w:spacing w:val="-2"/>
                <w:w w:val="110"/>
                <w:sz w:val="16"/>
                <w:szCs w:val="16"/>
              </w:rPr>
              <w:t>their</w:t>
            </w:r>
            <w:r w:rsidRPr="008C3F75">
              <w:rPr>
                <w:color w:val="231F20"/>
                <w:spacing w:val="-12"/>
                <w:w w:val="110"/>
                <w:sz w:val="16"/>
                <w:szCs w:val="16"/>
              </w:rPr>
              <w:t xml:space="preserve"> </w:t>
            </w:r>
            <w:r w:rsidRPr="008C3F75">
              <w:rPr>
                <w:color w:val="231F20"/>
                <w:spacing w:val="-2"/>
                <w:w w:val="110"/>
                <w:sz w:val="16"/>
                <w:szCs w:val="16"/>
              </w:rPr>
              <w:t>personal</w:t>
            </w:r>
            <w:r w:rsidRPr="008C3F75">
              <w:rPr>
                <w:color w:val="231F20"/>
                <w:spacing w:val="-12"/>
                <w:w w:val="110"/>
                <w:sz w:val="16"/>
                <w:szCs w:val="16"/>
              </w:rPr>
              <w:t xml:space="preserve"> </w:t>
            </w:r>
            <w:r w:rsidRPr="008C3F75">
              <w:rPr>
                <w:color w:val="231F20"/>
                <w:spacing w:val="-2"/>
                <w:w w:val="110"/>
                <w:sz w:val="16"/>
                <w:szCs w:val="16"/>
              </w:rPr>
              <w:t>preference</w:t>
            </w:r>
            <w:r w:rsidRPr="008C3F75">
              <w:rPr>
                <w:color w:val="231F20"/>
                <w:spacing w:val="-12"/>
                <w:w w:val="110"/>
                <w:sz w:val="16"/>
                <w:szCs w:val="16"/>
              </w:rPr>
              <w:t xml:space="preserve"> </w:t>
            </w:r>
            <w:r w:rsidRPr="008C3F75">
              <w:rPr>
                <w:color w:val="231F20"/>
                <w:spacing w:val="-2"/>
                <w:w w:val="110"/>
                <w:sz w:val="16"/>
                <w:szCs w:val="16"/>
              </w:rPr>
              <w:t>and</w:t>
            </w:r>
            <w:r w:rsidRPr="008C3F75">
              <w:rPr>
                <w:color w:val="231F20"/>
                <w:spacing w:val="-12"/>
                <w:w w:val="110"/>
                <w:sz w:val="16"/>
                <w:szCs w:val="16"/>
              </w:rPr>
              <w:t xml:space="preserve"> </w:t>
            </w:r>
            <w:r w:rsidRPr="008C3F75">
              <w:rPr>
                <w:color w:val="231F20"/>
                <w:spacing w:val="-2"/>
                <w:w w:val="110"/>
                <w:sz w:val="16"/>
                <w:szCs w:val="16"/>
              </w:rPr>
              <w:t>compare</w:t>
            </w:r>
            <w:r w:rsidRPr="008C3F75">
              <w:rPr>
                <w:color w:val="231F20"/>
                <w:spacing w:val="-12"/>
                <w:w w:val="110"/>
                <w:sz w:val="16"/>
                <w:szCs w:val="16"/>
              </w:rPr>
              <w:t xml:space="preserve"> </w:t>
            </w:r>
            <w:r w:rsidRPr="008C3F75">
              <w:rPr>
                <w:color w:val="231F20"/>
                <w:spacing w:val="-2"/>
                <w:w w:val="110"/>
                <w:sz w:val="16"/>
                <w:szCs w:val="16"/>
              </w:rPr>
              <w:t>their</w:t>
            </w:r>
            <w:r w:rsidRPr="008C3F75">
              <w:rPr>
                <w:color w:val="231F20"/>
                <w:spacing w:val="-12"/>
                <w:w w:val="110"/>
                <w:sz w:val="16"/>
                <w:szCs w:val="16"/>
              </w:rPr>
              <w:t xml:space="preserve"> </w:t>
            </w:r>
            <w:r w:rsidRPr="008C3F75">
              <w:rPr>
                <w:color w:val="231F20"/>
                <w:spacing w:val="-2"/>
                <w:w w:val="110"/>
                <w:sz w:val="16"/>
                <w:szCs w:val="16"/>
              </w:rPr>
              <w:t>ideas</w:t>
            </w:r>
            <w:r w:rsidRPr="008C3F75">
              <w:rPr>
                <w:color w:val="231F20"/>
                <w:spacing w:val="-12"/>
                <w:w w:val="110"/>
                <w:sz w:val="16"/>
                <w:szCs w:val="16"/>
              </w:rPr>
              <w:t xml:space="preserve"> </w:t>
            </w:r>
            <w:r w:rsidRPr="008C3F75">
              <w:rPr>
                <w:color w:val="231F20"/>
                <w:spacing w:val="-2"/>
                <w:w w:val="110"/>
                <w:sz w:val="16"/>
                <w:szCs w:val="16"/>
              </w:rPr>
              <w:t>with</w:t>
            </w:r>
            <w:r w:rsidRPr="008C3F75">
              <w:rPr>
                <w:color w:val="231F20"/>
                <w:spacing w:val="-12"/>
                <w:w w:val="110"/>
                <w:sz w:val="16"/>
                <w:szCs w:val="16"/>
              </w:rPr>
              <w:t xml:space="preserve"> </w:t>
            </w:r>
            <w:r w:rsidRPr="008C3F75">
              <w:rPr>
                <w:color w:val="231F20"/>
                <w:spacing w:val="-2"/>
                <w:w w:val="110"/>
                <w:sz w:val="16"/>
                <w:szCs w:val="16"/>
              </w:rPr>
              <w:t>others.</w:t>
            </w:r>
          </w:p>
        </w:tc>
      </w:tr>
      <w:tr w:rsidR="008C3F75" w:rsidRPr="008C3F75" w:rsidTr="00E20B59">
        <w:trPr>
          <w:trHeight w:val="432"/>
        </w:trPr>
        <w:tc>
          <w:tcPr>
            <w:tcW w:w="0" w:type="auto"/>
            <w:vMerge/>
            <w:tcBorders>
              <w:top w:val="single" w:sz="24" w:space="0" w:color="auto"/>
              <w:left w:val="single" w:sz="24" w:space="0" w:color="auto"/>
              <w:bottom w:val="single" w:sz="24" w:space="0" w:color="auto"/>
              <w:right w:val="single" w:sz="18" w:space="0" w:color="auto"/>
            </w:tcBorders>
            <w:vAlign w:val="center"/>
            <w:hideMark/>
          </w:tcPr>
          <w:p w:rsidR="008C3F75" w:rsidRPr="008C3F75" w:rsidRDefault="008C3F75" w:rsidP="008C3F75">
            <w:pPr>
              <w:rPr>
                <w:b/>
                <w:sz w:val="32"/>
                <w:szCs w:val="32"/>
              </w:rPr>
            </w:pPr>
          </w:p>
        </w:tc>
        <w:tc>
          <w:tcPr>
            <w:tcW w:w="0" w:type="auto"/>
            <w:vMerge/>
            <w:tcBorders>
              <w:top w:val="single" w:sz="24" w:space="0" w:color="auto"/>
              <w:left w:val="single" w:sz="18" w:space="0" w:color="auto"/>
              <w:bottom w:val="single" w:sz="24" w:space="0" w:color="auto"/>
              <w:right w:val="single" w:sz="48" w:space="0" w:color="auto"/>
            </w:tcBorders>
            <w:vAlign w:val="center"/>
            <w:hideMark/>
          </w:tcPr>
          <w:p w:rsidR="008C3F75" w:rsidRPr="008C3F75" w:rsidRDefault="008C3F75" w:rsidP="008C3F75">
            <w:pPr>
              <w:rPr>
                <w:sz w:val="16"/>
                <w:szCs w:val="16"/>
              </w:rPr>
            </w:pPr>
          </w:p>
        </w:tc>
        <w:tc>
          <w:tcPr>
            <w:tcW w:w="1294" w:type="dxa"/>
            <w:vMerge w:val="restart"/>
            <w:tcBorders>
              <w:top w:val="single" w:sz="24" w:space="0" w:color="auto"/>
              <w:left w:val="single" w:sz="48" w:space="0" w:color="auto"/>
              <w:bottom w:val="single" w:sz="24" w:space="0" w:color="auto"/>
              <w:right w:val="single" w:sz="18" w:space="0" w:color="auto"/>
            </w:tcBorders>
          </w:tcPr>
          <w:p w:rsidR="008C3F75" w:rsidRPr="008C3F75" w:rsidRDefault="008C3F75" w:rsidP="008C3F75">
            <w:pPr>
              <w:jc w:val="center"/>
              <w:rPr>
                <w:b/>
              </w:rPr>
            </w:pPr>
            <w:r w:rsidRPr="008C3F75">
              <w:rPr>
                <w:b/>
              </w:rPr>
              <w:t>Respond</w:t>
            </w:r>
          </w:p>
          <w:p w:rsidR="008C3F75" w:rsidRPr="008C3F75" w:rsidRDefault="008C3F75" w:rsidP="008C3F75">
            <w:pPr>
              <w:jc w:val="center"/>
            </w:pPr>
          </w:p>
          <w:p w:rsidR="008C3F75" w:rsidRPr="008C3F75" w:rsidRDefault="008C3F75" w:rsidP="008C3F75">
            <w:pPr>
              <w:jc w:val="center"/>
            </w:pPr>
            <w:r w:rsidRPr="008C3F75">
              <w:rPr>
                <w:noProof/>
                <w:lang w:eastAsia="en-GB"/>
              </w:rPr>
              <w:drawing>
                <wp:inline distT="0" distB="0" distL="0" distR="0" wp14:anchorId="028EB18A" wp14:editId="373DAC96">
                  <wp:extent cx="358140" cy="358140"/>
                  <wp:effectExtent l="0" t="0" r="381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p>
          <w:p w:rsidR="008C3F75" w:rsidRPr="008C3F75" w:rsidRDefault="008C3F75" w:rsidP="008C3F75">
            <w:pPr>
              <w:jc w:val="center"/>
            </w:pPr>
          </w:p>
        </w:tc>
        <w:tc>
          <w:tcPr>
            <w:tcW w:w="4046" w:type="dxa"/>
            <w:tcBorders>
              <w:top w:val="single" w:sz="24" w:space="0" w:color="auto"/>
              <w:left w:val="single" w:sz="18" w:space="0" w:color="auto"/>
              <w:bottom w:val="single" w:sz="6" w:space="0" w:color="auto"/>
              <w:right w:val="single" w:sz="24" w:space="0" w:color="auto"/>
            </w:tcBorders>
            <w:vAlign w:val="center"/>
            <w:hideMark/>
          </w:tcPr>
          <w:p w:rsidR="008C3F75" w:rsidRPr="008C3F75" w:rsidRDefault="008C3F75" w:rsidP="008C3F75">
            <w:pPr>
              <w:rPr>
                <w:sz w:val="16"/>
                <w:szCs w:val="16"/>
              </w:rPr>
            </w:pPr>
            <w:r w:rsidRPr="008C3F75">
              <w:rPr>
                <w:color w:val="231F20"/>
                <w:sz w:val="16"/>
                <w:szCs w:val="16"/>
              </w:rPr>
              <w:t>During</w:t>
            </w:r>
            <w:r w:rsidRPr="008C3F75">
              <w:rPr>
                <w:color w:val="231F20"/>
                <w:spacing w:val="12"/>
                <w:sz w:val="16"/>
                <w:szCs w:val="16"/>
              </w:rPr>
              <w:t xml:space="preserve"> </w:t>
            </w:r>
            <w:r w:rsidRPr="008C3F75">
              <w:rPr>
                <w:color w:val="231F20"/>
                <w:sz w:val="16"/>
                <w:szCs w:val="16"/>
              </w:rPr>
              <w:t>this</w:t>
            </w:r>
            <w:r w:rsidRPr="008C3F75">
              <w:rPr>
                <w:color w:val="231F20"/>
                <w:spacing w:val="13"/>
                <w:sz w:val="16"/>
                <w:szCs w:val="16"/>
              </w:rPr>
              <w:t xml:space="preserve"> </w:t>
            </w:r>
            <w:r w:rsidRPr="008C3F75">
              <w:rPr>
                <w:color w:val="231F20"/>
                <w:sz w:val="16"/>
                <w:szCs w:val="16"/>
              </w:rPr>
              <w:t>unit</w:t>
            </w:r>
            <w:r w:rsidRPr="008C3F75">
              <w:rPr>
                <w:color w:val="231F20"/>
                <w:spacing w:val="12"/>
                <w:sz w:val="16"/>
                <w:szCs w:val="16"/>
              </w:rPr>
              <w:t xml:space="preserve"> </w:t>
            </w:r>
            <w:r w:rsidRPr="008C3F75">
              <w:rPr>
                <w:color w:val="231F20"/>
                <w:sz w:val="16"/>
                <w:szCs w:val="16"/>
              </w:rPr>
              <w:t>of</w:t>
            </w:r>
            <w:r w:rsidRPr="008C3F75">
              <w:rPr>
                <w:color w:val="231F20"/>
                <w:spacing w:val="13"/>
                <w:sz w:val="16"/>
                <w:szCs w:val="16"/>
              </w:rPr>
              <w:t xml:space="preserve"> </w:t>
            </w:r>
            <w:r w:rsidRPr="008C3F75">
              <w:rPr>
                <w:color w:val="231F20"/>
                <w:sz w:val="16"/>
                <w:szCs w:val="16"/>
              </w:rPr>
              <w:t>study,</w:t>
            </w:r>
            <w:r w:rsidRPr="008C3F75">
              <w:rPr>
                <w:color w:val="231F20"/>
                <w:spacing w:val="13"/>
                <w:sz w:val="16"/>
                <w:szCs w:val="16"/>
              </w:rPr>
              <w:t xml:space="preserve"> </w:t>
            </w:r>
            <w:r w:rsidRPr="008C3F75">
              <w:rPr>
                <w:color w:val="231F20"/>
                <w:sz w:val="16"/>
                <w:szCs w:val="16"/>
              </w:rPr>
              <w:t>pupils</w:t>
            </w:r>
            <w:r w:rsidRPr="008C3F75">
              <w:rPr>
                <w:color w:val="231F20"/>
                <w:spacing w:val="12"/>
                <w:sz w:val="16"/>
                <w:szCs w:val="16"/>
              </w:rPr>
              <w:t xml:space="preserve"> </w:t>
            </w:r>
            <w:r w:rsidRPr="008C3F75">
              <w:rPr>
                <w:color w:val="231F20"/>
                <w:sz w:val="16"/>
                <w:szCs w:val="16"/>
              </w:rPr>
              <w:t>will</w:t>
            </w:r>
            <w:r w:rsidRPr="008C3F75">
              <w:rPr>
                <w:color w:val="231F20"/>
                <w:spacing w:val="13"/>
                <w:sz w:val="16"/>
                <w:szCs w:val="16"/>
              </w:rPr>
              <w:t xml:space="preserve"> </w:t>
            </w:r>
            <w:r w:rsidRPr="008C3F75">
              <w:rPr>
                <w:color w:val="231F20"/>
                <w:sz w:val="16"/>
                <w:szCs w:val="16"/>
              </w:rPr>
              <w:t>be</w:t>
            </w:r>
            <w:r w:rsidRPr="008C3F75">
              <w:rPr>
                <w:color w:val="231F20"/>
                <w:spacing w:val="12"/>
                <w:sz w:val="16"/>
                <w:szCs w:val="16"/>
              </w:rPr>
              <w:t xml:space="preserve"> </w:t>
            </w:r>
            <w:r w:rsidRPr="008C3F75">
              <w:rPr>
                <w:color w:val="231F20"/>
                <w:sz w:val="16"/>
                <w:szCs w:val="16"/>
              </w:rPr>
              <w:t>invited</w:t>
            </w:r>
            <w:r w:rsidRPr="008C3F75">
              <w:rPr>
                <w:color w:val="231F20"/>
                <w:spacing w:val="13"/>
                <w:sz w:val="16"/>
                <w:szCs w:val="16"/>
              </w:rPr>
              <w:t xml:space="preserve"> </w:t>
            </w:r>
            <w:r w:rsidRPr="008C3F75">
              <w:rPr>
                <w:color w:val="231F20"/>
                <w:sz w:val="16"/>
                <w:szCs w:val="16"/>
              </w:rPr>
              <w:t>to</w:t>
            </w:r>
            <w:r w:rsidRPr="008C3F75">
              <w:rPr>
                <w:color w:val="231F20"/>
                <w:spacing w:val="13"/>
                <w:sz w:val="16"/>
                <w:szCs w:val="16"/>
              </w:rPr>
              <w:t xml:space="preserve"> </w:t>
            </w:r>
            <w:r w:rsidRPr="008C3F75">
              <w:rPr>
                <w:color w:val="231F20"/>
                <w:sz w:val="16"/>
                <w:szCs w:val="16"/>
              </w:rPr>
              <w:t>respond</w:t>
            </w:r>
            <w:r w:rsidRPr="008C3F75">
              <w:rPr>
                <w:color w:val="231F20"/>
                <w:spacing w:val="12"/>
                <w:sz w:val="16"/>
                <w:szCs w:val="16"/>
              </w:rPr>
              <w:t xml:space="preserve"> </w:t>
            </w:r>
            <w:r w:rsidRPr="008C3F75">
              <w:rPr>
                <w:color w:val="231F20"/>
                <w:sz w:val="16"/>
                <w:szCs w:val="16"/>
              </w:rPr>
              <w:t>to</w:t>
            </w:r>
            <w:r w:rsidRPr="008C3F75">
              <w:rPr>
                <w:color w:val="231F20"/>
                <w:spacing w:val="13"/>
                <w:sz w:val="16"/>
                <w:szCs w:val="16"/>
              </w:rPr>
              <w:t xml:space="preserve"> </w:t>
            </w:r>
            <w:r w:rsidRPr="008C3F75">
              <w:rPr>
                <w:color w:val="231F20"/>
                <w:sz w:val="16"/>
                <w:szCs w:val="16"/>
              </w:rPr>
              <w:t>their</w:t>
            </w:r>
            <w:r w:rsidRPr="008C3F75">
              <w:rPr>
                <w:color w:val="231F20"/>
                <w:spacing w:val="12"/>
                <w:sz w:val="16"/>
                <w:szCs w:val="16"/>
              </w:rPr>
              <w:t xml:space="preserve"> </w:t>
            </w:r>
            <w:r w:rsidRPr="008C3F75">
              <w:rPr>
                <w:color w:val="231F20"/>
                <w:sz w:val="16"/>
                <w:szCs w:val="16"/>
              </w:rPr>
              <w:t>learning,</w:t>
            </w:r>
            <w:r w:rsidRPr="008C3F75">
              <w:rPr>
                <w:color w:val="231F20"/>
                <w:spacing w:val="13"/>
                <w:sz w:val="16"/>
                <w:szCs w:val="16"/>
              </w:rPr>
              <w:t xml:space="preserve"> </w:t>
            </w:r>
            <w:r w:rsidRPr="008C3F75">
              <w:rPr>
                <w:color w:val="231F20"/>
                <w:sz w:val="16"/>
                <w:szCs w:val="16"/>
              </w:rPr>
              <w:t>for</w:t>
            </w:r>
            <w:r w:rsidRPr="008C3F75">
              <w:rPr>
                <w:color w:val="231F20"/>
                <w:spacing w:val="13"/>
                <w:sz w:val="16"/>
                <w:szCs w:val="16"/>
              </w:rPr>
              <w:t xml:space="preserve"> </w:t>
            </w:r>
            <w:r w:rsidRPr="008C3F75">
              <w:rPr>
                <w:color w:val="231F20"/>
                <w:sz w:val="16"/>
                <w:szCs w:val="16"/>
              </w:rPr>
              <w:t>example</w:t>
            </w:r>
            <w:r w:rsidRPr="008C3F75">
              <w:rPr>
                <w:color w:val="231F20"/>
                <w:spacing w:val="12"/>
                <w:sz w:val="16"/>
                <w:szCs w:val="16"/>
              </w:rPr>
              <w:t xml:space="preserve"> </w:t>
            </w:r>
            <w:r w:rsidRPr="008C3F75">
              <w:rPr>
                <w:color w:val="231F20"/>
                <w:spacing w:val="-5"/>
                <w:sz w:val="16"/>
                <w:szCs w:val="16"/>
              </w:rPr>
              <w:t>by:</w:t>
            </w:r>
          </w:p>
        </w:tc>
      </w:tr>
      <w:tr w:rsidR="008C3F75" w:rsidRPr="008C3F75" w:rsidTr="00E20B59">
        <w:trPr>
          <w:trHeight w:val="432"/>
        </w:trPr>
        <w:tc>
          <w:tcPr>
            <w:tcW w:w="0" w:type="auto"/>
            <w:vMerge/>
            <w:tcBorders>
              <w:top w:val="single" w:sz="24" w:space="0" w:color="auto"/>
              <w:left w:val="single" w:sz="24" w:space="0" w:color="auto"/>
              <w:bottom w:val="single" w:sz="24" w:space="0" w:color="auto"/>
              <w:right w:val="single" w:sz="18" w:space="0" w:color="auto"/>
            </w:tcBorders>
            <w:vAlign w:val="center"/>
            <w:hideMark/>
          </w:tcPr>
          <w:p w:rsidR="008C3F75" w:rsidRPr="008C3F75" w:rsidRDefault="008C3F75" w:rsidP="008C3F75">
            <w:pPr>
              <w:rPr>
                <w:b/>
                <w:sz w:val="32"/>
                <w:szCs w:val="32"/>
              </w:rPr>
            </w:pPr>
          </w:p>
        </w:tc>
        <w:tc>
          <w:tcPr>
            <w:tcW w:w="0" w:type="auto"/>
            <w:vMerge/>
            <w:tcBorders>
              <w:top w:val="single" w:sz="24" w:space="0" w:color="auto"/>
              <w:left w:val="single" w:sz="18" w:space="0" w:color="auto"/>
              <w:bottom w:val="single" w:sz="24" w:space="0" w:color="auto"/>
              <w:right w:val="single" w:sz="48" w:space="0" w:color="auto"/>
            </w:tcBorders>
            <w:vAlign w:val="center"/>
            <w:hideMark/>
          </w:tcPr>
          <w:p w:rsidR="008C3F75" w:rsidRPr="008C3F75" w:rsidRDefault="008C3F75" w:rsidP="008C3F75">
            <w:pPr>
              <w:rPr>
                <w:sz w:val="16"/>
                <w:szCs w:val="16"/>
              </w:rPr>
            </w:pPr>
          </w:p>
        </w:tc>
        <w:tc>
          <w:tcPr>
            <w:tcW w:w="0" w:type="auto"/>
            <w:vMerge/>
            <w:tcBorders>
              <w:top w:val="single" w:sz="24" w:space="0" w:color="auto"/>
              <w:left w:val="single" w:sz="48" w:space="0" w:color="auto"/>
              <w:bottom w:val="single" w:sz="24" w:space="0" w:color="auto"/>
              <w:right w:val="single" w:sz="18" w:space="0" w:color="auto"/>
            </w:tcBorders>
            <w:vAlign w:val="center"/>
            <w:hideMark/>
          </w:tcPr>
          <w:p w:rsidR="008C3F75" w:rsidRPr="008C3F75" w:rsidRDefault="008C3F75" w:rsidP="008C3F75"/>
        </w:tc>
        <w:tc>
          <w:tcPr>
            <w:tcW w:w="4046" w:type="dxa"/>
            <w:tcBorders>
              <w:top w:val="single" w:sz="6" w:space="0" w:color="auto"/>
              <w:left w:val="single" w:sz="18" w:space="0" w:color="auto"/>
              <w:bottom w:val="single" w:sz="4" w:space="0" w:color="auto"/>
              <w:right w:val="single" w:sz="24" w:space="0" w:color="auto"/>
            </w:tcBorders>
            <w:vAlign w:val="center"/>
            <w:hideMark/>
          </w:tcPr>
          <w:p w:rsidR="008C3F75" w:rsidRPr="008C3F75" w:rsidRDefault="008C3F75" w:rsidP="008C3F75">
            <w:pPr>
              <w:rPr>
                <w:sz w:val="16"/>
                <w:szCs w:val="16"/>
              </w:rPr>
            </w:pPr>
            <w:r w:rsidRPr="008C3F75">
              <w:rPr>
                <w:color w:val="231F20"/>
                <w:spacing w:val="-2"/>
                <w:w w:val="110"/>
                <w:sz w:val="16"/>
                <w:szCs w:val="16"/>
              </w:rPr>
              <w:t>Reflecting</w:t>
            </w:r>
            <w:r w:rsidRPr="008C3F75">
              <w:rPr>
                <w:color w:val="231F20"/>
                <w:spacing w:val="-12"/>
                <w:w w:val="110"/>
                <w:sz w:val="16"/>
                <w:szCs w:val="16"/>
              </w:rPr>
              <w:t xml:space="preserve"> </w:t>
            </w:r>
            <w:r w:rsidRPr="008C3F75">
              <w:rPr>
                <w:color w:val="231F20"/>
                <w:spacing w:val="-2"/>
                <w:w w:val="110"/>
                <w:sz w:val="16"/>
                <w:szCs w:val="16"/>
              </w:rPr>
              <w:t>on</w:t>
            </w:r>
            <w:r w:rsidRPr="008C3F75">
              <w:rPr>
                <w:color w:val="231F20"/>
                <w:spacing w:val="-12"/>
                <w:w w:val="110"/>
                <w:sz w:val="16"/>
                <w:szCs w:val="16"/>
              </w:rPr>
              <w:t xml:space="preserve"> </w:t>
            </w:r>
            <w:r w:rsidRPr="008C3F75">
              <w:rPr>
                <w:color w:val="231F20"/>
                <w:spacing w:val="-2"/>
                <w:w w:val="110"/>
                <w:sz w:val="16"/>
                <w:szCs w:val="16"/>
              </w:rPr>
              <w:t>how</w:t>
            </w:r>
            <w:r w:rsidRPr="008C3F75">
              <w:rPr>
                <w:color w:val="231F20"/>
                <w:spacing w:val="-11"/>
                <w:w w:val="110"/>
                <w:sz w:val="16"/>
                <w:szCs w:val="16"/>
              </w:rPr>
              <w:t xml:space="preserve"> </w:t>
            </w:r>
            <w:r w:rsidRPr="008C3F75">
              <w:rPr>
                <w:color w:val="231F20"/>
                <w:spacing w:val="-2"/>
                <w:w w:val="110"/>
                <w:sz w:val="16"/>
                <w:szCs w:val="16"/>
              </w:rPr>
              <w:t>Elijah</w:t>
            </w:r>
            <w:r w:rsidRPr="008C3F75">
              <w:rPr>
                <w:color w:val="231F20"/>
                <w:spacing w:val="-12"/>
                <w:w w:val="110"/>
                <w:sz w:val="16"/>
                <w:szCs w:val="16"/>
              </w:rPr>
              <w:t xml:space="preserve"> </w:t>
            </w:r>
            <w:r w:rsidRPr="008C3F75">
              <w:rPr>
                <w:color w:val="231F20"/>
                <w:spacing w:val="-2"/>
                <w:w w:val="110"/>
                <w:sz w:val="16"/>
                <w:szCs w:val="16"/>
              </w:rPr>
              <w:t>and</w:t>
            </w:r>
            <w:r w:rsidRPr="008C3F75">
              <w:rPr>
                <w:color w:val="231F20"/>
                <w:spacing w:val="-11"/>
                <w:w w:val="110"/>
                <w:sz w:val="16"/>
                <w:szCs w:val="16"/>
              </w:rPr>
              <w:t xml:space="preserve"> </w:t>
            </w:r>
            <w:r w:rsidRPr="008C3F75">
              <w:rPr>
                <w:color w:val="231F20"/>
                <w:spacing w:val="-2"/>
                <w:w w:val="110"/>
                <w:sz w:val="16"/>
                <w:szCs w:val="16"/>
              </w:rPr>
              <w:t>John</w:t>
            </w:r>
            <w:r w:rsidRPr="008C3F75">
              <w:rPr>
                <w:color w:val="231F20"/>
                <w:spacing w:val="-12"/>
                <w:w w:val="110"/>
                <w:sz w:val="16"/>
                <w:szCs w:val="16"/>
              </w:rPr>
              <w:t xml:space="preserve"> </w:t>
            </w:r>
            <w:r w:rsidRPr="008C3F75">
              <w:rPr>
                <w:color w:val="231F20"/>
                <w:spacing w:val="-2"/>
                <w:w w:val="110"/>
                <w:sz w:val="16"/>
                <w:szCs w:val="16"/>
              </w:rPr>
              <w:t>the</w:t>
            </w:r>
            <w:r w:rsidRPr="008C3F75">
              <w:rPr>
                <w:color w:val="231F20"/>
                <w:spacing w:val="-11"/>
                <w:w w:val="110"/>
                <w:sz w:val="16"/>
                <w:szCs w:val="16"/>
              </w:rPr>
              <w:t xml:space="preserve"> </w:t>
            </w:r>
            <w:r w:rsidRPr="008C3F75">
              <w:rPr>
                <w:color w:val="231F20"/>
                <w:spacing w:val="-2"/>
                <w:w w:val="110"/>
                <w:sz w:val="16"/>
                <w:szCs w:val="16"/>
              </w:rPr>
              <w:t>Baptist’s</w:t>
            </w:r>
            <w:r w:rsidRPr="008C3F75">
              <w:rPr>
                <w:color w:val="231F20"/>
                <w:spacing w:val="-12"/>
                <w:w w:val="110"/>
                <w:sz w:val="16"/>
                <w:szCs w:val="16"/>
              </w:rPr>
              <w:t xml:space="preserve"> </w:t>
            </w:r>
            <w:r w:rsidRPr="008C3F75">
              <w:rPr>
                <w:color w:val="231F20"/>
                <w:spacing w:val="-2"/>
                <w:w w:val="110"/>
                <w:sz w:val="16"/>
                <w:szCs w:val="16"/>
              </w:rPr>
              <w:t>words</w:t>
            </w:r>
            <w:r w:rsidRPr="008C3F75">
              <w:rPr>
                <w:color w:val="231F20"/>
                <w:spacing w:val="-11"/>
                <w:w w:val="110"/>
                <w:sz w:val="16"/>
                <w:szCs w:val="16"/>
              </w:rPr>
              <w:t xml:space="preserve"> </w:t>
            </w:r>
            <w:r w:rsidRPr="008C3F75">
              <w:rPr>
                <w:color w:val="231F20"/>
                <w:spacing w:val="-2"/>
                <w:w w:val="110"/>
                <w:sz w:val="16"/>
                <w:szCs w:val="16"/>
              </w:rPr>
              <w:t>speak</w:t>
            </w:r>
            <w:r w:rsidRPr="008C3F75">
              <w:rPr>
                <w:color w:val="231F20"/>
                <w:spacing w:val="-12"/>
                <w:w w:val="110"/>
                <w:sz w:val="16"/>
                <w:szCs w:val="16"/>
              </w:rPr>
              <w:t xml:space="preserve"> </w:t>
            </w:r>
            <w:r w:rsidRPr="008C3F75">
              <w:rPr>
                <w:color w:val="231F20"/>
                <w:spacing w:val="-2"/>
                <w:w w:val="110"/>
                <w:sz w:val="16"/>
                <w:szCs w:val="16"/>
              </w:rPr>
              <w:t>to</w:t>
            </w:r>
            <w:r w:rsidRPr="008C3F75">
              <w:rPr>
                <w:color w:val="231F20"/>
                <w:spacing w:val="-11"/>
                <w:w w:val="110"/>
                <w:sz w:val="16"/>
                <w:szCs w:val="16"/>
              </w:rPr>
              <w:t xml:space="preserve"> </w:t>
            </w:r>
            <w:r w:rsidRPr="008C3F75">
              <w:rPr>
                <w:color w:val="231F20"/>
                <w:spacing w:val="-2"/>
                <w:w w:val="110"/>
                <w:sz w:val="16"/>
                <w:szCs w:val="16"/>
              </w:rPr>
              <w:t>people</w:t>
            </w:r>
            <w:r w:rsidRPr="008C3F75">
              <w:rPr>
                <w:color w:val="231F20"/>
                <w:spacing w:val="-12"/>
                <w:w w:val="110"/>
                <w:sz w:val="16"/>
                <w:szCs w:val="16"/>
              </w:rPr>
              <w:t xml:space="preserve"> </w:t>
            </w:r>
            <w:r w:rsidRPr="008C3F75">
              <w:rPr>
                <w:color w:val="231F20"/>
                <w:spacing w:val="-2"/>
                <w:w w:val="110"/>
                <w:sz w:val="16"/>
                <w:szCs w:val="16"/>
              </w:rPr>
              <w:t>today.</w:t>
            </w:r>
          </w:p>
        </w:tc>
      </w:tr>
      <w:tr w:rsidR="008C3F75" w:rsidRPr="008C3F75" w:rsidTr="00E20B59">
        <w:trPr>
          <w:trHeight w:val="432"/>
        </w:trPr>
        <w:tc>
          <w:tcPr>
            <w:tcW w:w="0" w:type="auto"/>
            <w:vMerge/>
            <w:tcBorders>
              <w:top w:val="single" w:sz="24" w:space="0" w:color="auto"/>
              <w:left w:val="single" w:sz="24" w:space="0" w:color="auto"/>
              <w:bottom w:val="single" w:sz="24" w:space="0" w:color="auto"/>
              <w:right w:val="single" w:sz="18" w:space="0" w:color="auto"/>
            </w:tcBorders>
            <w:vAlign w:val="center"/>
            <w:hideMark/>
          </w:tcPr>
          <w:p w:rsidR="008C3F75" w:rsidRPr="008C3F75" w:rsidRDefault="008C3F75" w:rsidP="008C3F75">
            <w:pPr>
              <w:rPr>
                <w:b/>
                <w:sz w:val="32"/>
                <w:szCs w:val="32"/>
              </w:rPr>
            </w:pPr>
          </w:p>
        </w:tc>
        <w:tc>
          <w:tcPr>
            <w:tcW w:w="0" w:type="auto"/>
            <w:vMerge/>
            <w:tcBorders>
              <w:top w:val="single" w:sz="24" w:space="0" w:color="auto"/>
              <w:left w:val="single" w:sz="18" w:space="0" w:color="auto"/>
              <w:bottom w:val="single" w:sz="24" w:space="0" w:color="auto"/>
              <w:right w:val="single" w:sz="48" w:space="0" w:color="auto"/>
            </w:tcBorders>
            <w:vAlign w:val="center"/>
            <w:hideMark/>
          </w:tcPr>
          <w:p w:rsidR="008C3F75" w:rsidRPr="008C3F75" w:rsidRDefault="008C3F75" w:rsidP="008C3F75">
            <w:pPr>
              <w:rPr>
                <w:sz w:val="16"/>
                <w:szCs w:val="16"/>
              </w:rPr>
            </w:pPr>
          </w:p>
        </w:tc>
        <w:tc>
          <w:tcPr>
            <w:tcW w:w="0" w:type="auto"/>
            <w:vMerge/>
            <w:tcBorders>
              <w:top w:val="single" w:sz="24" w:space="0" w:color="auto"/>
              <w:left w:val="single" w:sz="48" w:space="0" w:color="auto"/>
              <w:bottom w:val="single" w:sz="24" w:space="0" w:color="auto"/>
              <w:right w:val="single" w:sz="18" w:space="0" w:color="auto"/>
            </w:tcBorders>
            <w:vAlign w:val="center"/>
            <w:hideMark/>
          </w:tcPr>
          <w:p w:rsidR="008C3F75" w:rsidRPr="008C3F75" w:rsidRDefault="008C3F75" w:rsidP="008C3F75"/>
        </w:tc>
        <w:tc>
          <w:tcPr>
            <w:tcW w:w="4046" w:type="dxa"/>
            <w:tcBorders>
              <w:top w:val="single" w:sz="4" w:space="0" w:color="auto"/>
              <w:left w:val="single" w:sz="18" w:space="0" w:color="auto"/>
              <w:bottom w:val="single" w:sz="4" w:space="0" w:color="auto"/>
              <w:right w:val="single" w:sz="24" w:space="0" w:color="auto"/>
            </w:tcBorders>
            <w:vAlign w:val="center"/>
            <w:hideMark/>
          </w:tcPr>
          <w:p w:rsidR="008C3F75" w:rsidRPr="008C3F75" w:rsidRDefault="008C3F75" w:rsidP="008C3F75">
            <w:pPr>
              <w:rPr>
                <w:sz w:val="16"/>
                <w:szCs w:val="16"/>
              </w:rPr>
            </w:pPr>
            <w:r w:rsidRPr="008C3F75">
              <w:rPr>
                <w:color w:val="231F20"/>
                <w:spacing w:val="-2"/>
                <w:w w:val="110"/>
                <w:sz w:val="16"/>
                <w:szCs w:val="16"/>
              </w:rPr>
              <w:t>Reflecting</w:t>
            </w:r>
            <w:r w:rsidRPr="008C3F75">
              <w:rPr>
                <w:color w:val="231F20"/>
                <w:spacing w:val="-8"/>
                <w:w w:val="110"/>
                <w:sz w:val="16"/>
                <w:szCs w:val="16"/>
              </w:rPr>
              <w:t xml:space="preserve"> </w:t>
            </w:r>
            <w:r w:rsidRPr="008C3F75">
              <w:rPr>
                <w:color w:val="231F20"/>
                <w:spacing w:val="-2"/>
                <w:w w:val="110"/>
                <w:sz w:val="16"/>
                <w:szCs w:val="16"/>
              </w:rPr>
              <w:t>on</w:t>
            </w:r>
            <w:r w:rsidRPr="008C3F75">
              <w:rPr>
                <w:color w:val="231F20"/>
                <w:spacing w:val="-8"/>
                <w:w w:val="110"/>
                <w:sz w:val="16"/>
                <w:szCs w:val="16"/>
              </w:rPr>
              <w:t xml:space="preserve"> </w:t>
            </w:r>
            <w:r w:rsidRPr="008C3F75">
              <w:rPr>
                <w:color w:val="231F20"/>
                <w:spacing w:val="-2"/>
                <w:w w:val="110"/>
                <w:sz w:val="16"/>
                <w:szCs w:val="16"/>
              </w:rPr>
              <w:t>what</w:t>
            </w:r>
            <w:r w:rsidRPr="008C3F75">
              <w:rPr>
                <w:color w:val="231F20"/>
                <w:spacing w:val="-8"/>
                <w:w w:val="110"/>
                <w:sz w:val="16"/>
                <w:szCs w:val="16"/>
              </w:rPr>
              <w:t xml:space="preserve"> </w:t>
            </w:r>
            <w:r w:rsidRPr="008C3F75">
              <w:rPr>
                <w:color w:val="231F20"/>
                <w:spacing w:val="-2"/>
                <w:w w:val="110"/>
                <w:sz w:val="16"/>
                <w:szCs w:val="16"/>
              </w:rPr>
              <w:t>it</w:t>
            </w:r>
            <w:r w:rsidRPr="008C3F75">
              <w:rPr>
                <w:color w:val="231F20"/>
                <w:spacing w:val="-8"/>
                <w:w w:val="110"/>
                <w:sz w:val="16"/>
                <w:szCs w:val="16"/>
              </w:rPr>
              <w:t xml:space="preserve"> </w:t>
            </w:r>
            <w:r w:rsidRPr="008C3F75">
              <w:rPr>
                <w:color w:val="231F20"/>
                <w:spacing w:val="-2"/>
                <w:w w:val="110"/>
                <w:sz w:val="16"/>
                <w:szCs w:val="16"/>
              </w:rPr>
              <w:t>means</w:t>
            </w:r>
            <w:r w:rsidRPr="008C3F75">
              <w:rPr>
                <w:color w:val="231F20"/>
                <w:spacing w:val="-8"/>
                <w:w w:val="110"/>
                <w:sz w:val="16"/>
                <w:szCs w:val="16"/>
              </w:rPr>
              <w:t xml:space="preserve"> </w:t>
            </w:r>
            <w:r w:rsidRPr="008C3F75">
              <w:rPr>
                <w:color w:val="231F20"/>
                <w:spacing w:val="-2"/>
                <w:w w:val="110"/>
                <w:sz w:val="16"/>
                <w:szCs w:val="16"/>
              </w:rPr>
              <w:t>to</w:t>
            </w:r>
            <w:r w:rsidRPr="008C3F75">
              <w:rPr>
                <w:color w:val="231F20"/>
                <w:spacing w:val="-8"/>
                <w:w w:val="110"/>
                <w:sz w:val="16"/>
                <w:szCs w:val="16"/>
              </w:rPr>
              <w:t xml:space="preserve"> </w:t>
            </w:r>
            <w:r w:rsidRPr="008C3F75">
              <w:rPr>
                <w:color w:val="231F20"/>
                <w:spacing w:val="-2"/>
                <w:w w:val="110"/>
                <w:sz w:val="16"/>
                <w:szCs w:val="16"/>
              </w:rPr>
              <w:t>be</w:t>
            </w:r>
            <w:r w:rsidRPr="008C3F75">
              <w:rPr>
                <w:color w:val="231F20"/>
                <w:spacing w:val="-7"/>
                <w:w w:val="110"/>
                <w:sz w:val="16"/>
                <w:szCs w:val="16"/>
              </w:rPr>
              <w:t xml:space="preserve"> </w:t>
            </w:r>
            <w:r w:rsidRPr="008C3F75">
              <w:rPr>
                <w:color w:val="231F20"/>
                <w:spacing w:val="-2"/>
                <w:w w:val="110"/>
                <w:sz w:val="16"/>
                <w:szCs w:val="16"/>
              </w:rPr>
              <w:t>a</w:t>
            </w:r>
            <w:r w:rsidRPr="008C3F75">
              <w:rPr>
                <w:color w:val="231F20"/>
                <w:spacing w:val="-8"/>
                <w:w w:val="110"/>
                <w:sz w:val="16"/>
                <w:szCs w:val="16"/>
              </w:rPr>
              <w:t xml:space="preserve"> </w:t>
            </w:r>
            <w:r w:rsidRPr="008C3F75">
              <w:rPr>
                <w:color w:val="231F20"/>
                <w:spacing w:val="-2"/>
                <w:w w:val="110"/>
                <w:sz w:val="16"/>
                <w:szCs w:val="16"/>
              </w:rPr>
              <w:t>good</w:t>
            </w:r>
            <w:r w:rsidRPr="008C3F75">
              <w:rPr>
                <w:color w:val="231F20"/>
                <w:spacing w:val="-8"/>
                <w:w w:val="110"/>
                <w:sz w:val="16"/>
                <w:szCs w:val="16"/>
              </w:rPr>
              <w:t xml:space="preserve"> </w:t>
            </w:r>
            <w:r w:rsidRPr="008C3F75">
              <w:rPr>
                <w:color w:val="231F20"/>
                <w:spacing w:val="-2"/>
                <w:w w:val="110"/>
                <w:sz w:val="16"/>
                <w:szCs w:val="16"/>
              </w:rPr>
              <w:t>leader</w:t>
            </w:r>
            <w:r w:rsidRPr="008C3F75">
              <w:rPr>
                <w:color w:val="231F20"/>
                <w:spacing w:val="-8"/>
                <w:w w:val="110"/>
                <w:sz w:val="16"/>
                <w:szCs w:val="16"/>
              </w:rPr>
              <w:t xml:space="preserve"> </w:t>
            </w:r>
            <w:r w:rsidRPr="008C3F75">
              <w:rPr>
                <w:color w:val="231F20"/>
                <w:spacing w:val="-2"/>
                <w:w w:val="110"/>
                <w:sz w:val="16"/>
                <w:szCs w:val="16"/>
              </w:rPr>
              <w:t>and</w:t>
            </w:r>
            <w:r w:rsidRPr="008C3F75">
              <w:rPr>
                <w:color w:val="231F20"/>
                <w:spacing w:val="-8"/>
                <w:w w:val="110"/>
                <w:sz w:val="16"/>
                <w:szCs w:val="16"/>
              </w:rPr>
              <w:t xml:space="preserve"> </w:t>
            </w:r>
            <w:r w:rsidRPr="008C3F75">
              <w:rPr>
                <w:color w:val="231F20"/>
                <w:spacing w:val="-2"/>
                <w:w w:val="110"/>
                <w:sz w:val="16"/>
                <w:szCs w:val="16"/>
              </w:rPr>
              <w:t>talk</w:t>
            </w:r>
            <w:r w:rsidRPr="008C3F75">
              <w:rPr>
                <w:color w:val="231F20"/>
                <w:spacing w:val="-8"/>
                <w:w w:val="110"/>
                <w:sz w:val="16"/>
                <w:szCs w:val="16"/>
              </w:rPr>
              <w:t xml:space="preserve"> </w:t>
            </w:r>
            <w:r w:rsidRPr="008C3F75">
              <w:rPr>
                <w:color w:val="231F20"/>
                <w:spacing w:val="-2"/>
                <w:w w:val="110"/>
                <w:sz w:val="16"/>
                <w:szCs w:val="16"/>
              </w:rPr>
              <w:t>to</w:t>
            </w:r>
            <w:r w:rsidRPr="008C3F75">
              <w:rPr>
                <w:color w:val="231F20"/>
                <w:spacing w:val="-7"/>
                <w:w w:val="110"/>
                <w:sz w:val="16"/>
                <w:szCs w:val="16"/>
              </w:rPr>
              <w:t xml:space="preserve"> </w:t>
            </w:r>
            <w:r w:rsidRPr="008C3F75">
              <w:rPr>
                <w:color w:val="231F20"/>
                <w:spacing w:val="-2"/>
                <w:w w:val="110"/>
                <w:sz w:val="16"/>
                <w:szCs w:val="16"/>
              </w:rPr>
              <w:t>others</w:t>
            </w:r>
            <w:r w:rsidRPr="008C3F75">
              <w:rPr>
                <w:color w:val="231F20"/>
                <w:spacing w:val="-8"/>
                <w:w w:val="110"/>
                <w:sz w:val="16"/>
                <w:szCs w:val="16"/>
              </w:rPr>
              <w:t xml:space="preserve"> </w:t>
            </w:r>
            <w:r w:rsidRPr="008C3F75">
              <w:rPr>
                <w:color w:val="231F20"/>
                <w:spacing w:val="-2"/>
                <w:w w:val="110"/>
                <w:sz w:val="16"/>
                <w:szCs w:val="16"/>
              </w:rPr>
              <w:t>about</w:t>
            </w:r>
            <w:r w:rsidRPr="008C3F75">
              <w:rPr>
                <w:color w:val="231F20"/>
                <w:spacing w:val="-8"/>
                <w:w w:val="110"/>
                <w:sz w:val="16"/>
                <w:szCs w:val="16"/>
              </w:rPr>
              <w:t xml:space="preserve"> </w:t>
            </w:r>
            <w:r w:rsidRPr="008C3F75">
              <w:rPr>
                <w:color w:val="231F20"/>
                <w:spacing w:val="-2"/>
                <w:w w:val="110"/>
                <w:sz w:val="16"/>
                <w:szCs w:val="16"/>
              </w:rPr>
              <w:t>their</w:t>
            </w:r>
            <w:r w:rsidRPr="008C3F75">
              <w:rPr>
                <w:color w:val="231F20"/>
                <w:spacing w:val="-8"/>
                <w:w w:val="110"/>
                <w:sz w:val="16"/>
                <w:szCs w:val="16"/>
              </w:rPr>
              <w:t xml:space="preserve"> </w:t>
            </w:r>
            <w:r w:rsidRPr="008C3F75">
              <w:rPr>
                <w:color w:val="231F20"/>
                <w:spacing w:val="-2"/>
                <w:w w:val="110"/>
                <w:sz w:val="16"/>
                <w:szCs w:val="16"/>
              </w:rPr>
              <w:t>ideas.</w:t>
            </w:r>
          </w:p>
        </w:tc>
      </w:tr>
      <w:tr w:rsidR="008C3F75" w:rsidRPr="008C3F75" w:rsidTr="00E20B59">
        <w:trPr>
          <w:trHeight w:val="707"/>
        </w:trPr>
        <w:tc>
          <w:tcPr>
            <w:tcW w:w="10406" w:type="dxa"/>
            <w:gridSpan w:val="4"/>
            <w:tcBorders>
              <w:top w:val="single" w:sz="24" w:space="0" w:color="auto"/>
              <w:left w:val="single" w:sz="24" w:space="0" w:color="auto"/>
              <w:bottom w:val="single" w:sz="24" w:space="0" w:color="auto"/>
              <w:right w:val="single" w:sz="24" w:space="0" w:color="auto"/>
            </w:tcBorders>
            <w:vAlign w:val="center"/>
            <w:hideMark/>
          </w:tcPr>
          <w:p w:rsidR="008C3F75" w:rsidRPr="008C3F75" w:rsidRDefault="008C3F75" w:rsidP="008C3F75">
            <w:r w:rsidRPr="008C3F75">
              <w:rPr>
                <w:b/>
              </w:rPr>
              <w:t>Key vocabulary</w:t>
            </w:r>
            <w:r w:rsidRPr="008C3F75">
              <w:t>: Advent           prophet             Elijah             John the Baptist            Jesse Tree          Christ the King</w:t>
            </w:r>
          </w:p>
        </w:tc>
      </w:tr>
    </w:tbl>
    <w:p w:rsidR="00430CFF" w:rsidRDefault="00430CFF" w:rsidP="00687143">
      <w:pPr>
        <w:spacing w:after="0"/>
        <w:jc w:val="both"/>
        <w:rPr>
          <w:rFonts w:cstheme="minorHAnsi"/>
          <w:b/>
          <w:sz w:val="24"/>
          <w:szCs w:val="24"/>
          <w:u w:val="single"/>
        </w:rPr>
      </w:pPr>
    </w:p>
    <w:p w:rsidR="008C3F75" w:rsidRDefault="008C3F75" w:rsidP="00687143">
      <w:pPr>
        <w:spacing w:after="0"/>
        <w:jc w:val="both"/>
        <w:rPr>
          <w:rFonts w:cstheme="minorHAnsi"/>
          <w:b/>
          <w:sz w:val="24"/>
          <w:szCs w:val="24"/>
          <w:u w:val="single"/>
        </w:rPr>
      </w:pPr>
    </w:p>
    <w:p w:rsidR="008C3F75" w:rsidRDefault="008C3F75" w:rsidP="00687143">
      <w:pPr>
        <w:spacing w:after="0"/>
        <w:jc w:val="both"/>
        <w:rPr>
          <w:rFonts w:cstheme="minorHAnsi"/>
          <w:b/>
          <w:sz w:val="24"/>
          <w:szCs w:val="24"/>
          <w:u w:val="single"/>
        </w:rPr>
      </w:pPr>
    </w:p>
    <w:p w:rsidR="008C3F75" w:rsidRDefault="008C3F75" w:rsidP="00687143">
      <w:pPr>
        <w:spacing w:after="0"/>
        <w:jc w:val="both"/>
        <w:rPr>
          <w:rFonts w:cstheme="minorHAnsi"/>
          <w:b/>
          <w:sz w:val="24"/>
          <w:szCs w:val="24"/>
          <w:u w:val="single"/>
        </w:rPr>
      </w:pPr>
    </w:p>
    <w:p w:rsidR="008C3F75" w:rsidRDefault="008C3F75" w:rsidP="00687143">
      <w:pPr>
        <w:spacing w:after="0"/>
        <w:jc w:val="both"/>
        <w:rPr>
          <w:rFonts w:cstheme="minorHAnsi"/>
          <w:b/>
          <w:sz w:val="24"/>
          <w:szCs w:val="24"/>
          <w:u w:val="single"/>
        </w:rPr>
      </w:pPr>
    </w:p>
    <w:p w:rsidR="008C3F75" w:rsidRDefault="008C3F75" w:rsidP="00687143">
      <w:pPr>
        <w:spacing w:after="0"/>
        <w:jc w:val="both"/>
        <w:rPr>
          <w:rFonts w:cstheme="minorHAnsi"/>
          <w:b/>
          <w:sz w:val="24"/>
          <w:szCs w:val="24"/>
          <w:u w:val="single"/>
        </w:rPr>
      </w:pPr>
    </w:p>
    <w:p w:rsidR="008C3F75" w:rsidRDefault="008C3F75" w:rsidP="00687143">
      <w:pPr>
        <w:spacing w:after="0"/>
        <w:jc w:val="both"/>
        <w:rPr>
          <w:rFonts w:cstheme="minorHAnsi"/>
          <w:b/>
          <w:sz w:val="24"/>
          <w:szCs w:val="24"/>
          <w:u w:val="single"/>
        </w:rPr>
      </w:pPr>
    </w:p>
    <w:p w:rsidR="008C3F75" w:rsidRDefault="008C3F75" w:rsidP="00687143">
      <w:pPr>
        <w:spacing w:after="0"/>
        <w:jc w:val="both"/>
        <w:rPr>
          <w:rFonts w:cstheme="minorHAnsi"/>
          <w:b/>
          <w:sz w:val="24"/>
          <w:szCs w:val="24"/>
          <w:u w:val="single"/>
        </w:rPr>
      </w:pPr>
    </w:p>
    <w:p w:rsidR="008C3F75" w:rsidRDefault="008C3F75" w:rsidP="00687143">
      <w:pPr>
        <w:spacing w:after="0"/>
        <w:jc w:val="both"/>
        <w:rPr>
          <w:rFonts w:cstheme="minorHAnsi"/>
          <w:b/>
          <w:sz w:val="24"/>
          <w:szCs w:val="24"/>
          <w:u w:val="single"/>
        </w:rPr>
      </w:pPr>
    </w:p>
    <w:p w:rsidR="008C3F75" w:rsidRDefault="008C3F75" w:rsidP="00687143">
      <w:pPr>
        <w:spacing w:after="0"/>
        <w:jc w:val="both"/>
        <w:rPr>
          <w:rFonts w:cstheme="minorHAnsi"/>
          <w:b/>
          <w:sz w:val="24"/>
          <w:szCs w:val="24"/>
          <w:u w:val="single"/>
        </w:rPr>
      </w:pPr>
    </w:p>
    <w:p w:rsidR="008C3F75" w:rsidRDefault="008C3F75" w:rsidP="00687143">
      <w:pPr>
        <w:spacing w:after="0"/>
        <w:jc w:val="both"/>
        <w:rPr>
          <w:rFonts w:cstheme="minorHAnsi"/>
          <w:b/>
          <w:sz w:val="24"/>
          <w:szCs w:val="24"/>
          <w:u w:val="single"/>
        </w:rPr>
      </w:pPr>
    </w:p>
    <w:p w:rsidR="008C3F75" w:rsidRDefault="008C3F75" w:rsidP="00687143">
      <w:pPr>
        <w:spacing w:after="0"/>
        <w:jc w:val="both"/>
        <w:rPr>
          <w:rFonts w:cstheme="minorHAnsi"/>
          <w:b/>
          <w:sz w:val="24"/>
          <w:szCs w:val="24"/>
          <w:u w:val="single"/>
        </w:rPr>
      </w:pPr>
    </w:p>
    <w:p w:rsidR="008C3F75" w:rsidRDefault="008C3F75" w:rsidP="00687143">
      <w:pPr>
        <w:spacing w:after="0"/>
        <w:jc w:val="both"/>
        <w:rPr>
          <w:rFonts w:cstheme="minorHAnsi"/>
          <w:b/>
          <w:sz w:val="24"/>
          <w:szCs w:val="24"/>
          <w:u w:val="single"/>
        </w:rPr>
      </w:pPr>
    </w:p>
    <w:p w:rsidR="008C3F75" w:rsidRDefault="008C3F75" w:rsidP="00687143">
      <w:pPr>
        <w:spacing w:after="0"/>
        <w:jc w:val="both"/>
        <w:rPr>
          <w:rFonts w:cstheme="minorHAnsi"/>
          <w:b/>
          <w:sz w:val="24"/>
          <w:szCs w:val="24"/>
          <w:u w:val="single"/>
        </w:rPr>
      </w:pPr>
    </w:p>
    <w:p w:rsidR="00687143" w:rsidRPr="00687143" w:rsidRDefault="00687143" w:rsidP="00687143">
      <w:pPr>
        <w:spacing w:after="0"/>
        <w:jc w:val="both"/>
        <w:rPr>
          <w:rFonts w:cstheme="minorHAnsi"/>
          <w:b/>
          <w:sz w:val="24"/>
          <w:szCs w:val="24"/>
          <w:u w:val="single"/>
        </w:rPr>
      </w:pPr>
      <w:r w:rsidRPr="00687143">
        <w:rPr>
          <w:rFonts w:cstheme="minorHAnsi"/>
          <w:b/>
          <w:sz w:val="24"/>
          <w:szCs w:val="24"/>
          <w:u w:val="single"/>
        </w:rPr>
        <w:lastRenderedPageBreak/>
        <w:t>Maths</w:t>
      </w:r>
    </w:p>
    <w:p w:rsidR="00687143" w:rsidRDefault="00687143" w:rsidP="00687143">
      <w:pPr>
        <w:rPr>
          <w:rFonts w:cstheme="minorHAnsi"/>
          <w:sz w:val="20"/>
        </w:rPr>
      </w:pPr>
      <w:r>
        <w:rPr>
          <w:rFonts w:cstheme="minorHAnsi"/>
          <w:sz w:val="20"/>
        </w:rPr>
        <w:t xml:space="preserve">Our areas of focus up until Christmas are </w:t>
      </w:r>
      <w:r w:rsidR="0095359E">
        <w:rPr>
          <w:rFonts w:cstheme="minorHAnsi"/>
          <w:sz w:val="20"/>
        </w:rPr>
        <w:t>Place</w:t>
      </w:r>
      <w:r>
        <w:rPr>
          <w:rFonts w:cstheme="minorHAnsi"/>
          <w:sz w:val="20"/>
        </w:rPr>
        <w:t xml:space="preserve"> Value, Addition, Subtraction, Multiplication, Division, Area and Perimeter.  Children will develop their fluency, reasoning and problem solving skills in these areas.  </w:t>
      </w:r>
    </w:p>
    <w:p w:rsidR="00687143" w:rsidRDefault="00687143" w:rsidP="00687143">
      <w:pPr>
        <w:rPr>
          <w:rFonts w:cstheme="minorHAnsi"/>
          <w:sz w:val="20"/>
        </w:rPr>
      </w:pPr>
      <w:r>
        <w:rPr>
          <w:rFonts w:cstheme="minorHAnsi"/>
          <w:sz w:val="20"/>
        </w:rPr>
        <w:t>Children will continue t</w:t>
      </w:r>
      <w:r w:rsidR="00A64774">
        <w:rPr>
          <w:rFonts w:cstheme="minorHAnsi"/>
          <w:sz w:val="20"/>
        </w:rPr>
        <w:t>o</w:t>
      </w:r>
      <w:r>
        <w:rPr>
          <w:rFonts w:cstheme="minorHAnsi"/>
          <w:sz w:val="20"/>
        </w:rPr>
        <w:t xml:space="preserve"> be tested on their times tables weekly.  Regular practise of these is very important and can have a significant, positive impact on the maths attainment and the Government Times Tables Test in June 2025.</w:t>
      </w:r>
    </w:p>
    <w:tbl>
      <w:tblPr>
        <w:tblStyle w:val="TableGrid"/>
        <w:tblW w:w="0" w:type="auto"/>
        <w:tblLook w:val="04A0" w:firstRow="1" w:lastRow="0" w:firstColumn="1" w:lastColumn="0" w:noHBand="0" w:noVBand="1"/>
      </w:tblPr>
      <w:tblGrid>
        <w:gridCol w:w="6091"/>
        <w:gridCol w:w="4365"/>
      </w:tblGrid>
      <w:tr w:rsidR="00687143" w:rsidTr="00A64774">
        <w:tc>
          <w:tcPr>
            <w:tcW w:w="6091" w:type="dxa"/>
          </w:tcPr>
          <w:p w:rsidR="00687143" w:rsidRDefault="00687143" w:rsidP="00687143">
            <w:pPr>
              <w:rPr>
                <w:rFonts w:cstheme="minorHAnsi"/>
                <w:b/>
                <w:kern w:val="2"/>
                <w:sz w:val="24"/>
                <w:szCs w:val="24"/>
              </w:rPr>
            </w:pPr>
            <w:r>
              <w:rPr>
                <w:rFonts w:cstheme="minorHAnsi"/>
                <w:b/>
                <w:kern w:val="2"/>
                <w:sz w:val="24"/>
                <w:szCs w:val="24"/>
              </w:rPr>
              <w:t xml:space="preserve">Place Value </w:t>
            </w:r>
          </w:p>
          <w:p w:rsidR="00687143" w:rsidRPr="00687143" w:rsidRDefault="00687143" w:rsidP="00687143">
            <w:pPr>
              <w:rPr>
                <w:rFonts w:cstheme="minorHAnsi"/>
                <w:kern w:val="2"/>
                <w:sz w:val="20"/>
                <w:szCs w:val="24"/>
              </w:rPr>
            </w:pPr>
            <w:r w:rsidRPr="00687143">
              <w:rPr>
                <w:rFonts w:cstheme="minorHAnsi"/>
                <w:kern w:val="2"/>
                <w:sz w:val="20"/>
                <w:szCs w:val="24"/>
              </w:rPr>
              <w:t xml:space="preserve">Place Value: Recognise the place value of each digit in a 4-digit number. </w:t>
            </w:r>
          </w:p>
          <w:p w:rsidR="00687143" w:rsidRPr="00687143" w:rsidRDefault="00687143" w:rsidP="00687143">
            <w:pPr>
              <w:rPr>
                <w:rFonts w:cstheme="minorHAnsi"/>
                <w:kern w:val="2"/>
                <w:sz w:val="20"/>
                <w:szCs w:val="24"/>
              </w:rPr>
            </w:pPr>
            <w:r w:rsidRPr="00687143">
              <w:rPr>
                <w:rFonts w:cstheme="minorHAnsi"/>
                <w:kern w:val="2"/>
                <w:sz w:val="20"/>
                <w:szCs w:val="24"/>
              </w:rPr>
              <w:t>Round any number to the nearest 10, 100 or 1000.</w:t>
            </w:r>
          </w:p>
          <w:p w:rsidR="00687143" w:rsidRPr="00687143" w:rsidRDefault="00687143" w:rsidP="00687143">
            <w:pPr>
              <w:rPr>
                <w:rFonts w:cstheme="minorHAnsi"/>
                <w:kern w:val="2"/>
                <w:sz w:val="20"/>
                <w:szCs w:val="24"/>
              </w:rPr>
            </w:pPr>
            <w:r w:rsidRPr="00687143">
              <w:rPr>
                <w:rFonts w:cstheme="minorHAnsi"/>
                <w:kern w:val="2"/>
                <w:sz w:val="20"/>
                <w:szCs w:val="24"/>
              </w:rPr>
              <w:t>Compare: Order and compare numbers beyond 1000.</w:t>
            </w:r>
          </w:p>
          <w:p w:rsidR="00687143" w:rsidRPr="00687143" w:rsidRDefault="00687143" w:rsidP="00687143">
            <w:pPr>
              <w:rPr>
                <w:rFonts w:cstheme="minorHAnsi"/>
                <w:kern w:val="2"/>
                <w:sz w:val="20"/>
                <w:szCs w:val="24"/>
              </w:rPr>
            </w:pPr>
            <w:r w:rsidRPr="00687143">
              <w:rPr>
                <w:rFonts w:cstheme="minorHAnsi"/>
                <w:kern w:val="2"/>
                <w:sz w:val="20"/>
                <w:szCs w:val="24"/>
              </w:rPr>
              <w:t>Solve number and practical problem.</w:t>
            </w:r>
          </w:p>
          <w:p w:rsidR="00687143" w:rsidRPr="00687143" w:rsidRDefault="00687143" w:rsidP="00687143">
            <w:pPr>
              <w:rPr>
                <w:rFonts w:cstheme="minorHAnsi"/>
                <w:kern w:val="2"/>
                <w:sz w:val="20"/>
                <w:szCs w:val="24"/>
              </w:rPr>
            </w:pPr>
            <w:r w:rsidRPr="00687143">
              <w:rPr>
                <w:rFonts w:cstheme="minorHAnsi"/>
                <w:kern w:val="2"/>
                <w:sz w:val="20"/>
                <w:szCs w:val="24"/>
              </w:rPr>
              <w:t>Find 1000 more or less than a given number.</w:t>
            </w:r>
          </w:p>
          <w:p w:rsidR="00687143" w:rsidRDefault="00687143" w:rsidP="00687143">
            <w:pPr>
              <w:rPr>
                <w:rFonts w:cstheme="minorHAnsi"/>
                <w:kern w:val="2"/>
                <w:sz w:val="20"/>
                <w:szCs w:val="24"/>
              </w:rPr>
            </w:pPr>
            <w:r w:rsidRPr="00687143">
              <w:rPr>
                <w:rFonts w:cstheme="minorHAnsi"/>
                <w:kern w:val="2"/>
                <w:sz w:val="20"/>
                <w:szCs w:val="24"/>
              </w:rPr>
              <w:t xml:space="preserve">Identify, represent and estimate numbers using different representations.  </w:t>
            </w:r>
          </w:p>
          <w:p w:rsidR="00A64774" w:rsidRPr="00687143" w:rsidRDefault="00A64774" w:rsidP="00687143">
            <w:pPr>
              <w:rPr>
                <w:rFonts w:cstheme="minorHAnsi"/>
                <w:kern w:val="2"/>
                <w:sz w:val="20"/>
                <w:szCs w:val="24"/>
              </w:rPr>
            </w:pPr>
            <w:r>
              <w:rPr>
                <w:rFonts w:cstheme="minorHAnsi"/>
                <w:kern w:val="2"/>
                <w:sz w:val="20"/>
                <w:szCs w:val="24"/>
              </w:rPr>
              <w:t xml:space="preserve">Read Roman numerals to 100 (I to C) and know that over time, the numeral system changed to include the concept of zero and place value. </w:t>
            </w:r>
          </w:p>
          <w:p w:rsidR="00687143" w:rsidRPr="00687143" w:rsidRDefault="00687143" w:rsidP="00687143">
            <w:pPr>
              <w:rPr>
                <w:rFonts w:cstheme="minorHAnsi"/>
                <w:sz w:val="20"/>
              </w:rPr>
            </w:pPr>
          </w:p>
        </w:tc>
        <w:tc>
          <w:tcPr>
            <w:tcW w:w="4365" w:type="dxa"/>
          </w:tcPr>
          <w:p w:rsidR="00687143" w:rsidRDefault="00687143" w:rsidP="00687143">
            <w:pPr>
              <w:rPr>
                <w:rFonts w:cstheme="minorHAnsi"/>
                <w:b/>
                <w:sz w:val="24"/>
              </w:rPr>
            </w:pPr>
            <w:r w:rsidRPr="00687143">
              <w:rPr>
                <w:rFonts w:cstheme="minorHAnsi"/>
                <w:b/>
                <w:sz w:val="24"/>
              </w:rPr>
              <w:t>Addition and Subtraction</w:t>
            </w:r>
          </w:p>
          <w:p w:rsidR="00A64774" w:rsidRDefault="00A64774" w:rsidP="00687143">
            <w:pPr>
              <w:rPr>
                <w:rFonts w:cstheme="minorHAnsi"/>
                <w:sz w:val="20"/>
              </w:rPr>
            </w:pPr>
            <w:r w:rsidRPr="00A64774">
              <w:rPr>
                <w:rFonts w:cstheme="minorHAnsi"/>
                <w:sz w:val="20"/>
              </w:rPr>
              <w:t>Add and subtract numbers with up to 4 digits using the formal written methods of columnar addition and subtraction where appropriate</w:t>
            </w:r>
            <w:r>
              <w:rPr>
                <w:rFonts w:cstheme="minorHAnsi"/>
                <w:sz w:val="20"/>
              </w:rPr>
              <w:t xml:space="preserve">. </w:t>
            </w:r>
          </w:p>
          <w:p w:rsidR="00A64774" w:rsidRPr="00A64774" w:rsidRDefault="00A64774" w:rsidP="00A64774">
            <w:pPr>
              <w:rPr>
                <w:rFonts w:cstheme="minorHAnsi"/>
                <w:kern w:val="2"/>
                <w:sz w:val="20"/>
                <w:szCs w:val="24"/>
              </w:rPr>
            </w:pPr>
            <w:r w:rsidRPr="00A64774">
              <w:rPr>
                <w:rFonts w:cstheme="minorHAnsi"/>
                <w:kern w:val="2"/>
                <w:sz w:val="20"/>
                <w:szCs w:val="24"/>
              </w:rPr>
              <w:t>Estimate and use inverse operations to check answers to a calculation.</w:t>
            </w:r>
          </w:p>
          <w:p w:rsidR="00A64774" w:rsidRDefault="00A64774" w:rsidP="00A64774">
            <w:pPr>
              <w:rPr>
                <w:rFonts w:cstheme="minorHAnsi"/>
                <w:kern w:val="2"/>
                <w:sz w:val="20"/>
                <w:szCs w:val="24"/>
              </w:rPr>
            </w:pPr>
            <w:r w:rsidRPr="00A64774">
              <w:rPr>
                <w:rFonts w:cstheme="minorHAnsi"/>
                <w:kern w:val="2"/>
                <w:sz w:val="20"/>
                <w:szCs w:val="24"/>
              </w:rPr>
              <w:t>Solve two-step addition and subtraction problems in contexts, deciding which operati</w:t>
            </w:r>
            <w:r>
              <w:rPr>
                <w:rFonts w:cstheme="minorHAnsi"/>
                <w:kern w:val="2"/>
                <w:sz w:val="20"/>
                <w:szCs w:val="24"/>
              </w:rPr>
              <w:t xml:space="preserve">ons and methods to use and why. </w:t>
            </w:r>
          </w:p>
          <w:p w:rsidR="00A64774" w:rsidRPr="00A64774" w:rsidRDefault="00A64774" w:rsidP="00A64774">
            <w:pPr>
              <w:rPr>
                <w:rFonts w:cstheme="minorHAnsi"/>
                <w:kern w:val="2"/>
                <w:sz w:val="20"/>
                <w:szCs w:val="24"/>
              </w:rPr>
            </w:pPr>
            <w:r>
              <w:rPr>
                <w:rFonts w:cstheme="minorHAnsi"/>
                <w:kern w:val="2"/>
                <w:sz w:val="20"/>
                <w:szCs w:val="24"/>
              </w:rPr>
              <w:t xml:space="preserve">Solve problems, including missing number pattern problems, using number facts, place value and more complex addition and subtraction. </w:t>
            </w:r>
          </w:p>
        </w:tc>
      </w:tr>
      <w:tr w:rsidR="00687143" w:rsidTr="00A64774">
        <w:tc>
          <w:tcPr>
            <w:tcW w:w="6091" w:type="dxa"/>
          </w:tcPr>
          <w:p w:rsidR="00687143" w:rsidRDefault="00A64774" w:rsidP="00687143">
            <w:pPr>
              <w:rPr>
                <w:rFonts w:cstheme="minorHAnsi"/>
                <w:b/>
                <w:sz w:val="24"/>
              </w:rPr>
            </w:pPr>
            <w:r>
              <w:rPr>
                <w:rFonts w:cstheme="minorHAnsi"/>
                <w:b/>
                <w:sz w:val="24"/>
              </w:rPr>
              <w:t>Multi</w:t>
            </w:r>
            <w:r w:rsidRPr="00A64774">
              <w:rPr>
                <w:rFonts w:cstheme="minorHAnsi"/>
                <w:b/>
                <w:sz w:val="24"/>
              </w:rPr>
              <w:t xml:space="preserve">plication and Division </w:t>
            </w:r>
          </w:p>
          <w:p w:rsidR="00A64774" w:rsidRPr="00A64774" w:rsidRDefault="00A64774" w:rsidP="00A64774">
            <w:pPr>
              <w:rPr>
                <w:rFonts w:cstheme="minorHAnsi"/>
                <w:kern w:val="2"/>
                <w:sz w:val="20"/>
                <w:szCs w:val="24"/>
              </w:rPr>
            </w:pPr>
            <w:r w:rsidRPr="00A64774">
              <w:rPr>
                <w:rFonts w:cstheme="minorHAnsi"/>
                <w:kern w:val="2"/>
                <w:sz w:val="20"/>
                <w:szCs w:val="24"/>
              </w:rPr>
              <w:t>Recognise and use factor pairs and commutativity in mental calculations.</w:t>
            </w:r>
          </w:p>
          <w:p w:rsidR="00A64774" w:rsidRPr="00A64774" w:rsidRDefault="00A64774" w:rsidP="00A64774">
            <w:pPr>
              <w:rPr>
                <w:rFonts w:cstheme="minorHAnsi"/>
                <w:kern w:val="2"/>
                <w:sz w:val="20"/>
                <w:szCs w:val="24"/>
              </w:rPr>
            </w:pPr>
            <w:r w:rsidRPr="00A64774">
              <w:rPr>
                <w:rFonts w:cstheme="minorHAnsi"/>
                <w:kern w:val="2"/>
                <w:sz w:val="20"/>
                <w:szCs w:val="24"/>
              </w:rPr>
              <w:t>Recall multiplication and division facts for multiplication tables up to 12 x 12.</w:t>
            </w:r>
          </w:p>
          <w:p w:rsidR="00A64774" w:rsidRPr="00A64774" w:rsidRDefault="00A64774" w:rsidP="00A64774">
            <w:pPr>
              <w:rPr>
                <w:rFonts w:cstheme="minorHAnsi"/>
                <w:kern w:val="2"/>
                <w:sz w:val="20"/>
                <w:szCs w:val="24"/>
              </w:rPr>
            </w:pPr>
            <w:r w:rsidRPr="00A64774">
              <w:rPr>
                <w:rFonts w:cstheme="minorHAnsi"/>
                <w:kern w:val="2"/>
                <w:sz w:val="20"/>
                <w:szCs w:val="24"/>
              </w:rPr>
              <w:t>Use place value known and derived facts to multiply and divide mentally, including multiplying by 0 and 1; dividing by 1; multiplying together three numbers.</w:t>
            </w:r>
          </w:p>
          <w:p w:rsidR="00A64774" w:rsidRPr="00A64774" w:rsidRDefault="00A64774" w:rsidP="00A64774">
            <w:pPr>
              <w:pStyle w:val="Default"/>
              <w:rPr>
                <w:rFonts w:asciiTheme="minorHAnsi" w:hAnsiTheme="minorHAnsi" w:cstheme="minorHAnsi"/>
                <w:kern w:val="2"/>
                <w:sz w:val="20"/>
              </w:rPr>
            </w:pPr>
            <w:r w:rsidRPr="00A64774">
              <w:rPr>
                <w:rFonts w:asciiTheme="minorHAnsi" w:hAnsiTheme="minorHAnsi" w:cstheme="minorHAnsi"/>
                <w:kern w:val="2"/>
                <w:sz w:val="20"/>
              </w:rPr>
              <w:t>Use place value known and derived facts to multiply and divide mentally, including multiplying by 0 and 1; dividing by 1; multiplying together three numbers.</w:t>
            </w:r>
          </w:p>
          <w:p w:rsidR="00A64774" w:rsidRPr="00A64774" w:rsidRDefault="00A64774" w:rsidP="00A64774">
            <w:pPr>
              <w:pStyle w:val="Default"/>
              <w:rPr>
                <w:rFonts w:asciiTheme="minorHAnsi" w:hAnsiTheme="minorHAnsi" w:cstheme="minorHAnsi"/>
                <w:kern w:val="2"/>
                <w:sz w:val="20"/>
              </w:rPr>
            </w:pPr>
            <w:r w:rsidRPr="00A64774">
              <w:rPr>
                <w:rFonts w:asciiTheme="minorHAnsi" w:hAnsiTheme="minorHAnsi" w:cstheme="minorHAnsi"/>
                <w:kern w:val="2"/>
                <w:sz w:val="20"/>
              </w:rPr>
              <w:t>Multiplying 2 digits by 1 digit.  Efficient multiplication</w:t>
            </w:r>
          </w:p>
          <w:p w:rsidR="00A64774" w:rsidRPr="00A64774" w:rsidRDefault="00A64774" w:rsidP="00A64774">
            <w:pPr>
              <w:pStyle w:val="Default"/>
              <w:rPr>
                <w:rFonts w:asciiTheme="minorHAnsi" w:hAnsiTheme="minorHAnsi" w:cstheme="minorHAnsi"/>
                <w:kern w:val="2"/>
                <w:sz w:val="20"/>
              </w:rPr>
            </w:pPr>
            <w:r w:rsidRPr="00A64774">
              <w:rPr>
                <w:rFonts w:asciiTheme="minorHAnsi" w:hAnsiTheme="minorHAnsi" w:cstheme="minorHAnsi"/>
                <w:kern w:val="2"/>
                <w:sz w:val="20"/>
              </w:rPr>
              <w:t>Multiplying 2 digits by 1 digit.  Written methods.</w:t>
            </w:r>
          </w:p>
          <w:p w:rsidR="00A64774" w:rsidRPr="00A64774" w:rsidRDefault="00A64774" w:rsidP="00A64774">
            <w:pPr>
              <w:pStyle w:val="Default"/>
              <w:rPr>
                <w:rFonts w:asciiTheme="minorHAnsi" w:hAnsiTheme="minorHAnsi" w:cstheme="minorHAnsi"/>
                <w:kern w:val="2"/>
                <w:sz w:val="20"/>
              </w:rPr>
            </w:pPr>
            <w:r w:rsidRPr="00A64774">
              <w:rPr>
                <w:rFonts w:asciiTheme="minorHAnsi" w:hAnsiTheme="minorHAnsi" w:cstheme="minorHAnsi"/>
                <w:kern w:val="2"/>
                <w:sz w:val="20"/>
              </w:rPr>
              <w:t>Multiplying 2 digits and 3 digit by 1 digit using a formal written method.</w:t>
            </w:r>
          </w:p>
          <w:p w:rsidR="00A64774" w:rsidRPr="00A64774" w:rsidRDefault="00A64774" w:rsidP="00A64774">
            <w:pPr>
              <w:pStyle w:val="Default"/>
              <w:rPr>
                <w:rFonts w:asciiTheme="minorHAnsi" w:hAnsiTheme="minorHAnsi" w:cstheme="minorHAnsi"/>
                <w:kern w:val="2"/>
                <w:sz w:val="20"/>
              </w:rPr>
            </w:pPr>
            <w:r w:rsidRPr="00A64774">
              <w:rPr>
                <w:rFonts w:asciiTheme="minorHAnsi" w:hAnsiTheme="minorHAnsi" w:cstheme="minorHAnsi"/>
                <w:kern w:val="2"/>
                <w:sz w:val="20"/>
              </w:rPr>
              <w:t>Solve problems involving multiplication and adding, including using the distributive law to multiply tow digit numbers by one digit, integer scaling problems and harder correspondence problems such as n objects are</w:t>
            </w:r>
            <w:r>
              <w:rPr>
                <w:rFonts w:asciiTheme="minorHAnsi" w:hAnsiTheme="minorHAnsi" w:cstheme="minorHAnsi"/>
                <w:kern w:val="2"/>
                <w:sz w:val="20"/>
              </w:rPr>
              <w:t xml:space="preserve"> connected to </w:t>
            </w:r>
            <w:r w:rsidRPr="00A64774">
              <w:rPr>
                <w:rFonts w:asciiTheme="minorHAnsi" w:hAnsiTheme="minorHAnsi" w:cstheme="minorHAnsi"/>
                <w:kern w:val="2"/>
                <w:sz w:val="20"/>
              </w:rPr>
              <w:t>objects.</w:t>
            </w:r>
          </w:p>
          <w:p w:rsidR="00A64774" w:rsidRPr="00A64774" w:rsidRDefault="00A64774" w:rsidP="00A64774">
            <w:pPr>
              <w:pStyle w:val="Default"/>
              <w:rPr>
                <w:rFonts w:asciiTheme="minorHAnsi" w:hAnsiTheme="minorHAnsi" w:cstheme="minorHAnsi"/>
                <w:kern w:val="2"/>
                <w:sz w:val="20"/>
              </w:rPr>
            </w:pPr>
            <w:r w:rsidRPr="00A64774">
              <w:rPr>
                <w:rFonts w:asciiTheme="minorHAnsi" w:hAnsiTheme="minorHAnsi" w:cstheme="minorHAnsi"/>
                <w:kern w:val="2"/>
                <w:sz w:val="20"/>
              </w:rPr>
              <w:t>Divide 2 digits by 1 digit.  Efficient multiplication</w:t>
            </w:r>
          </w:p>
          <w:p w:rsidR="00A64774" w:rsidRPr="00A64774" w:rsidRDefault="00A64774" w:rsidP="00A64774">
            <w:pPr>
              <w:pStyle w:val="Default"/>
              <w:rPr>
                <w:rFonts w:asciiTheme="minorHAnsi" w:hAnsiTheme="minorHAnsi" w:cstheme="minorHAnsi"/>
                <w:kern w:val="2"/>
                <w:sz w:val="20"/>
              </w:rPr>
            </w:pPr>
            <w:r w:rsidRPr="00A64774">
              <w:rPr>
                <w:rFonts w:asciiTheme="minorHAnsi" w:hAnsiTheme="minorHAnsi" w:cstheme="minorHAnsi"/>
                <w:kern w:val="2"/>
                <w:sz w:val="20"/>
              </w:rPr>
              <w:t>Divide 2 digits by 1 digit.  Written methods.</w:t>
            </w:r>
          </w:p>
          <w:p w:rsidR="00A64774" w:rsidRPr="00A64774" w:rsidRDefault="00A64774" w:rsidP="00A64774">
            <w:pPr>
              <w:pStyle w:val="Default"/>
              <w:rPr>
                <w:rFonts w:asciiTheme="minorHAnsi" w:hAnsiTheme="minorHAnsi" w:cstheme="minorHAnsi"/>
                <w:kern w:val="2"/>
                <w:sz w:val="20"/>
              </w:rPr>
            </w:pPr>
            <w:r w:rsidRPr="00A64774">
              <w:rPr>
                <w:rFonts w:asciiTheme="minorHAnsi" w:hAnsiTheme="minorHAnsi" w:cstheme="minorHAnsi"/>
                <w:kern w:val="2"/>
                <w:sz w:val="20"/>
              </w:rPr>
              <w:t>Divide 2 digits and 3 digit by 1 digit using a formal written method.</w:t>
            </w:r>
          </w:p>
          <w:p w:rsidR="00A64774" w:rsidRPr="00A64774" w:rsidRDefault="00A64774" w:rsidP="00A64774">
            <w:pPr>
              <w:rPr>
                <w:rFonts w:cstheme="minorHAnsi"/>
                <w:b/>
                <w:sz w:val="20"/>
              </w:rPr>
            </w:pPr>
            <w:r w:rsidRPr="00A64774">
              <w:rPr>
                <w:rFonts w:cstheme="minorHAnsi"/>
                <w:kern w:val="2"/>
                <w:sz w:val="20"/>
                <w:szCs w:val="24"/>
              </w:rPr>
              <w:t>Short division with remainders.</w:t>
            </w:r>
          </w:p>
        </w:tc>
        <w:tc>
          <w:tcPr>
            <w:tcW w:w="4365" w:type="dxa"/>
          </w:tcPr>
          <w:p w:rsidR="00687143" w:rsidRDefault="00A64774" w:rsidP="00687143">
            <w:pPr>
              <w:rPr>
                <w:rFonts w:cstheme="minorHAnsi"/>
                <w:b/>
                <w:sz w:val="24"/>
              </w:rPr>
            </w:pPr>
            <w:r w:rsidRPr="00A64774">
              <w:rPr>
                <w:rFonts w:cstheme="minorHAnsi"/>
                <w:b/>
                <w:sz w:val="24"/>
              </w:rPr>
              <w:t>Fractions and Area</w:t>
            </w:r>
          </w:p>
          <w:p w:rsidR="00A64774" w:rsidRPr="00A64774" w:rsidRDefault="00A64774" w:rsidP="00A64774">
            <w:pPr>
              <w:rPr>
                <w:rFonts w:cstheme="minorHAnsi"/>
                <w:kern w:val="2"/>
                <w:sz w:val="20"/>
                <w:szCs w:val="24"/>
              </w:rPr>
            </w:pPr>
            <w:r w:rsidRPr="00A64774">
              <w:rPr>
                <w:rFonts w:cstheme="minorHAnsi"/>
                <w:kern w:val="2"/>
                <w:sz w:val="20"/>
                <w:szCs w:val="24"/>
              </w:rPr>
              <w:t>Find the area of rectilinear shapes by counting squares.</w:t>
            </w:r>
          </w:p>
          <w:p w:rsidR="00A64774" w:rsidRPr="00A64774" w:rsidRDefault="00A64774" w:rsidP="00A64774">
            <w:pPr>
              <w:rPr>
                <w:rFonts w:cstheme="minorHAnsi"/>
                <w:kern w:val="2"/>
                <w:sz w:val="20"/>
                <w:szCs w:val="24"/>
              </w:rPr>
            </w:pPr>
          </w:p>
          <w:p w:rsidR="00A64774" w:rsidRPr="00A64774" w:rsidRDefault="00A64774" w:rsidP="00A64774">
            <w:pPr>
              <w:rPr>
                <w:rFonts w:cstheme="minorHAnsi"/>
                <w:kern w:val="2"/>
                <w:sz w:val="20"/>
                <w:szCs w:val="24"/>
              </w:rPr>
            </w:pPr>
            <w:r w:rsidRPr="00A64774">
              <w:rPr>
                <w:rFonts w:cstheme="minorHAnsi"/>
                <w:kern w:val="2"/>
                <w:sz w:val="20"/>
                <w:szCs w:val="24"/>
              </w:rPr>
              <w:t>Measure and calculate the area of a rectilinear figure (including squares) in centimetres and metres.</w:t>
            </w:r>
          </w:p>
          <w:p w:rsidR="00A64774" w:rsidRPr="00A64774" w:rsidRDefault="00A64774" w:rsidP="00687143">
            <w:pPr>
              <w:rPr>
                <w:rFonts w:cstheme="minorHAnsi"/>
                <w:b/>
                <w:sz w:val="20"/>
              </w:rPr>
            </w:pPr>
          </w:p>
        </w:tc>
      </w:tr>
    </w:tbl>
    <w:p w:rsidR="00687143" w:rsidRDefault="00687143" w:rsidP="00687143">
      <w:pPr>
        <w:rPr>
          <w:rFonts w:cstheme="minorHAnsi"/>
          <w:sz w:val="20"/>
        </w:rPr>
      </w:pPr>
    </w:p>
    <w:p w:rsidR="008C3F75" w:rsidRDefault="008C3F75" w:rsidP="00A64774">
      <w:pPr>
        <w:spacing w:after="0"/>
        <w:jc w:val="both"/>
        <w:rPr>
          <w:rFonts w:cstheme="minorHAnsi"/>
          <w:b/>
          <w:sz w:val="24"/>
          <w:szCs w:val="32"/>
          <w:u w:val="single"/>
        </w:rPr>
      </w:pPr>
    </w:p>
    <w:p w:rsidR="008C3F75" w:rsidRDefault="008C3F75" w:rsidP="00A64774">
      <w:pPr>
        <w:spacing w:after="0"/>
        <w:jc w:val="both"/>
        <w:rPr>
          <w:rFonts w:cstheme="minorHAnsi"/>
          <w:b/>
          <w:sz w:val="24"/>
          <w:szCs w:val="32"/>
          <w:u w:val="single"/>
        </w:rPr>
      </w:pPr>
    </w:p>
    <w:p w:rsidR="008C3F75" w:rsidRDefault="008C3F75" w:rsidP="00A64774">
      <w:pPr>
        <w:spacing w:after="0"/>
        <w:jc w:val="both"/>
        <w:rPr>
          <w:rFonts w:cstheme="minorHAnsi"/>
          <w:b/>
          <w:sz w:val="24"/>
          <w:szCs w:val="32"/>
          <w:u w:val="single"/>
        </w:rPr>
      </w:pPr>
    </w:p>
    <w:p w:rsidR="008C3F75" w:rsidRDefault="008C3F75" w:rsidP="00A64774">
      <w:pPr>
        <w:spacing w:after="0"/>
        <w:jc w:val="both"/>
        <w:rPr>
          <w:rFonts w:cstheme="minorHAnsi"/>
          <w:b/>
          <w:sz w:val="24"/>
          <w:szCs w:val="32"/>
          <w:u w:val="single"/>
        </w:rPr>
      </w:pPr>
    </w:p>
    <w:p w:rsidR="008C3F75" w:rsidRDefault="008C3F75" w:rsidP="00A64774">
      <w:pPr>
        <w:spacing w:after="0"/>
        <w:jc w:val="both"/>
        <w:rPr>
          <w:rFonts w:cstheme="minorHAnsi"/>
          <w:b/>
          <w:sz w:val="24"/>
          <w:szCs w:val="32"/>
          <w:u w:val="single"/>
        </w:rPr>
      </w:pPr>
    </w:p>
    <w:p w:rsidR="008C3F75" w:rsidRDefault="008C3F75" w:rsidP="00A64774">
      <w:pPr>
        <w:spacing w:after="0"/>
        <w:jc w:val="both"/>
        <w:rPr>
          <w:rFonts w:cstheme="minorHAnsi"/>
          <w:b/>
          <w:sz w:val="24"/>
          <w:szCs w:val="32"/>
          <w:u w:val="single"/>
        </w:rPr>
      </w:pPr>
    </w:p>
    <w:p w:rsidR="008C3F75" w:rsidRDefault="008C3F75" w:rsidP="00A64774">
      <w:pPr>
        <w:spacing w:after="0"/>
        <w:jc w:val="both"/>
        <w:rPr>
          <w:rFonts w:cstheme="minorHAnsi"/>
          <w:b/>
          <w:sz w:val="24"/>
          <w:szCs w:val="32"/>
          <w:u w:val="single"/>
        </w:rPr>
      </w:pPr>
    </w:p>
    <w:p w:rsidR="008C3F75" w:rsidRDefault="008C3F75" w:rsidP="00A64774">
      <w:pPr>
        <w:spacing w:after="0"/>
        <w:jc w:val="both"/>
        <w:rPr>
          <w:rFonts w:cstheme="minorHAnsi"/>
          <w:b/>
          <w:sz w:val="24"/>
          <w:szCs w:val="32"/>
          <w:u w:val="single"/>
        </w:rPr>
      </w:pPr>
    </w:p>
    <w:p w:rsidR="008C3F75" w:rsidRDefault="008C3F75" w:rsidP="00A64774">
      <w:pPr>
        <w:spacing w:after="0"/>
        <w:jc w:val="both"/>
        <w:rPr>
          <w:rFonts w:cstheme="minorHAnsi"/>
          <w:b/>
          <w:sz w:val="24"/>
          <w:szCs w:val="32"/>
          <w:u w:val="single"/>
        </w:rPr>
      </w:pPr>
    </w:p>
    <w:p w:rsidR="008C3F75" w:rsidRDefault="008C3F75" w:rsidP="00A64774">
      <w:pPr>
        <w:spacing w:after="0"/>
        <w:jc w:val="both"/>
        <w:rPr>
          <w:rFonts w:cstheme="minorHAnsi"/>
          <w:b/>
          <w:sz w:val="24"/>
          <w:szCs w:val="32"/>
          <w:u w:val="single"/>
        </w:rPr>
      </w:pPr>
    </w:p>
    <w:p w:rsidR="008C3F75" w:rsidRDefault="008C3F75" w:rsidP="00A64774">
      <w:pPr>
        <w:spacing w:after="0"/>
        <w:jc w:val="both"/>
        <w:rPr>
          <w:rFonts w:cstheme="minorHAnsi"/>
          <w:b/>
          <w:sz w:val="24"/>
          <w:szCs w:val="32"/>
          <w:u w:val="single"/>
        </w:rPr>
      </w:pPr>
    </w:p>
    <w:p w:rsidR="008C3F75" w:rsidRDefault="008C3F75" w:rsidP="00A64774">
      <w:pPr>
        <w:spacing w:after="0"/>
        <w:jc w:val="both"/>
        <w:rPr>
          <w:rFonts w:cstheme="minorHAnsi"/>
          <w:b/>
          <w:sz w:val="24"/>
          <w:szCs w:val="32"/>
          <w:u w:val="single"/>
        </w:rPr>
      </w:pPr>
    </w:p>
    <w:p w:rsidR="008C3F75" w:rsidRDefault="008C3F75" w:rsidP="00A64774">
      <w:pPr>
        <w:spacing w:after="0"/>
        <w:jc w:val="both"/>
        <w:rPr>
          <w:rFonts w:cstheme="minorHAnsi"/>
          <w:b/>
          <w:sz w:val="24"/>
          <w:szCs w:val="32"/>
          <w:u w:val="single"/>
        </w:rPr>
      </w:pPr>
    </w:p>
    <w:p w:rsidR="008C3F75" w:rsidRDefault="008C3F75" w:rsidP="00A64774">
      <w:pPr>
        <w:spacing w:after="0"/>
        <w:jc w:val="both"/>
        <w:rPr>
          <w:rFonts w:cstheme="minorHAnsi"/>
          <w:b/>
          <w:sz w:val="24"/>
          <w:szCs w:val="32"/>
          <w:u w:val="single"/>
        </w:rPr>
      </w:pPr>
    </w:p>
    <w:p w:rsidR="008C3F75" w:rsidRDefault="008C3F75" w:rsidP="00A64774">
      <w:pPr>
        <w:spacing w:after="0"/>
        <w:jc w:val="both"/>
        <w:rPr>
          <w:rFonts w:cstheme="minorHAnsi"/>
          <w:b/>
          <w:sz w:val="24"/>
          <w:szCs w:val="32"/>
          <w:u w:val="single"/>
        </w:rPr>
      </w:pPr>
    </w:p>
    <w:p w:rsidR="00A64774" w:rsidRPr="00A64774" w:rsidRDefault="00A64774" w:rsidP="00A64774">
      <w:pPr>
        <w:spacing w:after="0"/>
        <w:jc w:val="both"/>
        <w:rPr>
          <w:rFonts w:cstheme="minorHAnsi"/>
          <w:b/>
          <w:sz w:val="24"/>
          <w:szCs w:val="32"/>
          <w:u w:val="single"/>
        </w:rPr>
      </w:pPr>
      <w:r w:rsidRPr="00A64774">
        <w:rPr>
          <w:rFonts w:cstheme="minorHAnsi"/>
          <w:b/>
          <w:sz w:val="24"/>
          <w:szCs w:val="32"/>
          <w:u w:val="single"/>
        </w:rPr>
        <w:lastRenderedPageBreak/>
        <w:t>English</w:t>
      </w:r>
    </w:p>
    <w:p w:rsidR="004F6FF9" w:rsidRDefault="00532DF5" w:rsidP="00532DF5">
      <w:pPr>
        <w:spacing w:after="0" w:line="240" w:lineRule="auto"/>
        <w:rPr>
          <w:rFonts w:eastAsia="Times New Roman" w:cstheme="minorHAnsi"/>
          <w:kern w:val="2"/>
          <w:sz w:val="20"/>
          <w:szCs w:val="32"/>
        </w:rPr>
      </w:pPr>
      <w:r w:rsidRPr="004F6FF9">
        <w:rPr>
          <w:rFonts w:eastAsia="Times New Roman" w:cstheme="minorHAnsi"/>
          <w:kern w:val="2"/>
          <w:sz w:val="20"/>
          <w:szCs w:val="32"/>
        </w:rPr>
        <w:t>Children will continue to develop their comprehension and writing skills through the study of our class texts.</w:t>
      </w:r>
    </w:p>
    <w:p w:rsidR="00532DF5" w:rsidRPr="004F6FF9" w:rsidRDefault="00532DF5" w:rsidP="00532DF5">
      <w:pPr>
        <w:spacing w:after="0" w:line="240" w:lineRule="auto"/>
        <w:rPr>
          <w:rFonts w:eastAsia="Times New Roman" w:cstheme="minorHAnsi"/>
          <w:kern w:val="2"/>
          <w:sz w:val="20"/>
          <w:szCs w:val="32"/>
        </w:rPr>
      </w:pPr>
      <w:r w:rsidRPr="004F6FF9">
        <w:rPr>
          <w:rFonts w:eastAsia="Times New Roman" w:cstheme="minorHAnsi"/>
          <w:kern w:val="2"/>
          <w:sz w:val="20"/>
          <w:szCs w:val="32"/>
        </w:rPr>
        <w:t xml:space="preserve">Children will also develop a greater understanding of the Y4 vocabulary, grammar and punctuation. </w:t>
      </w:r>
    </w:p>
    <w:p w:rsidR="00532DF5" w:rsidRPr="00532DF5" w:rsidRDefault="00532DF5" w:rsidP="00532DF5">
      <w:pPr>
        <w:spacing w:after="0" w:line="240" w:lineRule="auto"/>
        <w:rPr>
          <w:rFonts w:eastAsia="Times New Roman" w:cstheme="minorHAnsi"/>
          <w:kern w:val="2"/>
          <w:sz w:val="20"/>
          <w:szCs w:val="32"/>
        </w:rPr>
      </w:pPr>
      <w:r w:rsidRPr="004F6FF9">
        <w:rPr>
          <w:rFonts w:eastAsia="Times New Roman" w:cstheme="minorHAnsi"/>
          <w:kern w:val="2"/>
          <w:sz w:val="20"/>
          <w:szCs w:val="32"/>
        </w:rPr>
        <w:t>Children will have the opportunity for free reading in class and they will further develop their reading skills in guided reading sessions.  However, we do recommend that the children read at home with a</w:t>
      </w:r>
      <w:r w:rsidR="004F6FF9" w:rsidRPr="004F6FF9">
        <w:rPr>
          <w:rFonts w:eastAsia="Times New Roman" w:cstheme="minorHAnsi"/>
          <w:kern w:val="2"/>
          <w:sz w:val="20"/>
          <w:szCs w:val="32"/>
        </w:rPr>
        <w:t>n</w:t>
      </w:r>
      <w:r w:rsidRPr="004F6FF9">
        <w:rPr>
          <w:rFonts w:eastAsia="Times New Roman" w:cstheme="minorHAnsi"/>
          <w:kern w:val="2"/>
          <w:sz w:val="20"/>
          <w:szCs w:val="32"/>
        </w:rPr>
        <w:t xml:space="preserve"> adult daily. </w:t>
      </w:r>
      <w:r w:rsidRPr="00532DF5">
        <w:rPr>
          <w:rFonts w:eastAsia="Times New Roman" w:cstheme="minorHAnsi"/>
          <w:kern w:val="2"/>
          <w:sz w:val="20"/>
          <w:szCs w:val="32"/>
        </w:rPr>
        <w:t xml:space="preserve"> </w:t>
      </w:r>
    </w:p>
    <w:p w:rsidR="00A64774" w:rsidRPr="004F6FF9" w:rsidRDefault="00A64774" w:rsidP="00A64774">
      <w:pPr>
        <w:spacing w:after="0" w:line="240" w:lineRule="auto"/>
        <w:jc w:val="center"/>
        <w:rPr>
          <w:rFonts w:eastAsia="Times New Roman" w:cstheme="minorHAnsi"/>
          <w:kern w:val="2"/>
          <w:sz w:val="18"/>
          <w:szCs w:val="32"/>
        </w:rPr>
      </w:pPr>
    </w:p>
    <w:tbl>
      <w:tblPr>
        <w:tblStyle w:val="TableGrid6"/>
        <w:tblW w:w="10516" w:type="dxa"/>
        <w:tblInd w:w="-5" w:type="dxa"/>
        <w:tblLook w:val="04A0" w:firstRow="1" w:lastRow="0" w:firstColumn="1" w:lastColumn="0" w:noHBand="0" w:noVBand="1"/>
      </w:tblPr>
      <w:tblGrid>
        <w:gridCol w:w="3523"/>
        <w:gridCol w:w="3875"/>
        <w:gridCol w:w="3118"/>
      </w:tblGrid>
      <w:tr w:rsidR="00A64774" w:rsidRPr="00A64774" w:rsidTr="00A64774">
        <w:trPr>
          <w:trHeight w:val="328"/>
        </w:trPr>
        <w:tc>
          <w:tcPr>
            <w:tcW w:w="3523" w:type="dxa"/>
          </w:tcPr>
          <w:p w:rsidR="00A64774" w:rsidRPr="0095359E" w:rsidRDefault="00A64774" w:rsidP="000E1E28">
            <w:pPr>
              <w:rPr>
                <w:rFonts w:cstheme="minorHAnsi"/>
                <w:b/>
                <w:kern w:val="2"/>
                <w:sz w:val="24"/>
                <w:szCs w:val="32"/>
              </w:rPr>
            </w:pPr>
            <w:r w:rsidRPr="0095359E">
              <w:rPr>
                <w:rFonts w:cstheme="minorHAnsi"/>
                <w:b/>
                <w:kern w:val="2"/>
                <w:sz w:val="24"/>
                <w:szCs w:val="32"/>
              </w:rPr>
              <w:t>Reading</w:t>
            </w:r>
          </w:p>
          <w:p w:rsidR="00A64774" w:rsidRPr="0095359E" w:rsidRDefault="00A64774" w:rsidP="00A64774">
            <w:pPr>
              <w:pStyle w:val="ListParagraph"/>
              <w:numPr>
                <w:ilvl w:val="0"/>
                <w:numId w:val="1"/>
              </w:numPr>
              <w:rPr>
                <w:rFonts w:cstheme="minorHAnsi"/>
                <w:sz w:val="20"/>
                <w:szCs w:val="32"/>
              </w:rPr>
            </w:pPr>
            <w:r w:rsidRPr="0095359E">
              <w:rPr>
                <w:rFonts w:cstheme="minorHAnsi"/>
                <w:sz w:val="20"/>
                <w:szCs w:val="32"/>
              </w:rPr>
              <w:t>The Raven</w:t>
            </w:r>
          </w:p>
          <w:p w:rsidR="00A64774" w:rsidRPr="0095359E" w:rsidRDefault="00A64774" w:rsidP="00A64774">
            <w:pPr>
              <w:pStyle w:val="ListParagraph"/>
              <w:numPr>
                <w:ilvl w:val="0"/>
                <w:numId w:val="1"/>
              </w:numPr>
              <w:rPr>
                <w:rFonts w:cstheme="minorHAnsi"/>
                <w:sz w:val="20"/>
                <w:szCs w:val="32"/>
              </w:rPr>
            </w:pPr>
            <w:r w:rsidRPr="0095359E">
              <w:rPr>
                <w:rFonts w:cstheme="minorHAnsi"/>
                <w:sz w:val="20"/>
                <w:szCs w:val="32"/>
              </w:rPr>
              <w:t>The Queen’s Nose</w:t>
            </w:r>
          </w:p>
          <w:p w:rsidR="00A64774" w:rsidRPr="0095359E" w:rsidRDefault="00A64774" w:rsidP="00A64774">
            <w:pPr>
              <w:pStyle w:val="ListParagraph"/>
              <w:numPr>
                <w:ilvl w:val="0"/>
                <w:numId w:val="1"/>
              </w:numPr>
              <w:rPr>
                <w:rFonts w:cstheme="minorHAnsi"/>
                <w:sz w:val="20"/>
                <w:szCs w:val="32"/>
              </w:rPr>
            </w:pPr>
            <w:r w:rsidRPr="0095359E">
              <w:rPr>
                <w:rFonts w:cstheme="minorHAnsi"/>
                <w:sz w:val="20"/>
                <w:szCs w:val="32"/>
              </w:rPr>
              <w:t>The Girl Who Stole and Elephant.</w:t>
            </w:r>
          </w:p>
          <w:p w:rsidR="00A64774" w:rsidRPr="0095359E" w:rsidRDefault="00A64774" w:rsidP="000E1E28">
            <w:pPr>
              <w:pStyle w:val="ListParagraph"/>
              <w:rPr>
                <w:rFonts w:cstheme="minorHAnsi"/>
                <w:sz w:val="20"/>
                <w:szCs w:val="32"/>
              </w:rPr>
            </w:pPr>
          </w:p>
        </w:tc>
        <w:tc>
          <w:tcPr>
            <w:tcW w:w="3875" w:type="dxa"/>
          </w:tcPr>
          <w:p w:rsidR="00A64774" w:rsidRPr="00A64774" w:rsidRDefault="00A64774" w:rsidP="000E1E28">
            <w:pPr>
              <w:rPr>
                <w:rFonts w:cstheme="minorHAnsi"/>
                <w:b/>
                <w:kern w:val="2"/>
                <w:sz w:val="24"/>
                <w:szCs w:val="32"/>
              </w:rPr>
            </w:pPr>
            <w:r w:rsidRPr="00A64774">
              <w:rPr>
                <w:rFonts w:cstheme="minorHAnsi"/>
                <w:b/>
                <w:kern w:val="2"/>
                <w:sz w:val="24"/>
                <w:szCs w:val="32"/>
              </w:rPr>
              <w:t>Writing</w:t>
            </w:r>
          </w:p>
          <w:p w:rsidR="00A64774" w:rsidRPr="0095359E" w:rsidRDefault="00A64774" w:rsidP="00A64774">
            <w:pPr>
              <w:pStyle w:val="ListParagraph"/>
              <w:numPr>
                <w:ilvl w:val="0"/>
                <w:numId w:val="2"/>
              </w:numPr>
              <w:rPr>
                <w:rFonts w:cstheme="minorHAnsi"/>
                <w:sz w:val="20"/>
                <w:szCs w:val="32"/>
              </w:rPr>
            </w:pPr>
            <w:r w:rsidRPr="0095359E">
              <w:rPr>
                <w:rFonts w:cstheme="minorHAnsi"/>
                <w:sz w:val="20"/>
                <w:szCs w:val="32"/>
              </w:rPr>
              <w:t>Poems which explore form A</w:t>
            </w:r>
          </w:p>
          <w:p w:rsidR="00A64774" w:rsidRPr="0095359E" w:rsidRDefault="00A64774" w:rsidP="00A64774">
            <w:pPr>
              <w:pStyle w:val="ListParagraph"/>
              <w:numPr>
                <w:ilvl w:val="0"/>
                <w:numId w:val="2"/>
              </w:numPr>
              <w:rPr>
                <w:rFonts w:cstheme="minorHAnsi"/>
                <w:sz w:val="20"/>
                <w:szCs w:val="32"/>
              </w:rPr>
            </w:pPr>
            <w:r w:rsidRPr="0095359E">
              <w:rPr>
                <w:rFonts w:cstheme="minorHAnsi"/>
                <w:sz w:val="20"/>
                <w:szCs w:val="32"/>
              </w:rPr>
              <w:t>Persuasive writing (adverts) A</w:t>
            </w:r>
          </w:p>
          <w:p w:rsidR="00A64774" w:rsidRPr="0095359E" w:rsidRDefault="00A64774" w:rsidP="00A64774">
            <w:pPr>
              <w:pStyle w:val="ListParagraph"/>
              <w:numPr>
                <w:ilvl w:val="0"/>
                <w:numId w:val="2"/>
              </w:numPr>
              <w:rPr>
                <w:rFonts w:cstheme="minorHAnsi"/>
                <w:sz w:val="20"/>
                <w:szCs w:val="32"/>
              </w:rPr>
            </w:pPr>
            <w:r w:rsidRPr="0095359E">
              <w:rPr>
                <w:rFonts w:cstheme="minorHAnsi"/>
                <w:sz w:val="20"/>
                <w:szCs w:val="32"/>
              </w:rPr>
              <w:t>First person diary entries (imaginative) A</w:t>
            </w:r>
          </w:p>
          <w:p w:rsidR="00A64774" w:rsidRPr="0095359E" w:rsidRDefault="00A64774" w:rsidP="00A64774">
            <w:pPr>
              <w:pStyle w:val="ListParagraph"/>
              <w:numPr>
                <w:ilvl w:val="0"/>
                <w:numId w:val="2"/>
              </w:numPr>
              <w:rPr>
                <w:rFonts w:cstheme="minorHAnsi"/>
                <w:sz w:val="20"/>
                <w:szCs w:val="32"/>
              </w:rPr>
            </w:pPr>
            <w:r w:rsidRPr="0095359E">
              <w:rPr>
                <w:rFonts w:cstheme="minorHAnsi"/>
                <w:sz w:val="20"/>
                <w:szCs w:val="32"/>
              </w:rPr>
              <w:t>Critical analysis of narrative poetry A</w:t>
            </w:r>
          </w:p>
          <w:p w:rsidR="00A64774" w:rsidRPr="0095359E" w:rsidRDefault="00A64774" w:rsidP="00A64774">
            <w:pPr>
              <w:pStyle w:val="ListParagraph"/>
              <w:numPr>
                <w:ilvl w:val="0"/>
                <w:numId w:val="2"/>
              </w:numPr>
              <w:rPr>
                <w:rFonts w:cstheme="minorHAnsi"/>
                <w:sz w:val="20"/>
                <w:szCs w:val="32"/>
              </w:rPr>
            </w:pPr>
            <w:r w:rsidRPr="0095359E">
              <w:rPr>
                <w:rFonts w:cstheme="minorHAnsi"/>
                <w:sz w:val="20"/>
                <w:szCs w:val="32"/>
              </w:rPr>
              <w:t>Third person adventure stories A</w:t>
            </w:r>
          </w:p>
          <w:p w:rsidR="00A64774" w:rsidRPr="00A64774" w:rsidRDefault="00A64774" w:rsidP="00A64774">
            <w:pPr>
              <w:pStyle w:val="ListParagraph"/>
              <w:numPr>
                <w:ilvl w:val="0"/>
                <w:numId w:val="2"/>
              </w:numPr>
              <w:rPr>
                <w:rFonts w:cstheme="minorHAnsi"/>
                <w:sz w:val="24"/>
                <w:szCs w:val="32"/>
              </w:rPr>
            </w:pPr>
            <w:r w:rsidRPr="0095359E">
              <w:rPr>
                <w:rFonts w:cstheme="minorHAnsi"/>
                <w:sz w:val="20"/>
                <w:szCs w:val="32"/>
              </w:rPr>
              <w:t>Newspaper reports A</w:t>
            </w:r>
          </w:p>
        </w:tc>
        <w:tc>
          <w:tcPr>
            <w:tcW w:w="3118" w:type="dxa"/>
          </w:tcPr>
          <w:p w:rsidR="00A64774" w:rsidRPr="00A64774" w:rsidRDefault="00A64774" w:rsidP="000E1E28">
            <w:pPr>
              <w:rPr>
                <w:rFonts w:cstheme="minorHAnsi"/>
                <w:b/>
                <w:kern w:val="2"/>
                <w:sz w:val="24"/>
                <w:szCs w:val="32"/>
              </w:rPr>
            </w:pPr>
            <w:r w:rsidRPr="00A64774">
              <w:rPr>
                <w:rFonts w:cstheme="minorHAnsi"/>
                <w:b/>
                <w:kern w:val="2"/>
                <w:sz w:val="24"/>
                <w:szCs w:val="32"/>
              </w:rPr>
              <w:t>SPAG</w:t>
            </w:r>
          </w:p>
        </w:tc>
      </w:tr>
      <w:tr w:rsidR="00A64774" w:rsidRPr="00A64774" w:rsidTr="00A64774">
        <w:trPr>
          <w:trHeight w:val="1975"/>
        </w:trPr>
        <w:tc>
          <w:tcPr>
            <w:tcW w:w="3523" w:type="dxa"/>
          </w:tcPr>
          <w:p w:rsidR="00A64774" w:rsidRPr="0095359E" w:rsidRDefault="00A64774" w:rsidP="000E1E28">
            <w:pPr>
              <w:rPr>
                <w:rFonts w:cstheme="minorHAnsi"/>
                <w:kern w:val="2"/>
                <w:sz w:val="20"/>
                <w:szCs w:val="32"/>
              </w:rPr>
            </w:pPr>
            <w:r w:rsidRPr="0095359E">
              <w:rPr>
                <w:rFonts w:cstheme="minorHAnsi"/>
                <w:kern w:val="2"/>
                <w:sz w:val="20"/>
                <w:szCs w:val="32"/>
              </w:rPr>
              <w:t xml:space="preserve">Ask questions to improve their understanding of a text.  </w:t>
            </w:r>
          </w:p>
          <w:p w:rsidR="0095359E" w:rsidRDefault="0095359E" w:rsidP="000E1E28">
            <w:pPr>
              <w:rPr>
                <w:rFonts w:cstheme="minorHAnsi"/>
                <w:kern w:val="2"/>
                <w:sz w:val="20"/>
                <w:szCs w:val="32"/>
              </w:rPr>
            </w:pPr>
          </w:p>
          <w:p w:rsidR="00A64774" w:rsidRPr="0095359E" w:rsidRDefault="00A64774" w:rsidP="000E1E28">
            <w:pPr>
              <w:rPr>
                <w:rFonts w:cstheme="minorHAnsi"/>
                <w:kern w:val="2"/>
                <w:sz w:val="20"/>
                <w:szCs w:val="32"/>
              </w:rPr>
            </w:pPr>
            <w:r w:rsidRPr="0095359E">
              <w:rPr>
                <w:rFonts w:cstheme="minorHAnsi"/>
                <w:kern w:val="2"/>
                <w:sz w:val="20"/>
                <w:szCs w:val="32"/>
              </w:rPr>
              <w:t>Drawing inferences such as inferring characters’ feelings thoughts and motives rom their actions and justifying inferences with evidence.</w:t>
            </w:r>
          </w:p>
          <w:p w:rsidR="0095359E" w:rsidRDefault="0095359E" w:rsidP="000E1E28">
            <w:pPr>
              <w:rPr>
                <w:rFonts w:cstheme="minorHAnsi"/>
                <w:kern w:val="2"/>
                <w:sz w:val="20"/>
                <w:szCs w:val="32"/>
              </w:rPr>
            </w:pPr>
          </w:p>
          <w:p w:rsidR="00A64774" w:rsidRPr="0095359E" w:rsidRDefault="0095359E" w:rsidP="000E1E28">
            <w:pPr>
              <w:rPr>
                <w:rFonts w:cstheme="minorHAnsi"/>
                <w:kern w:val="2"/>
                <w:sz w:val="20"/>
                <w:szCs w:val="32"/>
              </w:rPr>
            </w:pPr>
            <w:r>
              <w:rPr>
                <w:rFonts w:cstheme="minorHAnsi"/>
                <w:kern w:val="2"/>
                <w:sz w:val="20"/>
                <w:szCs w:val="32"/>
              </w:rPr>
              <w:t>M</w:t>
            </w:r>
            <w:r w:rsidR="00A64774" w:rsidRPr="0095359E">
              <w:rPr>
                <w:rFonts w:cstheme="minorHAnsi"/>
                <w:kern w:val="2"/>
                <w:sz w:val="20"/>
                <w:szCs w:val="32"/>
              </w:rPr>
              <w:t>aking predictions from what might happen from details stated and implied.</w:t>
            </w:r>
          </w:p>
          <w:p w:rsidR="00A64774" w:rsidRPr="0095359E" w:rsidRDefault="00A64774" w:rsidP="000E1E28">
            <w:pPr>
              <w:rPr>
                <w:rFonts w:cstheme="minorHAnsi"/>
                <w:kern w:val="2"/>
                <w:sz w:val="20"/>
                <w:szCs w:val="32"/>
              </w:rPr>
            </w:pPr>
          </w:p>
          <w:p w:rsidR="00A64774" w:rsidRPr="0095359E" w:rsidRDefault="00A64774" w:rsidP="000E1E28">
            <w:pPr>
              <w:rPr>
                <w:rFonts w:cstheme="minorHAnsi"/>
                <w:kern w:val="2"/>
                <w:sz w:val="20"/>
                <w:szCs w:val="32"/>
              </w:rPr>
            </w:pPr>
            <w:r w:rsidRPr="0095359E">
              <w:rPr>
                <w:rFonts w:cstheme="minorHAnsi"/>
                <w:kern w:val="2"/>
                <w:sz w:val="20"/>
                <w:szCs w:val="32"/>
              </w:rPr>
              <w:t xml:space="preserve">Discussing words and phrases that capture the reader’s interest and imagination.  </w:t>
            </w:r>
          </w:p>
          <w:p w:rsidR="00A64774" w:rsidRPr="0095359E" w:rsidRDefault="00A64774" w:rsidP="000E1E28">
            <w:pPr>
              <w:rPr>
                <w:rFonts w:cstheme="minorHAnsi"/>
                <w:kern w:val="2"/>
                <w:sz w:val="20"/>
                <w:szCs w:val="32"/>
              </w:rPr>
            </w:pPr>
          </w:p>
          <w:p w:rsidR="00A64774" w:rsidRPr="0095359E" w:rsidRDefault="00A64774" w:rsidP="000E1E28">
            <w:pPr>
              <w:rPr>
                <w:rFonts w:cstheme="minorHAnsi"/>
                <w:kern w:val="2"/>
                <w:sz w:val="20"/>
                <w:szCs w:val="32"/>
              </w:rPr>
            </w:pPr>
            <w:r w:rsidRPr="0095359E">
              <w:rPr>
                <w:rFonts w:cstheme="minorHAnsi"/>
                <w:kern w:val="2"/>
                <w:sz w:val="20"/>
                <w:szCs w:val="32"/>
              </w:rPr>
              <w:t>Listening to and discussing a wide range of fiction, poetry, plays, non-fiction and reference books or textbooks</w:t>
            </w:r>
          </w:p>
          <w:p w:rsidR="00A64774" w:rsidRPr="0095359E" w:rsidRDefault="00A64774" w:rsidP="000E1E28">
            <w:pPr>
              <w:rPr>
                <w:rFonts w:cstheme="minorHAnsi"/>
                <w:kern w:val="2"/>
                <w:sz w:val="20"/>
                <w:szCs w:val="32"/>
              </w:rPr>
            </w:pPr>
          </w:p>
          <w:p w:rsidR="00A64774" w:rsidRPr="0095359E" w:rsidRDefault="00A64774" w:rsidP="00A64774">
            <w:pPr>
              <w:rPr>
                <w:rFonts w:cstheme="minorHAnsi"/>
                <w:kern w:val="2"/>
                <w:sz w:val="20"/>
                <w:szCs w:val="32"/>
              </w:rPr>
            </w:pPr>
            <w:r w:rsidRPr="0095359E">
              <w:rPr>
                <w:rFonts w:cstheme="minorHAnsi"/>
                <w:kern w:val="2"/>
                <w:sz w:val="20"/>
                <w:szCs w:val="32"/>
              </w:rPr>
              <w:t xml:space="preserve">Preparing poems and play scrips to read aloud and to perform showing understanding through intonation, tone volume and actions. </w:t>
            </w:r>
          </w:p>
          <w:p w:rsidR="00A64774" w:rsidRPr="0095359E" w:rsidRDefault="00A64774" w:rsidP="00A64774">
            <w:pPr>
              <w:rPr>
                <w:rFonts w:cstheme="minorHAnsi"/>
                <w:kern w:val="2"/>
                <w:sz w:val="20"/>
                <w:szCs w:val="32"/>
              </w:rPr>
            </w:pPr>
          </w:p>
          <w:p w:rsidR="00A64774" w:rsidRPr="0095359E" w:rsidRDefault="00A64774" w:rsidP="00A64774">
            <w:pPr>
              <w:rPr>
                <w:rFonts w:cstheme="minorHAnsi"/>
                <w:kern w:val="2"/>
                <w:sz w:val="20"/>
                <w:szCs w:val="32"/>
              </w:rPr>
            </w:pPr>
            <w:r w:rsidRPr="0095359E">
              <w:rPr>
                <w:rFonts w:cstheme="minorHAnsi"/>
                <w:kern w:val="2"/>
                <w:sz w:val="20"/>
                <w:szCs w:val="32"/>
              </w:rPr>
              <w:t xml:space="preserve">Recognising some different forms of poetry for example, free verse, narrative poems. </w:t>
            </w:r>
          </w:p>
          <w:p w:rsidR="00A64774" w:rsidRPr="0095359E" w:rsidRDefault="00A64774" w:rsidP="000E1E28">
            <w:pPr>
              <w:rPr>
                <w:rFonts w:cstheme="minorHAnsi"/>
                <w:kern w:val="2"/>
                <w:sz w:val="20"/>
                <w:szCs w:val="32"/>
              </w:rPr>
            </w:pPr>
          </w:p>
          <w:p w:rsidR="00A64774" w:rsidRPr="0095359E" w:rsidRDefault="00A64774" w:rsidP="00A64774">
            <w:pPr>
              <w:rPr>
                <w:rFonts w:cstheme="minorHAnsi"/>
                <w:kern w:val="2"/>
                <w:sz w:val="20"/>
                <w:szCs w:val="32"/>
              </w:rPr>
            </w:pPr>
            <w:r w:rsidRPr="0095359E">
              <w:rPr>
                <w:rFonts w:cstheme="minorHAnsi"/>
                <w:kern w:val="2"/>
                <w:sz w:val="20"/>
                <w:szCs w:val="32"/>
              </w:rPr>
              <w:t>Checking that the text makes sense to them</w:t>
            </w:r>
            <w:r w:rsidR="0095359E" w:rsidRPr="0095359E">
              <w:rPr>
                <w:rFonts w:cstheme="minorHAnsi"/>
                <w:kern w:val="2"/>
                <w:sz w:val="20"/>
                <w:szCs w:val="32"/>
              </w:rPr>
              <w:t xml:space="preserve">, discussing their understanding and explaining the meaning of words in context. </w:t>
            </w:r>
          </w:p>
          <w:p w:rsidR="0095359E" w:rsidRPr="0095359E" w:rsidRDefault="0095359E" w:rsidP="00A64774">
            <w:pPr>
              <w:rPr>
                <w:rFonts w:cstheme="minorHAnsi"/>
                <w:kern w:val="2"/>
                <w:sz w:val="20"/>
                <w:szCs w:val="32"/>
              </w:rPr>
            </w:pPr>
          </w:p>
          <w:p w:rsidR="0095359E" w:rsidRPr="0095359E" w:rsidRDefault="0095359E" w:rsidP="00A64774">
            <w:pPr>
              <w:rPr>
                <w:rFonts w:cstheme="minorHAnsi"/>
                <w:kern w:val="2"/>
                <w:sz w:val="20"/>
                <w:szCs w:val="32"/>
              </w:rPr>
            </w:pPr>
            <w:r w:rsidRPr="0095359E">
              <w:rPr>
                <w:rFonts w:cstheme="minorHAnsi"/>
                <w:kern w:val="2"/>
                <w:sz w:val="20"/>
                <w:szCs w:val="32"/>
              </w:rPr>
              <w:t xml:space="preserve">Develop positive attitudes to reading and an understanding of what they have read by: listening to and discussing a wide range of fiction, poetry, plays, non-fiction and reference or textbooks. </w:t>
            </w:r>
          </w:p>
          <w:p w:rsidR="0095359E" w:rsidRPr="0095359E" w:rsidRDefault="0095359E" w:rsidP="00A64774">
            <w:pPr>
              <w:rPr>
                <w:rFonts w:cstheme="minorHAnsi"/>
                <w:kern w:val="2"/>
                <w:sz w:val="20"/>
                <w:szCs w:val="32"/>
              </w:rPr>
            </w:pPr>
          </w:p>
          <w:p w:rsidR="0095359E" w:rsidRPr="0095359E" w:rsidRDefault="0095359E" w:rsidP="00A64774">
            <w:pPr>
              <w:rPr>
                <w:rFonts w:cstheme="minorHAnsi"/>
                <w:kern w:val="2"/>
                <w:sz w:val="20"/>
                <w:szCs w:val="32"/>
              </w:rPr>
            </w:pPr>
            <w:r w:rsidRPr="0095359E">
              <w:rPr>
                <w:rFonts w:cstheme="minorHAnsi"/>
                <w:kern w:val="2"/>
                <w:sz w:val="20"/>
                <w:szCs w:val="32"/>
              </w:rPr>
              <w:t xml:space="preserve">Retrieve and record information from non-fiction. </w:t>
            </w:r>
          </w:p>
        </w:tc>
        <w:tc>
          <w:tcPr>
            <w:tcW w:w="3875" w:type="dxa"/>
          </w:tcPr>
          <w:p w:rsidR="00A64774" w:rsidRPr="0095359E" w:rsidRDefault="00A64774" w:rsidP="000E1E28">
            <w:pPr>
              <w:rPr>
                <w:rFonts w:cstheme="minorHAnsi"/>
                <w:kern w:val="2"/>
                <w:sz w:val="20"/>
                <w:szCs w:val="32"/>
              </w:rPr>
            </w:pPr>
            <w:r w:rsidRPr="0095359E">
              <w:rPr>
                <w:rFonts w:cstheme="minorHAnsi"/>
                <w:kern w:val="2"/>
                <w:sz w:val="20"/>
                <w:szCs w:val="32"/>
              </w:rPr>
              <w:t>To begin to use ideas from their own reading and modelled examples to plan their writing</w:t>
            </w:r>
          </w:p>
          <w:p w:rsidR="00A64774" w:rsidRPr="0095359E" w:rsidRDefault="00A64774" w:rsidP="000E1E28">
            <w:pPr>
              <w:rPr>
                <w:rFonts w:cstheme="minorHAnsi"/>
                <w:kern w:val="2"/>
                <w:sz w:val="20"/>
                <w:szCs w:val="32"/>
              </w:rPr>
            </w:pPr>
          </w:p>
          <w:p w:rsidR="00A64774" w:rsidRPr="0095359E" w:rsidRDefault="00A64774" w:rsidP="000E1E28">
            <w:pPr>
              <w:rPr>
                <w:rFonts w:cstheme="minorHAnsi"/>
                <w:kern w:val="2"/>
                <w:sz w:val="20"/>
                <w:szCs w:val="32"/>
              </w:rPr>
            </w:pPr>
            <w:r w:rsidRPr="0095359E">
              <w:rPr>
                <w:rFonts w:cstheme="minorHAnsi"/>
                <w:kern w:val="2"/>
                <w:sz w:val="20"/>
                <w:szCs w:val="32"/>
              </w:rPr>
              <w:t>To compose and rehearse sentences orally (including dialogue), progressively building a varied and rich vocabulary and an increasing range of sentence structures.</w:t>
            </w:r>
          </w:p>
          <w:p w:rsidR="00A64774" w:rsidRPr="0095359E" w:rsidRDefault="00A64774" w:rsidP="000E1E28">
            <w:pPr>
              <w:rPr>
                <w:rFonts w:cstheme="minorHAnsi"/>
                <w:kern w:val="2"/>
                <w:sz w:val="20"/>
                <w:szCs w:val="32"/>
              </w:rPr>
            </w:pPr>
          </w:p>
          <w:p w:rsidR="00A64774" w:rsidRPr="0095359E" w:rsidRDefault="00A64774" w:rsidP="000E1E28">
            <w:pPr>
              <w:rPr>
                <w:rFonts w:cstheme="minorHAnsi"/>
                <w:kern w:val="2"/>
                <w:sz w:val="20"/>
                <w:szCs w:val="32"/>
              </w:rPr>
            </w:pPr>
            <w:r w:rsidRPr="0095359E">
              <w:rPr>
                <w:rFonts w:cstheme="minorHAnsi"/>
                <w:kern w:val="2"/>
                <w:sz w:val="20"/>
                <w:szCs w:val="32"/>
              </w:rPr>
              <w:t>To consistently organise their writing into paragraphs around a theme to add cohesion and to aid the reader.</w:t>
            </w:r>
          </w:p>
          <w:p w:rsidR="00A64774" w:rsidRPr="0095359E" w:rsidRDefault="00A64774" w:rsidP="000E1E28">
            <w:pPr>
              <w:rPr>
                <w:rFonts w:cstheme="minorHAnsi"/>
                <w:kern w:val="2"/>
                <w:sz w:val="20"/>
                <w:szCs w:val="32"/>
              </w:rPr>
            </w:pPr>
          </w:p>
          <w:p w:rsidR="00A64774" w:rsidRPr="0095359E" w:rsidRDefault="00A64774" w:rsidP="000E1E28">
            <w:pPr>
              <w:rPr>
                <w:rFonts w:cstheme="minorHAnsi"/>
                <w:kern w:val="2"/>
                <w:sz w:val="20"/>
                <w:szCs w:val="32"/>
              </w:rPr>
            </w:pPr>
            <w:r w:rsidRPr="0095359E">
              <w:rPr>
                <w:rFonts w:cstheme="minorHAnsi"/>
                <w:kern w:val="2"/>
                <w:sz w:val="20"/>
                <w:szCs w:val="32"/>
              </w:rPr>
              <w:t>To increase the legibility, consistency and quality of their handwriting (e.g. by ensuring that the down strokes of letters are parallel and equidistant; that lines of writing are spaced sufficiently so that the ascenders and descenders of letters do not touch).</w:t>
            </w:r>
          </w:p>
          <w:p w:rsidR="00A64774" w:rsidRPr="0095359E" w:rsidRDefault="00A64774" w:rsidP="000E1E28">
            <w:pPr>
              <w:rPr>
                <w:rFonts w:cstheme="minorHAnsi"/>
                <w:kern w:val="2"/>
                <w:sz w:val="20"/>
                <w:szCs w:val="32"/>
              </w:rPr>
            </w:pPr>
          </w:p>
          <w:p w:rsidR="00A64774" w:rsidRDefault="00A64774" w:rsidP="0095359E">
            <w:pPr>
              <w:rPr>
                <w:rFonts w:cstheme="minorHAnsi"/>
                <w:kern w:val="2"/>
                <w:sz w:val="20"/>
                <w:szCs w:val="32"/>
              </w:rPr>
            </w:pPr>
            <w:r w:rsidRPr="0095359E">
              <w:rPr>
                <w:rFonts w:cstheme="minorHAnsi"/>
                <w:kern w:val="2"/>
                <w:sz w:val="20"/>
                <w:szCs w:val="32"/>
              </w:rPr>
              <w:t>T</w:t>
            </w:r>
            <w:r w:rsidR="0095359E">
              <w:rPr>
                <w:rFonts w:cstheme="minorHAnsi"/>
                <w:kern w:val="2"/>
                <w:sz w:val="20"/>
                <w:szCs w:val="32"/>
              </w:rPr>
              <w:t xml:space="preserve">o make deliberate ambitions word choices to add detail. </w:t>
            </w:r>
          </w:p>
          <w:p w:rsidR="0095359E" w:rsidRDefault="0095359E" w:rsidP="0095359E">
            <w:pPr>
              <w:rPr>
                <w:rFonts w:cstheme="minorHAnsi"/>
                <w:kern w:val="2"/>
                <w:sz w:val="20"/>
                <w:szCs w:val="32"/>
              </w:rPr>
            </w:pPr>
          </w:p>
          <w:p w:rsidR="0095359E" w:rsidRDefault="0095359E" w:rsidP="0095359E">
            <w:pPr>
              <w:rPr>
                <w:rFonts w:cstheme="minorHAnsi"/>
                <w:kern w:val="2"/>
                <w:sz w:val="20"/>
                <w:szCs w:val="32"/>
              </w:rPr>
            </w:pPr>
            <w:r>
              <w:rPr>
                <w:rFonts w:cstheme="minorHAnsi"/>
                <w:kern w:val="2"/>
                <w:sz w:val="20"/>
                <w:szCs w:val="32"/>
              </w:rPr>
              <w:t xml:space="preserve">To proofread consistently and amend their own and others writing correcting errors in grammar, punctuation and spelling and adding nouns/pronouns for cohesion. </w:t>
            </w:r>
          </w:p>
          <w:p w:rsidR="0095359E" w:rsidRDefault="0095359E" w:rsidP="0095359E">
            <w:pPr>
              <w:rPr>
                <w:rFonts w:cstheme="minorHAnsi"/>
                <w:kern w:val="2"/>
                <w:sz w:val="20"/>
                <w:szCs w:val="32"/>
              </w:rPr>
            </w:pPr>
          </w:p>
          <w:p w:rsidR="0095359E" w:rsidRDefault="0095359E" w:rsidP="0095359E">
            <w:pPr>
              <w:rPr>
                <w:rFonts w:cstheme="minorHAnsi"/>
                <w:kern w:val="2"/>
                <w:sz w:val="20"/>
                <w:szCs w:val="32"/>
              </w:rPr>
            </w:pPr>
            <w:r>
              <w:rPr>
                <w:rFonts w:cstheme="minorHAnsi"/>
                <w:kern w:val="2"/>
                <w:sz w:val="20"/>
                <w:szCs w:val="32"/>
              </w:rPr>
              <w:t xml:space="preserve">To begin to read aloud their own writing to a group or the whole class using appropriate intonation to control the tone and volume so that meaning is clear. </w:t>
            </w:r>
          </w:p>
          <w:p w:rsidR="0095359E" w:rsidRDefault="0095359E" w:rsidP="0095359E">
            <w:pPr>
              <w:rPr>
                <w:rFonts w:cstheme="minorHAnsi"/>
                <w:kern w:val="2"/>
                <w:sz w:val="20"/>
                <w:szCs w:val="32"/>
              </w:rPr>
            </w:pPr>
          </w:p>
          <w:p w:rsidR="0095359E" w:rsidRDefault="0095359E" w:rsidP="0095359E">
            <w:pPr>
              <w:rPr>
                <w:rFonts w:cstheme="minorHAnsi"/>
                <w:kern w:val="2"/>
                <w:sz w:val="20"/>
                <w:szCs w:val="32"/>
              </w:rPr>
            </w:pPr>
            <w:r>
              <w:rPr>
                <w:rFonts w:cstheme="minorHAnsi"/>
                <w:kern w:val="2"/>
                <w:sz w:val="20"/>
                <w:szCs w:val="32"/>
              </w:rPr>
              <w:t>To write a range of narratives and non-fiction pieces using a consistent and appropriate structure (including genre-specific layout devices)</w:t>
            </w:r>
          </w:p>
          <w:p w:rsidR="000E1E28" w:rsidRDefault="000E1E28" w:rsidP="0095359E">
            <w:pPr>
              <w:rPr>
                <w:rFonts w:cstheme="minorHAnsi"/>
                <w:kern w:val="2"/>
                <w:sz w:val="20"/>
                <w:szCs w:val="32"/>
              </w:rPr>
            </w:pPr>
          </w:p>
          <w:p w:rsidR="000E1E28" w:rsidRPr="00A64774" w:rsidRDefault="000E1E28" w:rsidP="0095359E">
            <w:pPr>
              <w:rPr>
                <w:rFonts w:cstheme="minorHAnsi"/>
                <w:kern w:val="2"/>
                <w:sz w:val="24"/>
                <w:szCs w:val="32"/>
              </w:rPr>
            </w:pPr>
            <w:r>
              <w:rPr>
                <w:rFonts w:cstheme="minorHAnsi"/>
                <w:kern w:val="2"/>
                <w:sz w:val="20"/>
                <w:szCs w:val="32"/>
              </w:rPr>
              <w:t xml:space="preserve">Rehearse sentences orally (including dialogue), progressively building a varied and rich vocabulary and an increasing range of sentence structures. </w:t>
            </w:r>
          </w:p>
        </w:tc>
        <w:tc>
          <w:tcPr>
            <w:tcW w:w="3118" w:type="dxa"/>
          </w:tcPr>
          <w:p w:rsidR="00A64774" w:rsidRPr="00D90816" w:rsidRDefault="00D90816" w:rsidP="000E1E28">
            <w:pPr>
              <w:rPr>
                <w:rFonts w:cstheme="minorHAnsi"/>
                <w:kern w:val="2"/>
                <w:sz w:val="20"/>
                <w:szCs w:val="32"/>
              </w:rPr>
            </w:pPr>
            <w:r w:rsidRPr="00D90816">
              <w:rPr>
                <w:rFonts w:cstheme="minorHAnsi"/>
                <w:kern w:val="2"/>
                <w:sz w:val="20"/>
                <w:szCs w:val="32"/>
              </w:rPr>
              <w:t>Fronted adverbials (for example, Later that day, I heard the bad news.)</w:t>
            </w:r>
          </w:p>
          <w:p w:rsidR="00D90816" w:rsidRPr="00D90816" w:rsidRDefault="00D90816" w:rsidP="000E1E28">
            <w:pPr>
              <w:rPr>
                <w:rFonts w:cstheme="minorHAnsi"/>
                <w:kern w:val="2"/>
                <w:sz w:val="20"/>
                <w:szCs w:val="32"/>
              </w:rPr>
            </w:pPr>
          </w:p>
          <w:p w:rsidR="00D90816" w:rsidRPr="00D90816" w:rsidRDefault="00D90816" w:rsidP="000E1E28">
            <w:pPr>
              <w:rPr>
                <w:rFonts w:cstheme="minorHAnsi"/>
                <w:kern w:val="2"/>
                <w:sz w:val="20"/>
                <w:szCs w:val="32"/>
              </w:rPr>
            </w:pPr>
            <w:r w:rsidRPr="00D90816">
              <w:rPr>
                <w:rFonts w:cstheme="minorHAnsi"/>
                <w:kern w:val="2"/>
                <w:sz w:val="20"/>
                <w:szCs w:val="32"/>
              </w:rPr>
              <w:t>Noun phrases expanded by the addition of modifying adjectives, nouns and prepositional phrases (e.g. the teacher expanded to: the strict maths teacher with curly hair)</w:t>
            </w:r>
          </w:p>
          <w:p w:rsidR="00D90816" w:rsidRPr="00D90816" w:rsidRDefault="00D90816" w:rsidP="000E1E28">
            <w:pPr>
              <w:rPr>
                <w:rFonts w:cstheme="minorHAnsi"/>
                <w:kern w:val="2"/>
                <w:sz w:val="20"/>
                <w:szCs w:val="32"/>
              </w:rPr>
            </w:pPr>
          </w:p>
          <w:p w:rsidR="00D90816" w:rsidRDefault="00D90816" w:rsidP="000E1E28">
            <w:pPr>
              <w:rPr>
                <w:rFonts w:cstheme="minorHAnsi"/>
                <w:kern w:val="2"/>
                <w:sz w:val="20"/>
                <w:szCs w:val="32"/>
              </w:rPr>
            </w:pPr>
            <w:r>
              <w:rPr>
                <w:rFonts w:cstheme="minorHAnsi"/>
                <w:kern w:val="2"/>
                <w:sz w:val="20"/>
                <w:szCs w:val="32"/>
              </w:rPr>
              <w:t>Ex</w:t>
            </w:r>
            <w:r w:rsidRPr="00D90816">
              <w:rPr>
                <w:rFonts w:cstheme="minorHAnsi"/>
                <w:kern w:val="2"/>
                <w:sz w:val="20"/>
                <w:szCs w:val="32"/>
              </w:rPr>
              <w:t xml:space="preserve">pressing time, place and cause using conjunctions (for example, when, before, after, while, so, because) adverbs for example (then, next, soon, therefore) prepositions (for example, before, after, during, in, because of). </w:t>
            </w:r>
          </w:p>
          <w:p w:rsidR="00D90816" w:rsidRDefault="00D90816" w:rsidP="000E1E28">
            <w:pPr>
              <w:rPr>
                <w:rFonts w:cstheme="minorHAnsi"/>
                <w:kern w:val="2"/>
                <w:sz w:val="20"/>
                <w:szCs w:val="32"/>
              </w:rPr>
            </w:pPr>
          </w:p>
          <w:p w:rsidR="00D90816" w:rsidRDefault="00D90816" w:rsidP="000E1E28">
            <w:pPr>
              <w:rPr>
                <w:rFonts w:cstheme="minorHAnsi"/>
                <w:kern w:val="2"/>
                <w:sz w:val="20"/>
                <w:szCs w:val="32"/>
              </w:rPr>
            </w:pPr>
            <w:r>
              <w:rPr>
                <w:rFonts w:cstheme="minorHAnsi"/>
                <w:kern w:val="2"/>
                <w:sz w:val="20"/>
                <w:szCs w:val="32"/>
              </w:rPr>
              <w:t xml:space="preserve">Heading and sun-headings to aid presentation. </w:t>
            </w:r>
          </w:p>
          <w:p w:rsidR="00D90816" w:rsidRDefault="00D90816" w:rsidP="000E1E28">
            <w:pPr>
              <w:rPr>
                <w:rFonts w:cstheme="minorHAnsi"/>
                <w:kern w:val="2"/>
                <w:sz w:val="20"/>
                <w:szCs w:val="32"/>
              </w:rPr>
            </w:pPr>
          </w:p>
          <w:p w:rsidR="00D90816" w:rsidRPr="00A64774" w:rsidRDefault="00D90816" w:rsidP="000E1E28">
            <w:pPr>
              <w:rPr>
                <w:rFonts w:cstheme="minorHAnsi"/>
                <w:kern w:val="2"/>
                <w:sz w:val="24"/>
                <w:szCs w:val="32"/>
              </w:rPr>
            </w:pPr>
            <w:r>
              <w:rPr>
                <w:rFonts w:cstheme="minorHAnsi"/>
                <w:kern w:val="2"/>
                <w:sz w:val="20"/>
                <w:szCs w:val="32"/>
              </w:rPr>
              <w:t xml:space="preserve">Use of paragraphs to organise ideas around a theme.  </w:t>
            </w:r>
          </w:p>
        </w:tc>
      </w:tr>
    </w:tbl>
    <w:p w:rsidR="008C3F75" w:rsidRDefault="008C3F75" w:rsidP="004F6FF9">
      <w:pPr>
        <w:spacing w:after="0"/>
        <w:jc w:val="both"/>
        <w:rPr>
          <w:rFonts w:cstheme="minorHAnsi"/>
          <w:b/>
          <w:sz w:val="24"/>
          <w:szCs w:val="32"/>
          <w:u w:val="single"/>
        </w:rPr>
      </w:pPr>
    </w:p>
    <w:p w:rsidR="008C3F75" w:rsidRDefault="008C3F75" w:rsidP="004F6FF9">
      <w:pPr>
        <w:spacing w:after="0"/>
        <w:jc w:val="both"/>
        <w:rPr>
          <w:rFonts w:cstheme="minorHAnsi"/>
          <w:b/>
          <w:sz w:val="24"/>
          <w:szCs w:val="32"/>
          <w:u w:val="single"/>
        </w:rPr>
      </w:pPr>
    </w:p>
    <w:p w:rsidR="008C3F75" w:rsidRDefault="008C3F75" w:rsidP="004F6FF9">
      <w:pPr>
        <w:spacing w:after="0"/>
        <w:jc w:val="both"/>
        <w:rPr>
          <w:rFonts w:cstheme="minorHAnsi"/>
          <w:b/>
          <w:sz w:val="24"/>
          <w:szCs w:val="32"/>
          <w:u w:val="single"/>
        </w:rPr>
      </w:pPr>
    </w:p>
    <w:p w:rsidR="008C3F75" w:rsidRDefault="008C3F75" w:rsidP="004F6FF9">
      <w:pPr>
        <w:spacing w:after="0"/>
        <w:jc w:val="both"/>
        <w:rPr>
          <w:rFonts w:cstheme="minorHAnsi"/>
          <w:b/>
          <w:sz w:val="24"/>
          <w:szCs w:val="32"/>
          <w:u w:val="single"/>
        </w:rPr>
      </w:pPr>
    </w:p>
    <w:p w:rsidR="004F6FF9" w:rsidRPr="004F6FF9" w:rsidRDefault="004F6FF9" w:rsidP="004F6FF9">
      <w:pPr>
        <w:spacing w:after="0"/>
        <w:jc w:val="both"/>
        <w:rPr>
          <w:rFonts w:cstheme="minorHAnsi"/>
          <w:b/>
          <w:sz w:val="24"/>
          <w:szCs w:val="32"/>
          <w:u w:val="single"/>
        </w:rPr>
      </w:pPr>
      <w:r w:rsidRPr="004F6FF9">
        <w:rPr>
          <w:rFonts w:cstheme="minorHAnsi"/>
          <w:b/>
          <w:sz w:val="24"/>
          <w:szCs w:val="32"/>
          <w:u w:val="single"/>
        </w:rPr>
        <w:lastRenderedPageBreak/>
        <w:t>Science</w:t>
      </w:r>
    </w:p>
    <w:p w:rsidR="004F6FF9" w:rsidRPr="004F6FF9" w:rsidRDefault="004F6FF9" w:rsidP="004F6FF9">
      <w:pPr>
        <w:spacing w:after="0"/>
        <w:jc w:val="both"/>
        <w:rPr>
          <w:rFonts w:cstheme="minorHAnsi"/>
          <w:sz w:val="20"/>
          <w:szCs w:val="20"/>
        </w:rPr>
      </w:pPr>
      <w:r w:rsidRPr="004F6FF9">
        <w:rPr>
          <w:rFonts w:cstheme="minorHAnsi"/>
          <w:sz w:val="20"/>
          <w:szCs w:val="20"/>
        </w:rPr>
        <w:t>Our topics for this term are Biology ‘Living things and their habitats’ and Chemistry ‘States of Matter’.</w:t>
      </w:r>
    </w:p>
    <w:p w:rsidR="004F6FF9" w:rsidRPr="004F6FF9" w:rsidRDefault="004F6FF9" w:rsidP="004F6FF9">
      <w:pPr>
        <w:spacing w:after="0"/>
        <w:jc w:val="both"/>
        <w:rPr>
          <w:rFonts w:cstheme="minorHAnsi"/>
          <w:sz w:val="32"/>
          <w:szCs w:val="32"/>
        </w:rPr>
      </w:pPr>
      <w:r w:rsidRPr="00126548">
        <w:rPr>
          <w:rFonts w:ascii="NTFCursive" w:hAnsi="NTFCursive" w:cstheme="minorHAnsi"/>
          <w:noProof/>
          <w:sz w:val="32"/>
          <w:szCs w:val="32"/>
          <w:lang w:eastAsia="en-GB"/>
        </w:rPr>
        <w:drawing>
          <wp:inline distT="0" distB="0" distL="0" distR="0" wp14:anchorId="6C161F7C" wp14:editId="27C2D315">
            <wp:extent cx="6096000" cy="3952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96851" cy="3953427"/>
                    </a:xfrm>
                    <a:prstGeom prst="rect">
                      <a:avLst/>
                    </a:prstGeom>
                  </pic:spPr>
                </pic:pic>
              </a:graphicData>
            </a:graphic>
          </wp:inline>
        </w:drawing>
      </w:r>
    </w:p>
    <w:p w:rsidR="00A64774" w:rsidRDefault="00A64774" w:rsidP="00687143">
      <w:pPr>
        <w:rPr>
          <w:rFonts w:cstheme="minorHAnsi"/>
          <w:sz w:val="20"/>
        </w:rPr>
      </w:pPr>
    </w:p>
    <w:p w:rsidR="00532DF5" w:rsidRDefault="004F6FF9" w:rsidP="00687143">
      <w:pPr>
        <w:rPr>
          <w:rFonts w:cstheme="minorHAnsi"/>
          <w:sz w:val="20"/>
        </w:rPr>
      </w:pPr>
      <w:r w:rsidRPr="00126548">
        <w:rPr>
          <w:rFonts w:ascii="NTFCursive" w:hAnsi="NTFCursive" w:cstheme="minorHAnsi"/>
          <w:noProof/>
          <w:sz w:val="32"/>
          <w:szCs w:val="32"/>
          <w:lang w:eastAsia="en-GB"/>
        </w:rPr>
        <w:drawing>
          <wp:inline distT="0" distB="0" distL="0" distR="0" wp14:anchorId="0BA8AACB" wp14:editId="60ACEEA2">
            <wp:extent cx="5792008" cy="315321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2008" cy="3153215"/>
                    </a:xfrm>
                    <a:prstGeom prst="rect">
                      <a:avLst/>
                    </a:prstGeom>
                  </pic:spPr>
                </pic:pic>
              </a:graphicData>
            </a:graphic>
          </wp:inline>
        </w:drawing>
      </w:r>
    </w:p>
    <w:p w:rsidR="004F6FF9" w:rsidRDefault="004F6FF9" w:rsidP="00687143">
      <w:pPr>
        <w:rPr>
          <w:rFonts w:cstheme="minorHAnsi"/>
          <w:sz w:val="20"/>
        </w:rPr>
      </w:pPr>
    </w:p>
    <w:p w:rsidR="004F6FF9" w:rsidRPr="004F6FF9" w:rsidRDefault="004F6FF9" w:rsidP="004F6FF9">
      <w:pPr>
        <w:spacing w:after="0"/>
        <w:jc w:val="both"/>
        <w:rPr>
          <w:rFonts w:cstheme="minorHAnsi"/>
          <w:sz w:val="20"/>
          <w:szCs w:val="32"/>
        </w:rPr>
      </w:pPr>
      <w:r w:rsidRPr="004F6FF9">
        <w:rPr>
          <w:rFonts w:cstheme="minorHAnsi"/>
          <w:sz w:val="20"/>
          <w:szCs w:val="32"/>
        </w:rPr>
        <w:t>Children will continue to develop their ‘Working Scientifically’ skills by planning, designing, undertaking and evaluating their own investigations.</w:t>
      </w:r>
    </w:p>
    <w:p w:rsidR="004F6FF9" w:rsidRDefault="004F6FF9" w:rsidP="00687143">
      <w:pPr>
        <w:rPr>
          <w:rFonts w:cstheme="minorHAnsi"/>
          <w:sz w:val="20"/>
        </w:rPr>
      </w:pPr>
    </w:p>
    <w:p w:rsidR="004F6FF9" w:rsidRDefault="004F6FF9" w:rsidP="004F6FF9">
      <w:pPr>
        <w:spacing w:after="0"/>
        <w:jc w:val="both"/>
        <w:rPr>
          <w:rFonts w:ascii="NTFCursive" w:hAnsi="NTFCursive" w:cstheme="minorHAnsi"/>
          <w:b/>
          <w:sz w:val="24"/>
          <w:szCs w:val="32"/>
          <w:u w:val="single"/>
        </w:rPr>
      </w:pPr>
    </w:p>
    <w:p w:rsidR="004F6FF9" w:rsidRDefault="004F6FF9" w:rsidP="004F6FF9">
      <w:pPr>
        <w:spacing w:after="0"/>
        <w:jc w:val="both"/>
        <w:rPr>
          <w:rFonts w:ascii="NTFCursive" w:hAnsi="NTFCursive" w:cstheme="minorHAnsi"/>
          <w:b/>
          <w:sz w:val="24"/>
          <w:szCs w:val="32"/>
          <w:u w:val="single"/>
        </w:rPr>
      </w:pPr>
    </w:p>
    <w:p w:rsidR="004F6FF9" w:rsidRDefault="004F6FF9" w:rsidP="004F6FF9">
      <w:pPr>
        <w:spacing w:after="0"/>
        <w:jc w:val="both"/>
        <w:rPr>
          <w:rFonts w:ascii="NTFCursive" w:hAnsi="NTFCursive" w:cstheme="minorHAnsi"/>
          <w:b/>
          <w:sz w:val="24"/>
          <w:szCs w:val="32"/>
          <w:u w:val="single"/>
        </w:rPr>
      </w:pPr>
    </w:p>
    <w:p w:rsidR="004F6FF9" w:rsidRDefault="004F6FF9" w:rsidP="004F6FF9">
      <w:pPr>
        <w:spacing w:after="0"/>
        <w:jc w:val="both"/>
        <w:rPr>
          <w:rFonts w:ascii="NTFCursive" w:hAnsi="NTFCursive" w:cstheme="minorHAnsi"/>
          <w:b/>
          <w:sz w:val="24"/>
          <w:szCs w:val="32"/>
          <w:u w:val="single"/>
        </w:rPr>
      </w:pPr>
    </w:p>
    <w:p w:rsidR="004F6FF9" w:rsidRDefault="004F6FF9" w:rsidP="004F6FF9">
      <w:pPr>
        <w:spacing w:after="0"/>
        <w:jc w:val="both"/>
        <w:rPr>
          <w:rFonts w:ascii="NTFCursive" w:hAnsi="NTFCursive" w:cstheme="minorHAnsi"/>
          <w:b/>
          <w:sz w:val="24"/>
          <w:szCs w:val="32"/>
          <w:u w:val="single"/>
        </w:rPr>
      </w:pPr>
    </w:p>
    <w:p w:rsidR="004F6FF9" w:rsidRPr="004F6FF9" w:rsidRDefault="004F6FF9" w:rsidP="004F6FF9">
      <w:pPr>
        <w:spacing w:after="0"/>
        <w:jc w:val="both"/>
        <w:rPr>
          <w:rFonts w:cstheme="minorHAnsi"/>
          <w:sz w:val="24"/>
          <w:szCs w:val="32"/>
          <w:u w:val="single"/>
        </w:rPr>
      </w:pPr>
      <w:r w:rsidRPr="004F6FF9">
        <w:rPr>
          <w:rFonts w:cstheme="minorHAnsi"/>
          <w:b/>
          <w:sz w:val="24"/>
          <w:szCs w:val="32"/>
          <w:u w:val="single"/>
        </w:rPr>
        <w:t>Geography</w:t>
      </w:r>
    </w:p>
    <w:p w:rsidR="004F6FF9" w:rsidRPr="004F6FF9" w:rsidRDefault="004F6FF9" w:rsidP="004F6FF9">
      <w:pPr>
        <w:spacing w:after="0"/>
        <w:jc w:val="both"/>
        <w:rPr>
          <w:rFonts w:cstheme="minorHAnsi"/>
          <w:sz w:val="20"/>
          <w:szCs w:val="32"/>
        </w:rPr>
      </w:pPr>
      <w:r w:rsidRPr="004F6FF9">
        <w:rPr>
          <w:rFonts w:cstheme="minorHAnsi"/>
          <w:sz w:val="20"/>
          <w:szCs w:val="32"/>
        </w:rPr>
        <w:t>Our topics for this term are Human and Physical Geography ‘Rivers’ and Location ‘Latitude and Longitude’.</w:t>
      </w:r>
    </w:p>
    <w:p w:rsidR="004F6FF9" w:rsidRPr="00126548" w:rsidRDefault="004F6FF9" w:rsidP="004F6FF9">
      <w:pPr>
        <w:spacing w:after="0"/>
        <w:jc w:val="both"/>
        <w:rPr>
          <w:rFonts w:ascii="NTFCursive" w:hAnsi="NTFCursive" w:cstheme="minorHAnsi"/>
          <w:sz w:val="32"/>
          <w:szCs w:val="32"/>
        </w:rPr>
      </w:pPr>
    </w:p>
    <w:p w:rsidR="004F6FF9" w:rsidRDefault="004F6FF9" w:rsidP="004F6FF9">
      <w:pPr>
        <w:rPr>
          <w:rFonts w:cstheme="minorHAnsi"/>
          <w:sz w:val="20"/>
        </w:rPr>
      </w:pPr>
      <w:r w:rsidRPr="00126548">
        <w:rPr>
          <w:rFonts w:ascii="NTFCursive" w:hAnsi="NTFCursive" w:cstheme="minorHAnsi"/>
          <w:noProof/>
          <w:sz w:val="32"/>
          <w:szCs w:val="32"/>
          <w:lang w:eastAsia="en-GB"/>
        </w:rPr>
        <w:drawing>
          <wp:inline distT="0" distB="0" distL="0" distR="0" wp14:anchorId="1AF687C5" wp14:editId="7EC3519A">
            <wp:extent cx="6444691" cy="41040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16115" cy="4149488"/>
                    </a:xfrm>
                    <a:prstGeom prst="rect">
                      <a:avLst/>
                    </a:prstGeom>
                  </pic:spPr>
                </pic:pic>
              </a:graphicData>
            </a:graphic>
          </wp:inline>
        </w:drawing>
      </w:r>
    </w:p>
    <w:p w:rsidR="004F6FF9" w:rsidRDefault="004F6FF9" w:rsidP="004F6FF9">
      <w:pPr>
        <w:rPr>
          <w:rFonts w:cstheme="minorHAnsi"/>
          <w:sz w:val="20"/>
        </w:rPr>
      </w:pPr>
    </w:p>
    <w:p w:rsidR="004F6FF9" w:rsidRDefault="004F6FF9" w:rsidP="004F6FF9">
      <w:pPr>
        <w:rPr>
          <w:rFonts w:cstheme="minorHAnsi"/>
          <w:sz w:val="20"/>
        </w:rPr>
      </w:pPr>
      <w:r w:rsidRPr="00126548">
        <w:rPr>
          <w:rFonts w:ascii="NTFCursive" w:hAnsi="NTFCursive" w:cstheme="minorHAnsi"/>
          <w:noProof/>
          <w:sz w:val="32"/>
          <w:szCs w:val="32"/>
          <w:lang w:eastAsia="en-GB"/>
        </w:rPr>
        <w:drawing>
          <wp:inline distT="0" distB="0" distL="0" distR="0" wp14:anchorId="4B2EBC63" wp14:editId="5AFDF881">
            <wp:extent cx="6539788" cy="3448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47302" cy="3452012"/>
                    </a:xfrm>
                    <a:prstGeom prst="rect">
                      <a:avLst/>
                    </a:prstGeom>
                  </pic:spPr>
                </pic:pic>
              </a:graphicData>
            </a:graphic>
          </wp:inline>
        </w:drawing>
      </w:r>
    </w:p>
    <w:p w:rsidR="004F6FF9" w:rsidRDefault="004F6FF9" w:rsidP="00687143">
      <w:pPr>
        <w:rPr>
          <w:rFonts w:cstheme="minorHAnsi"/>
          <w:sz w:val="20"/>
        </w:rPr>
      </w:pPr>
    </w:p>
    <w:p w:rsidR="004F6FF9" w:rsidRDefault="004F6FF9" w:rsidP="00687143">
      <w:pPr>
        <w:rPr>
          <w:rFonts w:cstheme="minorHAnsi"/>
          <w:sz w:val="20"/>
        </w:rPr>
      </w:pPr>
    </w:p>
    <w:p w:rsidR="004F6FF9" w:rsidRDefault="004F6FF9" w:rsidP="00687143">
      <w:pPr>
        <w:rPr>
          <w:rFonts w:cstheme="minorHAnsi"/>
          <w:sz w:val="20"/>
        </w:rPr>
      </w:pPr>
    </w:p>
    <w:p w:rsidR="004F6FF9" w:rsidRDefault="004F6FF9" w:rsidP="00687143">
      <w:pPr>
        <w:rPr>
          <w:rFonts w:cstheme="minorHAnsi"/>
          <w:sz w:val="20"/>
        </w:rPr>
      </w:pPr>
    </w:p>
    <w:p w:rsidR="004F6FF9" w:rsidRPr="004F6FF9" w:rsidRDefault="004F6FF9" w:rsidP="004F6FF9">
      <w:pPr>
        <w:spacing w:after="0"/>
        <w:jc w:val="both"/>
        <w:rPr>
          <w:rFonts w:cstheme="minorHAnsi"/>
          <w:b/>
          <w:sz w:val="24"/>
          <w:szCs w:val="32"/>
          <w:u w:val="single"/>
        </w:rPr>
      </w:pPr>
      <w:r w:rsidRPr="004F6FF9">
        <w:rPr>
          <w:rFonts w:cstheme="minorHAnsi"/>
          <w:b/>
          <w:sz w:val="24"/>
          <w:szCs w:val="32"/>
          <w:u w:val="single"/>
        </w:rPr>
        <w:t>History</w:t>
      </w:r>
    </w:p>
    <w:p w:rsidR="004F6FF9" w:rsidRPr="00126548" w:rsidRDefault="004F6FF9" w:rsidP="004F6FF9">
      <w:pPr>
        <w:spacing w:after="0"/>
        <w:jc w:val="both"/>
        <w:rPr>
          <w:rFonts w:ascii="NTFCursive" w:hAnsi="NTFCursive" w:cstheme="minorHAnsi"/>
          <w:sz w:val="24"/>
          <w:szCs w:val="32"/>
          <w:u w:val="single"/>
        </w:rPr>
      </w:pPr>
    </w:p>
    <w:p w:rsidR="004F6FF9" w:rsidRDefault="004F6FF9" w:rsidP="004F6FF9">
      <w:pPr>
        <w:spacing w:after="0"/>
        <w:jc w:val="both"/>
        <w:rPr>
          <w:rFonts w:cstheme="minorHAnsi"/>
          <w:sz w:val="20"/>
          <w:szCs w:val="32"/>
        </w:rPr>
      </w:pPr>
      <w:r w:rsidRPr="004F6FF9">
        <w:rPr>
          <w:rFonts w:cstheme="minorHAnsi"/>
          <w:sz w:val="20"/>
          <w:szCs w:val="32"/>
        </w:rPr>
        <w:t>Our topic for the term is Invasion, Power and Community ‘Britain’s Settlement of Anglo Saxons and Scots’ and ’ The Viking and Anglo-Saxon struggle for the Kingdom of England to the time of Edward the Confessor’.</w:t>
      </w:r>
    </w:p>
    <w:p w:rsidR="004F6FF9" w:rsidRPr="004F6FF9" w:rsidRDefault="004F6FF9" w:rsidP="004F6FF9">
      <w:pPr>
        <w:spacing w:after="0"/>
        <w:jc w:val="both"/>
        <w:rPr>
          <w:rFonts w:cstheme="minorHAnsi"/>
          <w:sz w:val="20"/>
          <w:szCs w:val="32"/>
        </w:rPr>
      </w:pPr>
    </w:p>
    <w:p w:rsidR="004F6FF9" w:rsidRDefault="004F6FF9" w:rsidP="00687143">
      <w:pPr>
        <w:rPr>
          <w:rFonts w:cstheme="minorHAnsi"/>
          <w:sz w:val="20"/>
        </w:rPr>
      </w:pPr>
      <w:r w:rsidRPr="00126548">
        <w:rPr>
          <w:rFonts w:ascii="NTFCursive" w:hAnsi="NTFCursive" w:cstheme="minorHAnsi"/>
          <w:noProof/>
          <w:sz w:val="32"/>
          <w:szCs w:val="32"/>
          <w:lang w:eastAsia="en-GB"/>
        </w:rPr>
        <w:drawing>
          <wp:inline distT="0" distB="0" distL="0" distR="0" wp14:anchorId="19011AF2" wp14:editId="5A7370E2">
            <wp:extent cx="6495897" cy="378142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58886" cy="3818092"/>
                    </a:xfrm>
                    <a:prstGeom prst="rect">
                      <a:avLst/>
                    </a:prstGeom>
                  </pic:spPr>
                </pic:pic>
              </a:graphicData>
            </a:graphic>
          </wp:inline>
        </w:drawing>
      </w:r>
    </w:p>
    <w:p w:rsidR="004F6FF9" w:rsidRDefault="004F6FF9" w:rsidP="00687143">
      <w:pPr>
        <w:rPr>
          <w:rFonts w:cstheme="minorHAnsi"/>
          <w:sz w:val="20"/>
        </w:rPr>
      </w:pPr>
    </w:p>
    <w:p w:rsidR="004F6FF9" w:rsidRDefault="004F6FF9" w:rsidP="00687143">
      <w:pPr>
        <w:rPr>
          <w:rFonts w:cstheme="minorHAnsi"/>
          <w:sz w:val="20"/>
        </w:rPr>
      </w:pPr>
      <w:r w:rsidRPr="00126548">
        <w:rPr>
          <w:rFonts w:ascii="NTFCursive" w:hAnsi="NTFCursive" w:cstheme="minorHAnsi"/>
          <w:noProof/>
          <w:sz w:val="32"/>
          <w:szCs w:val="32"/>
          <w:lang w:eastAsia="en-GB"/>
        </w:rPr>
        <w:drawing>
          <wp:inline distT="0" distB="0" distL="0" distR="0" wp14:anchorId="1BFFBED5" wp14:editId="3D48B63D">
            <wp:extent cx="6700723" cy="3438525"/>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28816" cy="3452941"/>
                    </a:xfrm>
                    <a:prstGeom prst="rect">
                      <a:avLst/>
                    </a:prstGeom>
                  </pic:spPr>
                </pic:pic>
              </a:graphicData>
            </a:graphic>
          </wp:inline>
        </w:drawing>
      </w:r>
    </w:p>
    <w:p w:rsidR="004F6FF9" w:rsidRDefault="004F6FF9" w:rsidP="00687143">
      <w:pPr>
        <w:rPr>
          <w:rFonts w:cstheme="minorHAnsi"/>
          <w:sz w:val="20"/>
        </w:rPr>
      </w:pPr>
    </w:p>
    <w:p w:rsidR="004F6FF9" w:rsidRDefault="004F6FF9" w:rsidP="004F6FF9">
      <w:pPr>
        <w:spacing w:after="0"/>
        <w:jc w:val="both"/>
        <w:rPr>
          <w:rFonts w:ascii="NTFCursive" w:hAnsi="NTFCursive" w:cstheme="minorHAnsi"/>
          <w:b/>
          <w:sz w:val="24"/>
          <w:szCs w:val="32"/>
          <w:u w:val="single"/>
        </w:rPr>
      </w:pPr>
    </w:p>
    <w:p w:rsidR="004F6FF9" w:rsidRDefault="004F6FF9" w:rsidP="004F6FF9">
      <w:pPr>
        <w:spacing w:after="0"/>
        <w:jc w:val="both"/>
        <w:rPr>
          <w:rFonts w:ascii="NTFCursive" w:hAnsi="NTFCursive" w:cstheme="minorHAnsi"/>
          <w:b/>
          <w:sz w:val="24"/>
          <w:szCs w:val="32"/>
          <w:u w:val="single"/>
        </w:rPr>
      </w:pPr>
    </w:p>
    <w:p w:rsidR="004F6FF9" w:rsidRDefault="004F6FF9" w:rsidP="004F6FF9">
      <w:pPr>
        <w:spacing w:after="0"/>
        <w:jc w:val="both"/>
        <w:rPr>
          <w:rFonts w:ascii="NTFCursive" w:hAnsi="NTFCursive" w:cstheme="minorHAnsi"/>
          <w:b/>
          <w:sz w:val="24"/>
          <w:szCs w:val="32"/>
          <w:u w:val="single"/>
        </w:rPr>
      </w:pPr>
    </w:p>
    <w:p w:rsidR="004F6FF9" w:rsidRDefault="004F6FF9" w:rsidP="004F6FF9">
      <w:pPr>
        <w:spacing w:after="0"/>
        <w:jc w:val="both"/>
        <w:rPr>
          <w:rFonts w:ascii="NTFCursive" w:hAnsi="NTFCursive" w:cstheme="minorHAnsi"/>
          <w:b/>
          <w:sz w:val="24"/>
          <w:szCs w:val="32"/>
          <w:u w:val="single"/>
        </w:rPr>
      </w:pPr>
    </w:p>
    <w:p w:rsidR="004F6FF9" w:rsidRDefault="004F6FF9" w:rsidP="004F6FF9">
      <w:pPr>
        <w:spacing w:after="0"/>
        <w:jc w:val="both"/>
        <w:rPr>
          <w:rFonts w:ascii="NTFCursive" w:hAnsi="NTFCursive" w:cstheme="minorHAnsi"/>
          <w:b/>
          <w:sz w:val="24"/>
          <w:szCs w:val="32"/>
          <w:u w:val="single"/>
        </w:rPr>
      </w:pPr>
    </w:p>
    <w:p w:rsidR="004F6FF9" w:rsidRPr="004F6FF9" w:rsidRDefault="004F6FF9" w:rsidP="004F6FF9">
      <w:pPr>
        <w:spacing w:after="0"/>
        <w:jc w:val="both"/>
        <w:rPr>
          <w:rFonts w:cstheme="minorHAnsi"/>
          <w:b/>
          <w:sz w:val="24"/>
          <w:szCs w:val="32"/>
          <w:u w:val="single"/>
        </w:rPr>
      </w:pPr>
      <w:r w:rsidRPr="004F6FF9">
        <w:rPr>
          <w:rFonts w:cstheme="minorHAnsi"/>
          <w:b/>
          <w:sz w:val="24"/>
          <w:szCs w:val="32"/>
          <w:u w:val="single"/>
        </w:rPr>
        <w:t>Art</w:t>
      </w:r>
    </w:p>
    <w:p w:rsidR="004F6FF9" w:rsidRPr="004F6FF9" w:rsidRDefault="004F6FF9" w:rsidP="004F6FF9">
      <w:pPr>
        <w:spacing w:after="0"/>
        <w:jc w:val="both"/>
        <w:rPr>
          <w:rFonts w:cstheme="minorHAnsi"/>
          <w:b/>
          <w:sz w:val="24"/>
          <w:szCs w:val="32"/>
          <w:u w:val="single"/>
        </w:rPr>
      </w:pPr>
    </w:p>
    <w:p w:rsidR="004F6FF9" w:rsidRPr="004F6FF9" w:rsidRDefault="004F6FF9" w:rsidP="004F6FF9">
      <w:pPr>
        <w:spacing w:after="0"/>
        <w:jc w:val="both"/>
        <w:rPr>
          <w:rFonts w:cstheme="minorHAnsi"/>
          <w:sz w:val="20"/>
          <w:szCs w:val="32"/>
        </w:rPr>
      </w:pPr>
      <w:r w:rsidRPr="004F6FF9">
        <w:rPr>
          <w:rFonts w:cstheme="minorHAnsi"/>
          <w:sz w:val="20"/>
          <w:szCs w:val="32"/>
        </w:rPr>
        <w:t xml:space="preserve">Our topics for the term are ‘Drawing’ and ‘Painting’. </w:t>
      </w:r>
    </w:p>
    <w:p w:rsidR="004F6FF9" w:rsidRPr="004F6FF9" w:rsidRDefault="004F6FF9" w:rsidP="004F6FF9">
      <w:pPr>
        <w:spacing w:after="0"/>
        <w:jc w:val="both"/>
        <w:rPr>
          <w:rFonts w:cstheme="minorHAnsi"/>
          <w:sz w:val="24"/>
          <w:szCs w:val="32"/>
        </w:rPr>
      </w:pPr>
    </w:p>
    <w:tbl>
      <w:tblPr>
        <w:tblStyle w:val="TableGrid"/>
        <w:tblW w:w="0" w:type="auto"/>
        <w:tblLook w:val="04A0" w:firstRow="1" w:lastRow="0" w:firstColumn="1" w:lastColumn="0" w:noHBand="0" w:noVBand="1"/>
      </w:tblPr>
      <w:tblGrid>
        <w:gridCol w:w="9607"/>
      </w:tblGrid>
      <w:tr w:rsidR="004F6FF9" w:rsidRPr="00126548" w:rsidTr="004F6FF9">
        <w:trPr>
          <w:trHeight w:val="104"/>
        </w:trPr>
        <w:tc>
          <w:tcPr>
            <w:tcW w:w="9607" w:type="dxa"/>
          </w:tcPr>
          <w:p w:rsidR="004F6FF9" w:rsidRPr="00126548" w:rsidRDefault="004F6FF9" w:rsidP="004F6FF9">
            <w:pPr>
              <w:jc w:val="both"/>
              <w:rPr>
                <w:rFonts w:ascii="NTFCursive" w:hAnsi="NTFCursive" w:cstheme="minorHAnsi"/>
                <w:b/>
                <w:sz w:val="32"/>
                <w:szCs w:val="32"/>
              </w:rPr>
            </w:pPr>
            <w:r w:rsidRPr="00126548">
              <w:rPr>
                <w:rFonts w:ascii="NTFCursive" w:hAnsi="NTFCursive" w:cstheme="minorHAnsi"/>
                <w:noProof/>
                <w:sz w:val="32"/>
                <w:szCs w:val="32"/>
                <w:lang w:eastAsia="en-GB"/>
              </w:rPr>
              <w:t xml:space="preserve"> </w:t>
            </w:r>
            <w:r w:rsidRPr="00126548">
              <w:rPr>
                <w:rFonts w:ascii="NTFCursive" w:hAnsi="NTFCursive" w:cstheme="minorHAnsi"/>
                <w:b/>
                <w:sz w:val="32"/>
                <w:szCs w:val="32"/>
              </w:rPr>
              <w:t>Drawing</w:t>
            </w:r>
          </w:p>
        </w:tc>
      </w:tr>
      <w:tr w:rsidR="004F6FF9" w:rsidRPr="00126548" w:rsidTr="004F6FF9">
        <w:tc>
          <w:tcPr>
            <w:tcW w:w="9607" w:type="dxa"/>
          </w:tcPr>
          <w:p w:rsidR="004F6FF9" w:rsidRPr="00126548" w:rsidRDefault="004F6FF9" w:rsidP="004F6FF9">
            <w:pPr>
              <w:jc w:val="center"/>
              <w:rPr>
                <w:rFonts w:ascii="NTFCursive" w:hAnsi="NTFCursive" w:cstheme="minorHAnsi"/>
                <w:sz w:val="32"/>
                <w:szCs w:val="32"/>
              </w:rPr>
            </w:pPr>
            <w:r w:rsidRPr="00126548">
              <w:rPr>
                <w:rFonts w:ascii="NTFCursive" w:hAnsi="NTFCursive" w:cstheme="minorHAnsi"/>
                <w:noProof/>
                <w:sz w:val="32"/>
                <w:szCs w:val="32"/>
                <w:lang w:eastAsia="en-GB"/>
              </w:rPr>
              <w:drawing>
                <wp:inline distT="0" distB="0" distL="0" distR="0" wp14:anchorId="38828D5D" wp14:editId="0375ECAD">
                  <wp:extent cx="5963482" cy="38295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63482" cy="3829584"/>
                          </a:xfrm>
                          <a:prstGeom prst="rect">
                            <a:avLst/>
                          </a:prstGeom>
                        </pic:spPr>
                      </pic:pic>
                    </a:graphicData>
                  </a:graphic>
                </wp:inline>
              </w:drawing>
            </w:r>
          </w:p>
        </w:tc>
      </w:tr>
    </w:tbl>
    <w:p w:rsidR="004F6FF9" w:rsidRPr="00126548" w:rsidRDefault="004F6FF9" w:rsidP="004F6FF9">
      <w:pPr>
        <w:spacing w:after="0"/>
        <w:jc w:val="both"/>
        <w:rPr>
          <w:rFonts w:ascii="NTFCursive" w:hAnsi="NTFCursive" w:cstheme="minorHAnsi"/>
          <w:sz w:val="32"/>
          <w:szCs w:val="32"/>
        </w:rPr>
      </w:pPr>
      <w:r w:rsidRPr="00126548">
        <w:rPr>
          <w:rFonts w:ascii="NTFCursive" w:hAnsi="NTFCursive" w:cstheme="minorHAnsi"/>
          <w:noProof/>
          <w:sz w:val="32"/>
          <w:szCs w:val="32"/>
          <w:lang w:eastAsia="en-GB"/>
        </w:rPr>
        <w:drawing>
          <wp:inline distT="0" distB="0" distL="0" distR="0" wp14:anchorId="5E054BB0" wp14:editId="0C358A8A">
            <wp:extent cx="6120130" cy="36048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3604895"/>
                    </a:xfrm>
                    <a:prstGeom prst="rect">
                      <a:avLst/>
                    </a:prstGeom>
                  </pic:spPr>
                </pic:pic>
              </a:graphicData>
            </a:graphic>
          </wp:inline>
        </w:drawing>
      </w:r>
    </w:p>
    <w:p w:rsidR="004F6FF9" w:rsidRDefault="004F6FF9" w:rsidP="00687143">
      <w:pPr>
        <w:rPr>
          <w:rFonts w:cstheme="minorHAnsi"/>
          <w:sz w:val="20"/>
        </w:rPr>
      </w:pPr>
    </w:p>
    <w:p w:rsidR="004F6FF9" w:rsidRDefault="004F6FF9" w:rsidP="004F6FF9">
      <w:pPr>
        <w:spacing w:after="0" w:line="240" w:lineRule="auto"/>
        <w:rPr>
          <w:rFonts w:ascii="NTFCursive" w:eastAsia="Times New Roman" w:hAnsi="NTFCursive" w:cstheme="minorHAnsi"/>
          <w:b/>
          <w:kern w:val="2"/>
          <w:sz w:val="24"/>
          <w:szCs w:val="32"/>
          <w:u w:val="single"/>
        </w:rPr>
      </w:pPr>
    </w:p>
    <w:p w:rsidR="004F6FF9" w:rsidRDefault="004F6FF9" w:rsidP="004F6FF9">
      <w:pPr>
        <w:spacing w:after="0" w:line="240" w:lineRule="auto"/>
        <w:rPr>
          <w:rFonts w:ascii="NTFCursive" w:eastAsia="Times New Roman" w:hAnsi="NTFCursive" w:cstheme="minorHAnsi"/>
          <w:b/>
          <w:kern w:val="2"/>
          <w:sz w:val="24"/>
          <w:szCs w:val="32"/>
          <w:u w:val="single"/>
        </w:rPr>
      </w:pPr>
    </w:p>
    <w:p w:rsidR="004F6FF9" w:rsidRDefault="004F6FF9" w:rsidP="004F6FF9">
      <w:pPr>
        <w:spacing w:after="0" w:line="240" w:lineRule="auto"/>
        <w:rPr>
          <w:rFonts w:ascii="NTFCursive" w:eastAsia="Times New Roman" w:hAnsi="NTFCursive" w:cstheme="minorHAnsi"/>
          <w:b/>
          <w:kern w:val="2"/>
          <w:sz w:val="24"/>
          <w:szCs w:val="32"/>
          <w:u w:val="single"/>
        </w:rPr>
      </w:pPr>
    </w:p>
    <w:p w:rsidR="004F6FF9" w:rsidRDefault="004F6FF9" w:rsidP="004F6FF9">
      <w:pPr>
        <w:spacing w:after="0" w:line="240" w:lineRule="auto"/>
        <w:rPr>
          <w:rFonts w:ascii="NTFCursive" w:eastAsia="Times New Roman" w:hAnsi="NTFCursive" w:cstheme="minorHAnsi"/>
          <w:b/>
          <w:kern w:val="2"/>
          <w:sz w:val="24"/>
          <w:szCs w:val="32"/>
          <w:u w:val="single"/>
        </w:rPr>
      </w:pPr>
    </w:p>
    <w:p w:rsidR="004F6FF9" w:rsidRDefault="004F6FF9" w:rsidP="004F6FF9">
      <w:pPr>
        <w:spacing w:after="0" w:line="240" w:lineRule="auto"/>
        <w:rPr>
          <w:rFonts w:ascii="NTFCursive" w:eastAsia="Times New Roman" w:hAnsi="NTFCursive" w:cstheme="minorHAnsi"/>
          <w:b/>
          <w:kern w:val="2"/>
          <w:sz w:val="24"/>
          <w:szCs w:val="32"/>
          <w:u w:val="single"/>
        </w:rPr>
      </w:pPr>
    </w:p>
    <w:p w:rsidR="004F6FF9" w:rsidRDefault="004F6FF9" w:rsidP="004F6FF9">
      <w:pPr>
        <w:spacing w:after="0" w:line="240" w:lineRule="auto"/>
        <w:rPr>
          <w:rFonts w:ascii="NTFCursive" w:eastAsia="Times New Roman" w:hAnsi="NTFCursive" w:cstheme="minorHAnsi"/>
          <w:b/>
          <w:kern w:val="2"/>
          <w:sz w:val="24"/>
          <w:szCs w:val="32"/>
          <w:u w:val="single"/>
        </w:rPr>
      </w:pPr>
    </w:p>
    <w:p w:rsidR="004F6FF9" w:rsidRPr="004F6FF9" w:rsidRDefault="004F6FF9" w:rsidP="004F6FF9">
      <w:pPr>
        <w:spacing w:after="0" w:line="240" w:lineRule="auto"/>
        <w:rPr>
          <w:rFonts w:eastAsia="Times New Roman" w:cstheme="minorHAnsi"/>
          <w:b/>
          <w:kern w:val="2"/>
          <w:sz w:val="24"/>
          <w:szCs w:val="32"/>
          <w:u w:val="single"/>
        </w:rPr>
      </w:pPr>
      <w:r w:rsidRPr="004F6FF9">
        <w:rPr>
          <w:rFonts w:eastAsia="Times New Roman" w:cstheme="minorHAnsi"/>
          <w:b/>
          <w:kern w:val="2"/>
          <w:sz w:val="24"/>
          <w:szCs w:val="32"/>
          <w:u w:val="single"/>
        </w:rPr>
        <w:t>DT Design and Technology</w:t>
      </w:r>
    </w:p>
    <w:p w:rsidR="004F6FF9" w:rsidRPr="00126548" w:rsidRDefault="004F6FF9" w:rsidP="004F6FF9">
      <w:pPr>
        <w:spacing w:after="0" w:line="240" w:lineRule="auto"/>
        <w:rPr>
          <w:rFonts w:ascii="NTFCursive" w:eastAsia="Times New Roman" w:hAnsi="NTFCursive" w:cstheme="minorHAnsi"/>
          <w:b/>
          <w:kern w:val="2"/>
          <w:sz w:val="24"/>
          <w:szCs w:val="32"/>
          <w:u w:val="single"/>
        </w:rPr>
      </w:pPr>
    </w:p>
    <w:p w:rsidR="004F6FF9" w:rsidRPr="00126548" w:rsidRDefault="004F6FF9" w:rsidP="004F6FF9">
      <w:pPr>
        <w:spacing w:after="0" w:line="240" w:lineRule="auto"/>
        <w:rPr>
          <w:rFonts w:ascii="NTFCursive" w:eastAsia="Times New Roman" w:hAnsi="NTFCursive" w:cstheme="minorHAnsi"/>
          <w:b/>
          <w:kern w:val="2"/>
          <w:sz w:val="24"/>
          <w:szCs w:val="32"/>
          <w:u w:val="single"/>
        </w:rPr>
      </w:pPr>
      <w:r w:rsidRPr="00126548">
        <w:rPr>
          <w:rFonts w:ascii="NTFCursive" w:eastAsia="Times New Roman" w:hAnsi="NTFCursive" w:cstheme="minorHAnsi"/>
          <w:b/>
          <w:noProof/>
          <w:kern w:val="2"/>
          <w:sz w:val="24"/>
          <w:szCs w:val="32"/>
          <w:lang w:eastAsia="en-GB"/>
        </w:rPr>
        <w:drawing>
          <wp:inline distT="0" distB="0" distL="0" distR="0" wp14:anchorId="580FEF9F" wp14:editId="76688A30">
            <wp:extent cx="6120130" cy="35699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3569970"/>
                    </a:xfrm>
                    <a:prstGeom prst="rect">
                      <a:avLst/>
                    </a:prstGeom>
                  </pic:spPr>
                </pic:pic>
              </a:graphicData>
            </a:graphic>
          </wp:inline>
        </w:drawing>
      </w:r>
    </w:p>
    <w:p w:rsidR="004F6FF9" w:rsidRPr="00126548" w:rsidRDefault="004F6FF9" w:rsidP="004F6FF9">
      <w:pPr>
        <w:spacing w:after="0" w:line="240" w:lineRule="auto"/>
        <w:rPr>
          <w:rFonts w:ascii="NTFCursive" w:eastAsia="Times New Roman" w:hAnsi="NTFCursive" w:cstheme="minorHAnsi"/>
          <w:b/>
          <w:kern w:val="2"/>
          <w:sz w:val="24"/>
          <w:szCs w:val="32"/>
          <w:u w:val="single"/>
        </w:rPr>
      </w:pPr>
      <w:r w:rsidRPr="00126548">
        <w:rPr>
          <w:rFonts w:ascii="NTFCursive" w:eastAsia="Times New Roman" w:hAnsi="NTFCursive" w:cstheme="minorHAnsi"/>
          <w:b/>
          <w:noProof/>
          <w:kern w:val="2"/>
          <w:sz w:val="24"/>
          <w:szCs w:val="32"/>
          <w:u w:val="single"/>
          <w:lang w:eastAsia="en-GB"/>
        </w:rPr>
        <w:drawing>
          <wp:inline distT="0" distB="0" distL="0" distR="0" wp14:anchorId="238A5511" wp14:editId="0CEE29F2">
            <wp:extent cx="6120130" cy="33796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8294" cy="3384130"/>
                    </a:xfrm>
                    <a:prstGeom prst="rect">
                      <a:avLst/>
                    </a:prstGeom>
                  </pic:spPr>
                </pic:pic>
              </a:graphicData>
            </a:graphic>
          </wp:inline>
        </w:drawing>
      </w:r>
    </w:p>
    <w:p w:rsidR="004F6FF9" w:rsidRDefault="004F6FF9" w:rsidP="004F6FF9">
      <w:pPr>
        <w:spacing w:after="0" w:line="240" w:lineRule="auto"/>
        <w:rPr>
          <w:rFonts w:eastAsia="Times New Roman" w:cstheme="minorHAnsi"/>
          <w:b/>
          <w:kern w:val="2"/>
          <w:sz w:val="24"/>
          <w:szCs w:val="32"/>
          <w:u w:val="single"/>
        </w:rPr>
      </w:pPr>
    </w:p>
    <w:p w:rsidR="004F6FF9" w:rsidRPr="004F6FF9" w:rsidRDefault="004F6FF9" w:rsidP="004F6FF9">
      <w:pPr>
        <w:spacing w:after="0" w:line="240" w:lineRule="auto"/>
        <w:rPr>
          <w:rFonts w:eastAsia="Times New Roman" w:cstheme="minorHAnsi"/>
          <w:b/>
          <w:kern w:val="2"/>
          <w:sz w:val="24"/>
          <w:szCs w:val="32"/>
          <w:u w:val="single"/>
        </w:rPr>
      </w:pPr>
      <w:r w:rsidRPr="004F6FF9">
        <w:rPr>
          <w:rFonts w:eastAsia="Times New Roman" w:cstheme="minorHAnsi"/>
          <w:b/>
          <w:kern w:val="2"/>
          <w:sz w:val="24"/>
          <w:szCs w:val="32"/>
          <w:u w:val="single"/>
        </w:rPr>
        <w:t>Computing</w:t>
      </w:r>
    </w:p>
    <w:p w:rsidR="004F6FF9" w:rsidRPr="00126548" w:rsidRDefault="004F6FF9" w:rsidP="004F6FF9">
      <w:pPr>
        <w:spacing w:after="0" w:line="240" w:lineRule="auto"/>
        <w:rPr>
          <w:rFonts w:ascii="NTFCursive" w:eastAsia="Times New Roman" w:hAnsi="NTFCursive" w:cstheme="minorHAnsi"/>
          <w:b/>
          <w:kern w:val="2"/>
          <w:sz w:val="24"/>
          <w:szCs w:val="32"/>
          <w:u w:val="single"/>
        </w:rPr>
      </w:pPr>
      <w:r w:rsidRPr="00126548">
        <w:rPr>
          <w:rFonts w:ascii="NTFCursive" w:eastAsia="Times New Roman" w:hAnsi="NTFCursive" w:cstheme="minorHAnsi"/>
          <w:b/>
          <w:noProof/>
          <w:kern w:val="2"/>
          <w:sz w:val="24"/>
          <w:szCs w:val="32"/>
          <w:u w:val="single"/>
          <w:lang w:eastAsia="en-GB"/>
        </w:rPr>
        <w:lastRenderedPageBreak/>
        <w:drawing>
          <wp:inline distT="0" distB="0" distL="0" distR="0" wp14:anchorId="5EB4D495" wp14:editId="5A4C508A">
            <wp:extent cx="2673239" cy="1880006"/>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23040" cy="1915030"/>
                    </a:xfrm>
                    <a:prstGeom prst="rect">
                      <a:avLst/>
                    </a:prstGeom>
                  </pic:spPr>
                </pic:pic>
              </a:graphicData>
            </a:graphic>
          </wp:inline>
        </w:drawing>
      </w:r>
      <w:r w:rsidRPr="00126548">
        <w:rPr>
          <w:rFonts w:ascii="NTFCursive" w:eastAsia="Times New Roman" w:hAnsi="NTFCursive" w:cstheme="minorHAnsi"/>
          <w:b/>
          <w:kern w:val="2"/>
          <w:sz w:val="24"/>
          <w:szCs w:val="32"/>
          <w:u w:val="single"/>
        </w:rPr>
        <w:t xml:space="preserve">  </w:t>
      </w:r>
      <w:r w:rsidRPr="00126548">
        <w:rPr>
          <w:rFonts w:ascii="NTFCursive" w:eastAsia="Times New Roman" w:hAnsi="NTFCursive" w:cstheme="minorHAnsi"/>
          <w:b/>
          <w:noProof/>
          <w:kern w:val="2"/>
          <w:sz w:val="24"/>
          <w:szCs w:val="32"/>
          <w:u w:val="single"/>
          <w:lang w:eastAsia="en-GB"/>
        </w:rPr>
        <w:drawing>
          <wp:inline distT="0" distB="0" distL="0" distR="0" wp14:anchorId="3CBA9400" wp14:editId="5CCCA3FB">
            <wp:extent cx="3453428" cy="19312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28832" cy="1973379"/>
                    </a:xfrm>
                    <a:prstGeom prst="rect">
                      <a:avLst/>
                    </a:prstGeom>
                  </pic:spPr>
                </pic:pic>
              </a:graphicData>
            </a:graphic>
          </wp:inline>
        </w:drawing>
      </w:r>
    </w:p>
    <w:p w:rsidR="004F6FF9" w:rsidRDefault="004F6FF9" w:rsidP="004F6FF9">
      <w:pPr>
        <w:spacing w:after="0" w:line="240" w:lineRule="auto"/>
        <w:rPr>
          <w:rFonts w:eastAsia="Times New Roman" w:cstheme="minorHAnsi"/>
          <w:b/>
          <w:kern w:val="2"/>
          <w:sz w:val="24"/>
          <w:szCs w:val="32"/>
          <w:u w:val="single"/>
        </w:rPr>
      </w:pPr>
      <w:r w:rsidRPr="004F6FF9">
        <w:rPr>
          <w:rFonts w:eastAsia="Times New Roman" w:cstheme="minorHAnsi"/>
          <w:b/>
          <w:kern w:val="2"/>
          <w:sz w:val="24"/>
          <w:szCs w:val="32"/>
          <w:u w:val="single"/>
        </w:rPr>
        <w:t>P.H.S.E. (POSSIBLY SUBJECT TO CHANGE)</w:t>
      </w:r>
    </w:p>
    <w:p w:rsidR="00430CFF" w:rsidRPr="00430CFF" w:rsidRDefault="00430CFF" w:rsidP="00430CFF">
      <w:pPr>
        <w:pStyle w:val="NormalWeb"/>
        <w:rPr>
          <w:rFonts w:asciiTheme="minorHAnsi" w:hAnsiTheme="minorHAnsi" w:cstheme="minorHAnsi"/>
          <w:color w:val="000000"/>
          <w:sz w:val="22"/>
          <w:szCs w:val="27"/>
        </w:rPr>
      </w:pPr>
      <w:r w:rsidRPr="00430CFF">
        <w:rPr>
          <w:rFonts w:asciiTheme="minorHAnsi" w:hAnsiTheme="minorHAnsi" w:cstheme="minorHAnsi"/>
          <w:color w:val="000000"/>
          <w:sz w:val="22"/>
          <w:szCs w:val="27"/>
        </w:rPr>
        <w:t>At St Mary’s Catholic Primary School, we believe that PSHE/RSHE are intertwined subjects that goes beyond being a standalone subject and underpins everything we do. It extends through all aspects of the school to help our pupils develop the knowledge, skills and attributes they need to manage their lives, develop resilience, now and in the future and helping to develop socially aware individuals.</w:t>
      </w:r>
    </w:p>
    <w:p w:rsidR="00430CFF" w:rsidRPr="00430CFF" w:rsidRDefault="00430CFF" w:rsidP="00430CFF">
      <w:pPr>
        <w:pStyle w:val="NormalWeb"/>
        <w:rPr>
          <w:rFonts w:asciiTheme="minorHAnsi" w:hAnsiTheme="minorHAnsi" w:cstheme="minorHAnsi"/>
          <w:color w:val="000000"/>
          <w:sz w:val="22"/>
          <w:szCs w:val="27"/>
        </w:rPr>
      </w:pPr>
      <w:r w:rsidRPr="00430CFF">
        <w:rPr>
          <w:rFonts w:asciiTheme="minorHAnsi" w:hAnsiTheme="minorHAnsi" w:cstheme="minorHAnsi"/>
          <w:color w:val="000000"/>
          <w:sz w:val="22"/>
          <w:szCs w:val="27"/>
        </w:rPr>
        <w:t>The teaching of the PSHE/RSHE curriculum is rooted in the Catholic Church’s teaching of what is it to be truly human in Christ and what is means to live well in relationships with others.</w:t>
      </w:r>
    </w:p>
    <w:p w:rsidR="00430CFF" w:rsidRPr="00430CFF" w:rsidRDefault="00430CFF" w:rsidP="00430CFF">
      <w:pPr>
        <w:pStyle w:val="NormalWeb"/>
        <w:rPr>
          <w:rFonts w:asciiTheme="minorHAnsi" w:hAnsiTheme="minorHAnsi" w:cstheme="minorHAnsi"/>
          <w:color w:val="000000"/>
          <w:sz w:val="22"/>
          <w:szCs w:val="27"/>
        </w:rPr>
      </w:pPr>
      <w:r w:rsidRPr="00430CFF">
        <w:rPr>
          <w:rFonts w:asciiTheme="minorHAnsi" w:hAnsiTheme="minorHAnsi" w:cstheme="minorHAnsi"/>
          <w:color w:val="000000"/>
          <w:sz w:val="22"/>
          <w:szCs w:val="27"/>
        </w:rPr>
        <w:t xml:space="preserve">At St Mary’s Catholic Primary School we follow the </w:t>
      </w:r>
      <w:proofErr w:type="spellStart"/>
      <w:r w:rsidRPr="00430CFF">
        <w:rPr>
          <w:rFonts w:asciiTheme="minorHAnsi" w:hAnsiTheme="minorHAnsi" w:cstheme="minorHAnsi"/>
          <w:color w:val="000000"/>
          <w:sz w:val="22"/>
          <w:szCs w:val="27"/>
        </w:rPr>
        <w:t>Ten</w:t>
      </w:r>
      <w:proofErr w:type="gramStart"/>
      <w:r w:rsidRPr="00430CFF">
        <w:rPr>
          <w:rFonts w:asciiTheme="minorHAnsi" w:hAnsiTheme="minorHAnsi" w:cstheme="minorHAnsi"/>
          <w:color w:val="000000"/>
          <w:sz w:val="22"/>
          <w:szCs w:val="27"/>
        </w:rPr>
        <w:t>:Ten</w:t>
      </w:r>
      <w:proofErr w:type="spellEnd"/>
      <w:proofErr w:type="gramEnd"/>
      <w:r w:rsidRPr="00430CFF">
        <w:rPr>
          <w:rFonts w:asciiTheme="minorHAnsi" w:hAnsiTheme="minorHAnsi" w:cstheme="minorHAnsi"/>
          <w:color w:val="000000"/>
          <w:sz w:val="22"/>
          <w:szCs w:val="27"/>
        </w:rPr>
        <w:t xml:space="preserve"> programme which is based on A Model Catholic RSE Curriculum, produced by the Catholic Education Services, and was highlighted as a work of good practice by the Department for Education.. As well as this it provides an all-inclusive programme for all faiths. Each unit is story focused and provides faith based resources such as:</w:t>
      </w:r>
    </w:p>
    <w:p w:rsidR="00430CFF" w:rsidRPr="00430CFF" w:rsidRDefault="00430CFF" w:rsidP="00430CFF">
      <w:pPr>
        <w:pStyle w:val="NormalWeb"/>
        <w:rPr>
          <w:rFonts w:asciiTheme="minorHAnsi" w:hAnsiTheme="minorHAnsi" w:cstheme="minorHAnsi"/>
          <w:color w:val="000000"/>
          <w:sz w:val="22"/>
          <w:szCs w:val="27"/>
        </w:rPr>
      </w:pPr>
      <w:r w:rsidRPr="00430CFF">
        <w:rPr>
          <w:rFonts w:asciiTheme="minorHAnsi" w:hAnsiTheme="minorHAnsi" w:cstheme="minorHAnsi"/>
          <w:color w:val="000000"/>
          <w:sz w:val="22"/>
          <w:szCs w:val="27"/>
        </w:rPr>
        <w:t>· Interactive videos</w:t>
      </w:r>
    </w:p>
    <w:p w:rsidR="00430CFF" w:rsidRPr="00430CFF" w:rsidRDefault="00430CFF" w:rsidP="00430CFF">
      <w:pPr>
        <w:pStyle w:val="NormalWeb"/>
        <w:rPr>
          <w:rFonts w:asciiTheme="minorHAnsi" w:hAnsiTheme="minorHAnsi" w:cstheme="minorHAnsi"/>
          <w:color w:val="000000"/>
          <w:sz w:val="22"/>
          <w:szCs w:val="27"/>
        </w:rPr>
      </w:pPr>
      <w:r w:rsidRPr="00430CFF">
        <w:rPr>
          <w:rFonts w:asciiTheme="minorHAnsi" w:hAnsiTheme="minorHAnsi" w:cstheme="minorHAnsi"/>
          <w:color w:val="000000"/>
          <w:sz w:val="22"/>
          <w:szCs w:val="27"/>
        </w:rPr>
        <w:t>· Story based activities</w:t>
      </w:r>
    </w:p>
    <w:p w:rsidR="00430CFF" w:rsidRPr="00430CFF" w:rsidRDefault="00430CFF" w:rsidP="00430CFF">
      <w:pPr>
        <w:pStyle w:val="NormalWeb"/>
        <w:rPr>
          <w:rFonts w:asciiTheme="minorHAnsi" w:hAnsiTheme="minorHAnsi" w:cstheme="minorHAnsi"/>
          <w:color w:val="000000"/>
          <w:sz w:val="22"/>
          <w:szCs w:val="27"/>
        </w:rPr>
      </w:pPr>
      <w:r w:rsidRPr="00430CFF">
        <w:rPr>
          <w:rFonts w:asciiTheme="minorHAnsi" w:hAnsiTheme="minorHAnsi" w:cstheme="minorHAnsi"/>
          <w:color w:val="000000"/>
          <w:sz w:val="22"/>
          <w:szCs w:val="27"/>
        </w:rPr>
        <w:t>· Music</w:t>
      </w:r>
    </w:p>
    <w:p w:rsidR="00430CFF" w:rsidRPr="00430CFF" w:rsidRDefault="00430CFF" w:rsidP="00430CFF">
      <w:pPr>
        <w:pStyle w:val="NormalWeb"/>
        <w:rPr>
          <w:rFonts w:asciiTheme="minorHAnsi" w:hAnsiTheme="minorHAnsi" w:cstheme="minorHAnsi"/>
          <w:color w:val="000000"/>
          <w:sz w:val="22"/>
          <w:szCs w:val="27"/>
        </w:rPr>
      </w:pPr>
      <w:r w:rsidRPr="00430CFF">
        <w:rPr>
          <w:rFonts w:asciiTheme="minorHAnsi" w:hAnsiTheme="minorHAnsi" w:cstheme="minorHAnsi"/>
          <w:color w:val="000000"/>
          <w:sz w:val="22"/>
          <w:szCs w:val="27"/>
        </w:rPr>
        <w:t>· Prayers</w:t>
      </w:r>
    </w:p>
    <w:p w:rsidR="00430CFF" w:rsidRPr="00430CFF" w:rsidRDefault="00430CFF" w:rsidP="00430CFF">
      <w:pPr>
        <w:pStyle w:val="NormalWeb"/>
        <w:rPr>
          <w:rFonts w:asciiTheme="minorHAnsi" w:hAnsiTheme="minorHAnsi" w:cstheme="minorHAnsi"/>
          <w:color w:val="000000"/>
          <w:sz w:val="22"/>
          <w:szCs w:val="27"/>
        </w:rPr>
      </w:pPr>
      <w:proofErr w:type="spellStart"/>
      <w:r w:rsidRPr="00430CFF">
        <w:rPr>
          <w:rFonts w:asciiTheme="minorHAnsi" w:hAnsiTheme="minorHAnsi" w:cstheme="minorHAnsi"/>
          <w:color w:val="000000"/>
          <w:sz w:val="22"/>
          <w:szCs w:val="27"/>
        </w:rPr>
        <w:t>Ten</w:t>
      </w:r>
      <w:proofErr w:type="gramStart"/>
      <w:r w:rsidRPr="00430CFF">
        <w:rPr>
          <w:rFonts w:asciiTheme="minorHAnsi" w:hAnsiTheme="minorHAnsi" w:cstheme="minorHAnsi"/>
          <w:color w:val="000000"/>
          <w:sz w:val="22"/>
          <w:szCs w:val="27"/>
        </w:rPr>
        <w:t>:Ten</w:t>
      </w:r>
      <w:proofErr w:type="spellEnd"/>
      <w:proofErr w:type="gramEnd"/>
      <w:r w:rsidRPr="00430CFF">
        <w:rPr>
          <w:rFonts w:asciiTheme="minorHAnsi" w:hAnsiTheme="minorHAnsi" w:cstheme="minorHAnsi"/>
          <w:color w:val="000000"/>
          <w:sz w:val="22"/>
          <w:szCs w:val="27"/>
        </w:rPr>
        <w:t xml:space="preserve"> delivers the Statutory Guidance provided by the Department for Education and exceeds this by far.</w:t>
      </w:r>
    </w:p>
    <w:p w:rsidR="00430CFF" w:rsidRPr="00430CFF" w:rsidRDefault="00430CFF" w:rsidP="00430CFF">
      <w:pPr>
        <w:pStyle w:val="NormalWeb"/>
        <w:rPr>
          <w:rFonts w:asciiTheme="minorHAnsi" w:hAnsiTheme="minorHAnsi" w:cstheme="minorHAnsi"/>
          <w:color w:val="000000"/>
          <w:sz w:val="22"/>
          <w:szCs w:val="27"/>
        </w:rPr>
      </w:pPr>
      <w:r w:rsidRPr="00430CFF">
        <w:rPr>
          <w:rFonts w:asciiTheme="minorHAnsi" w:hAnsiTheme="minorHAnsi" w:cstheme="minorHAnsi"/>
          <w:color w:val="000000"/>
          <w:sz w:val="22"/>
          <w:szCs w:val="27"/>
        </w:rPr>
        <w:t xml:space="preserve">We believe that a successful PSHE/RSHE curriculum is taught in partnership with parents as they are they first educators in a child’s life. Our Curriculum aims to fulfil the mission of the Church through an interconnected relationship between home, school and the Church. </w:t>
      </w:r>
      <w:proofErr w:type="spellStart"/>
      <w:r w:rsidRPr="00430CFF">
        <w:rPr>
          <w:rFonts w:asciiTheme="minorHAnsi" w:hAnsiTheme="minorHAnsi" w:cstheme="minorHAnsi"/>
          <w:color w:val="000000"/>
          <w:sz w:val="22"/>
          <w:szCs w:val="27"/>
        </w:rPr>
        <w:t>Ten</w:t>
      </w:r>
      <w:proofErr w:type="gramStart"/>
      <w:r w:rsidRPr="00430CFF">
        <w:rPr>
          <w:rFonts w:asciiTheme="minorHAnsi" w:hAnsiTheme="minorHAnsi" w:cstheme="minorHAnsi"/>
          <w:color w:val="000000"/>
          <w:sz w:val="22"/>
          <w:szCs w:val="27"/>
        </w:rPr>
        <w:t>:Ten</w:t>
      </w:r>
      <w:proofErr w:type="spellEnd"/>
      <w:proofErr w:type="gramEnd"/>
      <w:r w:rsidRPr="00430CFF">
        <w:rPr>
          <w:rFonts w:asciiTheme="minorHAnsi" w:hAnsiTheme="minorHAnsi" w:cstheme="minorHAnsi"/>
          <w:color w:val="000000"/>
          <w:sz w:val="22"/>
          <w:szCs w:val="27"/>
        </w:rPr>
        <w:t xml:space="preserve"> provides an online parent portal, providing access to resources to support discussions about taught content.</w:t>
      </w:r>
    </w:p>
    <w:p w:rsidR="004F6FF9" w:rsidRPr="004F6FF9" w:rsidRDefault="004F6FF9" w:rsidP="004F6FF9">
      <w:pPr>
        <w:spacing w:after="0" w:line="240" w:lineRule="auto"/>
        <w:rPr>
          <w:rFonts w:eastAsia="Times New Roman" w:cstheme="minorHAnsi"/>
          <w:kern w:val="2"/>
          <w:sz w:val="24"/>
          <w:szCs w:val="32"/>
        </w:rPr>
      </w:pPr>
      <w:r w:rsidRPr="004F6FF9">
        <w:rPr>
          <w:rFonts w:eastAsia="Times New Roman" w:cstheme="minorHAnsi"/>
          <w:kern w:val="2"/>
          <w:sz w:val="24"/>
          <w:szCs w:val="32"/>
        </w:rPr>
        <w:t>O</w:t>
      </w:r>
      <w:r>
        <w:rPr>
          <w:rFonts w:eastAsia="Times New Roman" w:cstheme="minorHAnsi"/>
          <w:kern w:val="2"/>
          <w:sz w:val="24"/>
          <w:szCs w:val="32"/>
        </w:rPr>
        <w:t>ur topics this Term will be:-</w:t>
      </w:r>
    </w:p>
    <w:tbl>
      <w:tblPr>
        <w:tblStyle w:val="TableGrid5"/>
        <w:tblW w:w="9491" w:type="dxa"/>
        <w:tblInd w:w="-5" w:type="dxa"/>
        <w:tblLayout w:type="fixed"/>
        <w:tblLook w:val="04A0" w:firstRow="1" w:lastRow="0" w:firstColumn="1" w:lastColumn="0" w:noHBand="0" w:noVBand="1"/>
      </w:tblPr>
      <w:tblGrid>
        <w:gridCol w:w="4745"/>
        <w:gridCol w:w="4746"/>
      </w:tblGrid>
      <w:tr w:rsidR="004F6FF9" w:rsidRPr="004F6FF9" w:rsidTr="004F6FF9">
        <w:trPr>
          <w:trHeight w:val="768"/>
        </w:trPr>
        <w:tc>
          <w:tcPr>
            <w:tcW w:w="4745" w:type="dxa"/>
          </w:tcPr>
          <w:p w:rsidR="00430CFF" w:rsidRPr="00430CFF" w:rsidRDefault="00430CFF" w:rsidP="00430CFF">
            <w:pPr>
              <w:pStyle w:val="paragraph"/>
              <w:spacing w:before="0" w:beforeAutospacing="0" w:after="0" w:afterAutospacing="0"/>
              <w:textAlignment w:val="baseline"/>
              <w:rPr>
                <w:rFonts w:asciiTheme="minorHAnsi" w:hAnsiTheme="minorHAnsi" w:cstheme="minorHAnsi"/>
                <w:color w:val="000000"/>
                <w:sz w:val="20"/>
                <w:szCs w:val="18"/>
              </w:rPr>
            </w:pPr>
            <w:r w:rsidRPr="00430CFF">
              <w:rPr>
                <w:rStyle w:val="normaltextrun"/>
                <w:rFonts w:asciiTheme="minorHAnsi" w:hAnsiTheme="minorHAnsi" w:cstheme="minorHAnsi"/>
                <w:color w:val="000000"/>
                <w:sz w:val="20"/>
                <w:szCs w:val="22"/>
                <w:shd w:val="clear" w:color="auto" w:fill="FFFF00"/>
              </w:rPr>
              <w:t xml:space="preserve">L1- </w:t>
            </w:r>
            <w:proofErr w:type="spellStart"/>
            <w:r w:rsidRPr="00430CFF">
              <w:rPr>
                <w:rStyle w:val="normaltextrun"/>
                <w:rFonts w:asciiTheme="minorHAnsi" w:hAnsiTheme="minorHAnsi" w:cstheme="minorHAnsi"/>
                <w:color w:val="000000"/>
                <w:sz w:val="20"/>
                <w:szCs w:val="22"/>
                <w:shd w:val="clear" w:color="auto" w:fill="FFFF00"/>
              </w:rPr>
              <w:t>Stand alone</w:t>
            </w:r>
            <w:proofErr w:type="spellEnd"/>
            <w:r w:rsidRPr="00430CFF">
              <w:rPr>
                <w:rStyle w:val="normaltextrun"/>
                <w:rFonts w:asciiTheme="minorHAnsi" w:hAnsiTheme="minorHAnsi" w:cstheme="minorHAnsi"/>
                <w:color w:val="000000"/>
                <w:sz w:val="20"/>
                <w:szCs w:val="22"/>
                <w:shd w:val="clear" w:color="auto" w:fill="FFFF00"/>
              </w:rPr>
              <w:t xml:space="preserve"> lesson focusing on Learning Behaviours and Rules</w:t>
            </w:r>
            <w:r w:rsidRPr="00430CFF">
              <w:rPr>
                <w:rStyle w:val="normaltextrun"/>
                <w:rFonts w:asciiTheme="minorHAnsi" w:hAnsiTheme="minorHAnsi" w:cstheme="minorHAnsi"/>
                <w:color w:val="000000"/>
                <w:sz w:val="20"/>
                <w:szCs w:val="22"/>
              </w:rPr>
              <w:t> </w:t>
            </w:r>
            <w:r w:rsidRPr="00430CFF">
              <w:rPr>
                <w:rStyle w:val="eop"/>
                <w:rFonts w:asciiTheme="minorHAnsi" w:hAnsiTheme="minorHAnsi" w:cstheme="minorHAnsi"/>
                <w:color w:val="000000"/>
                <w:sz w:val="20"/>
                <w:szCs w:val="22"/>
              </w:rPr>
              <w:t> </w:t>
            </w:r>
          </w:p>
          <w:p w:rsidR="00430CFF" w:rsidRPr="00430CFF" w:rsidRDefault="00430CFF" w:rsidP="00430CFF">
            <w:pPr>
              <w:pStyle w:val="paragraph"/>
              <w:spacing w:before="0" w:beforeAutospacing="0" w:after="0" w:afterAutospacing="0"/>
              <w:textAlignment w:val="baseline"/>
              <w:rPr>
                <w:rFonts w:asciiTheme="minorHAnsi" w:hAnsiTheme="minorHAnsi" w:cstheme="minorHAnsi"/>
                <w:color w:val="000000"/>
                <w:sz w:val="20"/>
                <w:szCs w:val="18"/>
              </w:rPr>
            </w:pPr>
            <w:r w:rsidRPr="00430CFF">
              <w:rPr>
                <w:rStyle w:val="normaltextrun"/>
                <w:rFonts w:asciiTheme="minorHAnsi" w:hAnsiTheme="minorHAnsi" w:cstheme="minorHAnsi"/>
                <w:color w:val="000000"/>
                <w:sz w:val="20"/>
                <w:szCs w:val="22"/>
              </w:rPr>
              <w:t>L2- Get up! (x2 sessions)</w:t>
            </w:r>
            <w:r w:rsidRPr="00430CFF">
              <w:rPr>
                <w:rStyle w:val="eop"/>
                <w:rFonts w:asciiTheme="minorHAnsi" w:hAnsiTheme="minorHAnsi" w:cstheme="minorHAnsi"/>
                <w:color w:val="000000"/>
                <w:sz w:val="20"/>
                <w:szCs w:val="22"/>
              </w:rPr>
              <w:t> </w:t>
            </w:r>
          </w:p>
          <w:p w:rsidR="00430CFF" w:rsidRPr="00430CFF" w:rsidRDefault="00430CFF" w:rsidP="00430CFF">
            <w:pPr>
              <w:pStyle w:val="paragraph"/>
              <w:spacing w:before="0" w:beforeAutospacing="0" w:after="0" w:afterAutospacing="0"/>
              <w:textAlignment w:val="baseline"/>
              <w:rPr>
                <w:rFonts w:asciiTheme="minorHAnsi" w:hAnsiTheme="minorHAnsi" w:cstheme="minorHAnsi"/>
                <w:color w:val="000000"/>
                <w:sz w:val="20"/>
                <w:szCs w:val="18"/>
              </w:rPr>
            </w:pPr>
            <w:r w:rsidRPr="00430CFF">
              <w:rPr>
                <w:rStyle w:val="normaltextrun"/>
                <w:rFonts w:asciiTheme="minorHAnsi" w:hAnsiTheme="minorHAnsi" w:cstheme="minorHAnsi"/>
                <w:color w:val="000000"/>
                <w:sz w:val="20"/>
                <w:szCs w:val="22"/>
              </w:rPr>
              <w:t>L3 Get up! (x2 sessions)</w:t>
            </w:r>
            <w:r w:rsidRPr="00430CFF">
              <w:rPr>
                <w:rStyle w:val="eop"/>
                <w:rFonts w:asciiTheme="minorHAnsi" w:hAnsiTheme="minorHAnsi" w:cstheme="minorHAnsi"/>
                <w:color w:val="000000"/>
                <w:sz w:val="20"/>
                <w:szCs w:val="22"/>
              </w:rPr>
              <w:t> </w:t>
            </w:r>
          </w:p>
          <w:p w:rsidR="00430CFF" w:rsidRPr="00430CFF" w:rsidRDefault="00430CFF" w:rsidP="00430CFF">
            <w:pPr>
              <w:pStyle w:val="paragraph"/>
              <w:spacing w:before="0" w:beforeAutospacing="0" w:after="0" w:afterAutospacing="0"/>
              <w:textAlignment w:val="baseline"/>
              <w:rPr>
                <w:rFonts w:asciiTheme="minorHAnsi" w:hAnsiTheme="minorHAnsi" w:cstheme="minorHAnsi"/>
                <w:color w:val="000000"/>
                <w:sz w:val="20"/>
                <w:szCs w:val="18"/>
              </w:rPr>
            </w:pPr>
            <w:r w:rsidRPr="00430CFF">
              <w:rPr>
                <w:rStyle w:val="normaltextrun"/>
                <w:rFonts w:asciiTheme="minorHAnsi" w:hAnsiTheme="minorHAnsi" w:cstheme="minorHAnsi"/>
                <w:color w:val="000000"/>
                <w:sz w:val="20"/>
                <w:szCs w:val="22"/>
                <w:shd w:val="clear" w:color="auto" w:fill="FFFF00"/>
              </w:rPr>
              <w:t xml:space="preserve">L4- </w:t>
            </w:r>
            <w:r w:rsidRPr="00430CFF">
              <w:rPr>
                <w:rStyle w:val="normaltextrun"/>
                <w:rFonts w:asciiTheme="minorHAnsi" w:hAnsiTheme="minorHAnsi" w:cstheme="minorHAnsi"/>
                <w:b/>
                <w:bCs/>
                <w:color w:val="000000"/>
                <w:sz w:val="20"/>
                <w:szCs w:val="22"/>
                <w:u w:val="single"/>
                <w:shd w:val="clear" w:color="auto" w:fill="FFFF00"/>
              </w:rPr>
              <w:t>Mental Health Lesson</w:t>
            </w:r>
            <w:r w:rsidRPr="00430CFF">
              <w:rPr>
                <w:rStyle w:val="normaltextrun"/>
                <w:rFonts w:asciiTheme="minorHAnsi" w:hAnsiTheme="minorHAnsi" w:cstheme="minorHAnsi"/>
                <w:b/>
                <w:bCs/>
                <w:color w:val="000000"/>
                <w:sz w:val="20"/>
                <w:szCs w:val="22"/>
                <w:u w:val="single"/>
              </w:rPr>
              <w:t> </w:t>
            </w:r>
            <w:r w:rsidRPr="00430CFF">
              <w:rPr>
                <w:rStyle w:val="eop"/>
                <w:rFonts w:asciiTheme="minorHAnsi" w:hAnsiTheme="minorHAnsi" w:cstheme="minorHAnsi"/>
                <w:color w:val="000000"/>
                <w:sz w:val="20"/>
                <w:szCs w:val="22"/>
              </w:rPr>
              <w:t> </w:t>
            </w:r>
          </w:p>
          <w:p w:rsidR="00430CFF" w:rsidRPr="00430CFF" w:rsidRDefault="00430CFF" w:rsidP="00430CFF">
            <w:pPr>
              <w:pStyle w:val="paragraph"/>
              <w:spacing w:before="0" w:beforeAutospacing="0" w:after="0" w:afterAutospacing="0"/>
              <w:textAlignment w:val="baseline"/>
              <w:rPr>
                <w:rFonts w:asciiTheme="minorHAnsi" w:hAnsiTheme="minorHAnsi" w:cstheme="minorHAnsi"/>
                <w:color w:val="000000"/>
                <w:sz w:val="20"/>
                <w:szCs w:val="18"/>
              </w:rPr>
            </w:pPr>
            <w:r w:rsidRPr="00430CFF">
              <w:rPr>
                <w:rStyle w:val="normaltextrun"/>
                <w:rFonts w:asciiTheme="minorHAnsi" w:hAnsiTheme="minorHAnsi" w:cstheme="minorHAnsi"/>
                <w:b/>
                <w:bCs/>
                <w:color w:val="000000"/>
                <w:sz w:val="20"/>
                <w:szCs w:val="22"/>
                <w:shd w:val="clear" w:color="auto" w:fill="FFFF00"/>
              </w:rPr>
              <w:t>L5- World Mental Health Day 10/10</w:t>
            </w:r>
            <w:r w:rsidRPr="00430CFF">
              <w:rPr>
                <w:rStyle w:val="eop"/>
                <w:rFonts w:asciiTheme="minorHAnsi" w:hAnsiTheme="minorHAnsi" w:cstheme="minorHAnsi"/>
                <w:color w:val="000000"/>
                <w:sz w:val="20"/>
                <w:szCs w:val="22"/>
              </w:rPr>
              <w:t> </w:t>
            </w:r>
          </w:p>
          <w:p w:rsidR="00430CFF" w:rsidRPr="00430CFF" w:rsidRDefault="00430CFF" w:rsidP="00430CFF">
            <w:pPr>
              <w:pStyle w:val="paragraph"/>
              <w:spacing w:before="0" w:beforeAutospacing="0" w:after="0" w:afterAutospacing="0"/>
              <w:textAlignment w:val="baseline"/>
              <w:rPr>
                <w:rFonts w:asciiTheme="minorHAnsi" w:hAnsiTheme="minorHAnsi" w:cstheme="minorHAnsi"/>
                <w:color w:val="000000"/>
                <w:sz w:val="20"/>
                <w:szCs w:val="18"/>
              </w:rPr>
            </w:pPr>
            <w:r w:rsidRPr="00430CFF">
              <w:rPr>
                <w:rStyle w:val="normaltextrun"/>
                <w:rFonts w:asciiTheme="minorHAnsi" w:hAnsiTheme="minorHAnsi" w:cstheme="minorHAnsi"/>
                <w:color w:val="000000"/>
                <w:sz w:val="20"/>
                <w:szCs w:val="22"/>
                <w:shd w:val="clear" w:color="auto" w:fill="00FFFF"/>
              </w:rPr>
              <w:t>L6- Online safety (Self Image and Identity)</w:t>
            </w:r>
            <w:r w:rsidRPr="00430CFF">
              <w:rPr>
                <w:rStyle w:val="eop"/>
                <w:rFonts w:asciiTheme="minorHAnsi" w:hAnsiTheme="minorHAnsi" w:cstheme="minorHAnsi"/>
                <w:color w:val="000000"/>
                <w:sz w:val="20"/>
                <w:szCs w:val="22"/>
              </w:rPr>
              <w:t> </w:t>
            </w:r>
          </w:p>
          <w:p w:rsidR="00430CFF" w:rsidRPr="00430CFF" w:rsidRDefault="00430CFF" w:rsidP="00430CFF">
            <w:pPr>
              <w:pStyle w:val="paragraph"/>
              <w:spacing w:before="0" w:beforeAutospacing="0" w:after="0" w:afterAutospacing="0"/>
              <w:textAlignment w:val="baseline"/>
              <w:rPr>
                <w:rFonts w:asciiTheme="minorHAnsi" w:hAnsiTheme="minorHAnsi" w:cstheme="minorHAnsi"/>
                <w:color w:val="000000"/>
                <w:sz w:val="20"/>
                <w:szCs w:val="18"/>
              </w:rPr>
            </w:pPr>
            <w:r w:rsidRPr="00430CFF">
              <w:rPr>
                <w:rStyle w:val="normaltextrun"/>
                <w:rFonts w:asciiTheme="minorHAnsi" w:hAnsiTheme="minorHAnsi" w:cstheme="minorHAnsi"/>
                <w:color w:val="000000"/>
                <w:sz w:val="20"/>
                <w:szCs w:val="22"/>
                <w:shd w:val="clear" w:color="auto" w:fill="00FFFF"/>
              </w:rPr>
              <w:t>L7- Online safety (Online Relationships)</w:t>
            </w:r>
            <w:r w:rsidRPr="00430CFF">
              <w:rPr>
                <w:rStyle w:val="eop"/>
                <w:rFonts w:asciiTheme="minorHAnsi" w:hAnsiTheme="minorHAnsi" w:cstheme="minorHAnsi"/>
                <w:color w:val="000000"/>
                <w:sz w:val="20"/>
                <w:szCs w:val="22"/>
              </w:rPr>
              <w:t> </w:t>
            </w:r>
          </w:p>
          <w:p w:rsidR="004F6FF9" w:rsidRPr="00430CFF" w:rsidRDefault="004F6FF9" w:rsidP="004F6FF9">
            <w:pPr>
              <w:jc w:val="center"/>
              <w:rPr>
                <w:rFonts w:cstheme="minorHAnsi"/>
                <w:kern w:val="2"/>
                <w:sz w:val="20"/>
                <w:szCs w:val="32"/>
              </w:rPr>
            </w:pPr>
          </w:p>
        </w:tc>
        <w:tc>
          <w:tcPr>
            <w:tcW w:w="4746" w:type="dxa"/>
          </w:tcPr>
          <w:p w:rsidR="00430CFF" w:rsidRPr="00430CFF" w:rsidRDefault="00430CFF" w:rsidP="00430CFF">
            <w:pPr>
              <w:textAlignment w:val="baseline"/>
              <w:rPr>
                <w:rFonts w:cstheme="minorHAnsi"/>
                <w:color w:val="000000"/>
                <w:sz w:val="20"/>
                <w:szCs w:val="18"/>
              </w:rPr>
            </w:pPr>
            <w:r w:rsidRPr="00430CFF">
              <w:rPr>
                <w:rFonts w:cstheme="minorHAnsi"/>
                <w:color w:val="000000"/>
                <w:sz w:val="20"/>
                <w:shd w:val="clear" w:color="auto" w:fill="00FFFF"/>
              </w:rPr>
              <w:t>L1- Online safety (Privacy and Security)</w:t>
            </w:r>
            <w:r w:rsidRPr="00430CFF">
              <w:rPr>
                <w:rFonts w:cstheme="minorHAnsi"/>
                <w:color w:val="000000"/>
                <w:sz w:val="20"/>
              </w:rPr>
              <w:t> </w:t>
            </w:r>
          </w:p>
          <w:p w:rsidR="00430CFF" w:rsidRPr="00430CFF" w:rsidRDefault="00430CFF" w:rsidP="00430CFF">
            <w:pPr>
              <w:textAlignment w:val="baseline"/>
              <w:rPr>
                <w:rFonts w:cstheme="minorHAnsi"/>
                <w:color w:val="000000"/>
                <w:sz w:val="20"/>
                <w:szCs w:val="18"/>
              </w:rPr>
            </w:pPr>
            <w:r w:rsidRPr="00430CFF">
              <w:rPr>
                <w:rFonts w:cstheme="minorHAnsi"/>
                <w:color w:val="000000"/>
                <w:sz w:val="20"/>
                <w:shd w:val="clear" w:color="auto" w:fill="FFFF00"/>
              </w:rPr>
              <w:t xml:space="preserve">L2- </w:t>
            </w:r>
            <w:r w:rsidRPr="00430CFF">
              <w:rPr>
                <w:rFonts w:cstheme="minorHAnsi"/>
                <w:b/>
                <w:bCs/>
                <w:color w:val="000000"/>
                <w:sz w:val="20"/>
                <w:shd w:val="clear" w:color="auto" w:fill="FFFF00"/>
              </w:rPr>
              <w:t>Anti-Bullying Week- WB 11/11</w:t>
            </w:r>
            <w:r w:rsidRPr="00430CFF">
              <w:rPr>
                <w:rFonts w:cstheme="minorHAnsi"/>
                <w:color w:val="000000"/>
                <w:sz w:val="20"/>
              </w:rPr>
              <w:t> </w:t>
            </w:r>
          </w:p>
          <w:p w:rsidR="00430CFF" w:rsidRPr="00430CFF" w:rsidRDefault="00430CFF" w:rsidP="00430CFF">
            <w:pPr>
              <w:textAlignment w:val="baseline"/>
              <w:rPr>
                <w:rFonts w:cstheme="minorHAnsi"/>
                <w:color w:val="000000"/>
                <w:sz w:val="20"/>
                <w:szCs w:val="18"/>
              </w:rPr>
            </w:pPr>
            <w:r w:rsidRPr="00430CFF">
              <w:rPr>
                <w:rFonts w:cstheme="minorHAnsi"/>
                <w:color w:val="000000"/>
                <w:sz w:val="20"/>
                <w:shd w:val="clear" w:color="auto" w:fill="FFFF00"/>
              </w:rPr>
              <w:t xml:space="preserve">L3- </w:t>
            </w:r>
            <w:r w:rsidRPr="00430CFF">
              <w:rPr>
                <w:rFonts w:cstheme="minorHAnsi"/>
                <w:b/>
                <w:bCs/>
                <w:color w:val="000000"/>
                <w:sz w:val="20"/>
                <w:u w:val="single"/>
                <w:shd w:val="clear" w:color="auto" w:fill="FFFF00"/>
              </w:rPr>
              <w:t>Mental Health Lesson</w:t>
            </w:r>
            <w:r w:rsidRPr="00430CFF">
              <w:rPr>
                <w:rFonts w:cstheme="minorHAnsi"/>
                <w:color w:val="000000"/>
                <w:sz w:val="20"/>
              </w:rPr>
              <w:t> </w:t>
            </w:r>
          </w:p>
          <w:p w:rsidR="00430CFF" w:rsidRPr="00430CFF" w:rsidRDefault="00430CFF" w:rsidP="00430CFF">
            <w:pPr>
              <w:textAlignment w:val="baseline"/>
              <w:rPr>
                <w:rFonts w:cstheme="minorHAnsi"/>
                <w:color w:val="000000"/>
                <w:sz w:val="20"/>
                <w:szCs w:val="18"/>
              </w:rPr>
            </w:pPr>
            <w:r w:rsidRPr="00430CFF">
              <w:rPr>
                <w:rFonts w:cstheme="minorHAnsi"/>
                <w:color w:val="000000"/>
                <w:sz w:val="20"/>
                <w:shd w:val="clear" w:color="auto" w:fill="FFFF00"/>
              </w:rPr>
              <w:t xml:space="preserve">L4- </w:t>
            </w:r>
            <w:r w:rsidRPr="00430CFF">
              <w:rPr>
                <w:rFonts w:cstheme="minorHAnsi"/>
                <w:b/>
                <w:bCs/>
                <w:color w:val="000000"/>
                <w:sz w:val="20"/>
                <w:u w:val="single"/>
                <w:shd w:val="clear" w:color="auto" w:fill="FFFF00"/>
              </w:rPr>
              <w:t>Mental Health Lesson </w:t>
            </w:r>
            <w:r w:rsidRPr="00430CFF">
              <w:rPr>
                <w:rFonts w:cstheme="minorHAnsi"/>
                <w:color w:val="000000"/>
                <w:sz w:val="20"/>
              </w:rPr>
              <w:t> </w:t>
            </w:r>
          </w:p>
          <w:p w:rsidR="00430CFF" w:rsidRPr="00430CFF" w:rsidRDefault="00430CFF" w:rsidP="00430CFF">
            <w:pPr>
              <w:textAlignment w:val="baseline"/>
              <w:rPr>
                <w:rFonts w:cstheme="minorHAnsi"/>
                <w:color w:val="000000"/>
                <w:sz w:val="20"/>
                <w:szCs w:val="18"/>
              </w:rPr>
            </w:pPr>
            <w:r w:rsidRPr="00430CFF">
              <w:rPr>
                <w:rFonts w:cstheme="minorHAnsi"/>
                <w:color w:val="000000"/>
                <w:sz w:val="20"/>
                <w:shd w:val="clear" w:color="auto" w:fill="FFFF00"/>
              </w:rPr>
              <w:t xml:space="preserve">L5- </w:t>
            </w:r>
            <w:proofErr w:type="spellStart"/>
            <w:r w:rsidRPr="00430CFF">
              <w:rPr>
                <w:rFonts w:cstheme="minorHAnsi"/>
                <w:color w:val="000000"/>
                <w:sz w:val="20"/>
                <w:shd w:val="clear" w:color="auto" w:fill="FFFF00"/>
              </w:rPr>
              <w:t>Stand alone</w:t>
            </w:r>
            <w:proofErr w:type="spellEnd"/>
            <w:r w:rsidRPr="00430CFF">
              <w:rPr>
                <w:rFonts w:cstheme="minorHAnsi"/>
                <w:color w:val="000000"/>
                <w:sz w:val="20"/>
                <w:shd w:val="clear" w:color="auto" w:fill="FFFF00"/>
              </w:rPr>
              <w:t xml:space="preserve"> PSHE lesson based on class’ needs</w:t>
            </w:r>
            <w:r w:rsidRPr="00430CFF">
              <w:rPr>
                <w:rFonts w:cstheme="minorHAnsi"/>
                <w:color w:val="000000"/>
                <w:sz w:val="20"/>
              </w:rPr>
              <w:t> </w:t>
            </w:r>
          </w:p>
          <w:p w:rsidR="00430CFF" w:rsidRPr="00430CFF" w:rsidRDefault="00430CFF" w:rsidP="00430CFF">
            <w:pPr>
              <w:textAlignment w:val="baseline"/>
              <w:rPr>
                <w:rFonts w:cstheme="minorHAnsi"/>
                <w:color w:val="000000"/>
                <w:sz w:val="20"/>
                <w:szCs w:val="18"/>
              </w:rPr>
            </w:pPr>
            <w:r w:rsidRPr="00430CFF">
              <w:rPr>
                <w:rFonts w:cstheme="minorHAnsi"/>
                <w:color w:val="000000"/>
                <w:sz w:val="20"/>
                <w:shd w:val="clear" w:color="auto" w:fill="FFFF00"/>
              </w:rPr>
              <w:t xml:space="preserve">L6- </w:t>
            </w:r>
            <w:proofErr w:type="spellStart"/>
            <w:r w:rsidRPr="00430CFF">
              <w:rPr>
                <w:rFonts w:cstheme="minorHAnsi"/>
                <w:color w:val="000000"/>
                <w:sz w:val="20"/>
                <w:shd w:val="clear" w:color="auto" w:fill="FFFF00"/>
              </w:rPr>
              <w:t>Stand alone</w:t>
            </w:r>
            <w:proofErr w:type="spellEnd"/>
            <w:r w:rsidRPr="00430CFF">
              <w:rPr>
                <w:rFonts w:cstheme="minorHAnsi"/>
                <w:color w:val="000000"/>
                <w:sz w:val="20"/>
                <w:shd w:val="clear" w:color="auto" w:fill="FFFF00"/>
              </w:rPr>
              <w:t xml:space="preserve"> PSHE lesson based on class’ needs</w:t>
            </w:r>
            <w:r w:rsidRPr="00430CFF">
              <w:rPr>
                <w:rFonts w:cstheme="minorHAnsi"/>
                <w:color w:val="000000"/>
                <w:sz w:val="20"/>
              </w:rPr>
              <w:t> </w:t>
            </w:r>
          </w:p>
          <w:p w:rsidR="004F6FF9" w:rsidRPr="00430CFF" w:rsidRDefault="004F6FF9" w:rsidP="00430CFF">
            <w:pPr>
              <w:rPr>
                <w:rFonts w:cstheme="minorHAnsi"/>
                <w:kern w:val="2"/>
                <w:sz w:val="20"/>
                <w:szCs w:val="32"/>
              </w:rPr>
            </w:pPr>
          </w:p>
        </w:tc>
      </w:tr>
    </w:tbl>
    <w:p w:rsidR="004F6FF9" w:rsidRDefault="004F6FF9" w:rsidP="004F6FF9">
      <w:pPr>
        <w:spacing w:after="0"/>
        <w:jc w:val="both"/>
        <w:rPr>
          <w:rFonts w:cstheme="minorHAnsi"/>
          <w:b/>
          <w:sz w:val="24"/>
          <w:szCs w:val="32"/>
          <w:u w:val="single"/>
        </w:rPr>
      </w:pPr>
    </w:p>
    <w:p w:rsidR="004F6FF9" w:rsidRPr="004F6FF9" w:rsidRDefault="004F6FF9" w:rsidP="004F6FF9">
      <w:pPr>
        <w:spacing w:after="0"/>
        <w:jc w:val="both"/>
        <w:rPr>
          <w:rFonts w:cstheme="minorHAnsi"/>
          <w:b/>
          <w:sz w:val="24"/>
          <w:szCs w:val="32"/>
          <w:u w:val="single"/>
        </w:rPr>
      </w:pPr>
      <w:r w:rsidRPr="004F6FF9">
        <w:rPr>
          <w:rFonts w:cstheme="minorHAnsi"/>
          <w:b/>
          <w:sz w:val="24"/>
          <w:szCs w:val="32"/>
          <w:u w:val="single"/>
        </w:rPr>
        <w:t>PE</w:t>
      </w:r>
    </w:p>
    <w:p w:rsidR="004F6FF9" w:rsidRPr="004F6FF9" w:rsidRDefault="004F6FF9" w:rsidP="004F6FF9">
      <w:pPr>
        <w:spacing w:after="0"/>
        <w:jc w:val="both"/>
        <w:rPr>
          <w:rFonts w:cstheme="minorHAnsi"/>
          <w:sz w:val="20"/>
          <w:szCs w:val="32"/>
        </w:rPr>
      </w:pPr>
      <w:r w:rsidRPr="004F6FF9">
        <w:rPr>
          <w:rFonts w:cstheme="minorHAnsi"/>
          <w:sz w:val="20"/>
          <w:szCs w:val="32"/>
        </w:rPr>
        <w:t xml:space="preserve">Our focus for this term is on honing our skills in games and outdoor adventurous activities. PE will be taught by Mrs Dyer on </w:t>
      </w:r>
      <w:r>
        <w:rPr>
          <w:rFonts w:cstheme="minorHAnsi"/>
          <w:sz w:val="20"/>
          <w:szCs w:val="32"/>
        </w:rPr>
        <w:t>Tuesday and Wednesday afternoons</w:t>
      </w:r>
      <w:r w:rsidRPr="004F6FF9">
        <w:rPr>
          <w:rFonts w:cstheme="minorHAnsi"/>
          <w:sz w:val="20"/>
          <w:szCs w:val="32"/>
        </w:rPr>
        <w:t>.</w:t>
      </w:r>
    </w:p>
    <w:p w:rsidR="004F6FF9" w:rsidRPr="004F6FF9" w:rsidRDefault="004F6FF9" w:rsidP="004F6FF9">
      <w:pPr>
        <w:spacing w:after="0"/>
        <w:jc w:val="both"/>
        <w:rPr>
          <w:rFonts w:cstheme="minorHAnsi"/>
          <w:sz w:val="24"/>
          <w:szCs w:val="32"/>
        </w:rPr>
      </w:pPr>
    </w:p>
    <w:p w:rsidR="004F6FF9" w:rsidRPr="004F6FF9" w:rsidRDefault="004F6FF9" w:rsidP="004F6FF9">
      <w:pPr>
        <w:spacing w:after="0"/>
        <w:jc w:val="both"/>
        <w:rPr>
          <w:rFonts w:cstheme="minorHAnsi"/>
          <w:b/>
          <w:sz w:val="24"/>
          <w:szCs w:val="32"/>
          <w:u w:val="single"/>
        </w:rPr>
      </w:pPr>
      <w:r w:rsidRPr="004F6FF9">
        <w:rPr>
          <w:rFonts w:cstheme="minorHAnsi"/>
          <w:b/>
          <w:sz w:val="24"/>
          <w:szCs w:val="32"/>
          <w:u w:val="single"/>
        </w:rPr>
        <w:lastRenderedPageBreak/>
        <w:t>Music and French</w:t>
      </w:r>
    </w:p>
    <w:p w:rsidR="004F6FF9" w:rsidRPr="004F6FF9" w:rsidRDefault="004F6FF9" w:rsidP="004F6FF9">
      <w:pPr>
        <w:spacing w:after="0"/>
        <w:jc w:val="both"/>
        <w:rPr>
          <w:rFonts w:cstheme="minorHAnsi"/>
          <w:sz w:val="20"/>
          <w:szCs w:val="32"/>
        </w:rPr>
      </w:pPr>
      <w:r w:rsidRPr="004F6FF9">
        <w:rPr>
          <w:rFonts w:cstheme="minorHAnsi"/>
          <w:sz w:val="20"/>
          <w:szCs w:val="32"/>
        </w:rPr>
        <w:t>Music and French will be</w:t>
      </w:r>
      <w:r>
        <w:rPr>
          <w:rFonts w:cstheme="minorHAnsi"/>
          <w:sz w:val="20"/>
          <w:szCs w:val="32"/>
        </w:rPr>
        <w:t xml:space="preserve"> taught by Mrs Dyer on Tuesday</w:t>
      </w:r>
      <w:r w:rsidRPr="004F6FF9">
        <w:rPr>
          <w:rFonts w:cstheme="minorHAnsi"/>
          <w:sz w:val="20"/>
          <w:szCs w:val="32"/>
        </w:rPr>
        <w:t xml:space="preserve"> afternoons.</w:t>
      </w:r>
    </w:p>
    <w:p w:rsidR="004F6FF9" w:rsidRPr="004F6FF9" w:rsidRDefault="004F6FF9" w:rsidP="004F6FF9">
      <w:pPr>
        <w:spacing w:after="0"/>
        <w:jc w:val="both"/>
        <w:rPr>
          <w:rFonts w:cstheme="minorHAnsi"/>
          <w:sz w:val="24"/>
          <w:szCs w:val="32"/>
        </w:rPr>
      </w:pPr>
    </w:p>
    <w:p w:rsidR="004F6FF9" w:rsidRPr="004F6FF9" w:rsidRDefault="004F6FF9" w:rsidP="004F6FF9">
      <w:pPr>
        <w:spacing w:after="0"/>
        <w:jc w:val="both"/>
        <w:rPr>
          <w:rFonts w:cstheme="minorHAnsi"/>
          <w:sz w:val="20"/>
          <w:szCs w:val="32"/>
        </w:rPr>
      </w:pPr>
      <w:r w:rsidRPr="004F6FF9">
        <w:rPr>
          <w:rFonts w:cstheme="minorHAnsi"/>
          <w:sz w:val="20"/>
          <w:szCs w:val="32"/>
        </w:rPr>
        <w:t>I look forward to working closely with you over the term. Should there be any questions or problems, please do not hesitate to make an appointment to see me.</w:t>
      </w:r>
    </w:p>
    <w:p w:rsidR="004F6FF9" w:rsidRPr="004F6FF9" w:rsidRDefault="004F6FF9" w:rsidP="004F6FF9">
      <w:pPr>
        <w:spacing w:after="0"/>
        <w:jc w:val="both"/>
        <w:rPr>
          <w:rFonts w:cstheme="minorHAnsi"/>
          <w:sz w:val="20"/>
          <w:szCs w:val="32"/>
        </w:rPr>
      </w:pPr>
    </w:p>
    <w:p w:rsidR="004F6FF9" w:rsidRPr="004F6FF9" w:rsidRDefault="004F6FF9" w:rsidP="004F6FF9">
      <w:pPr>
        <w:spacing w:after="0"/>
        <w:jc w:val="both"/>
        <w:rPr>
          <w:rFonts w:cstheme="minorHAnsi"/>
          <w:sz w:val="20"/>
          <w:szCs w:val="32"/>
        </w:rPr>
      </w:pPr>
      <w:r w:rsidRPr="004F6FF9">
        <w:rPr>
          <w:rFonts w:cstheme="minorHAnsi"/>
          <w:sz w:val="20"/>
          <w:szCs w:val="32"/>
        </w:rPr>
        <w:t>With very best wishes,</w:t>
      </w:r>
    </w:p>
    <w:p w:rsidR="004F6FF9" w:rsidRPr="004F6FF9" w:rsidRDefault="004F6FF9" w:rsidP="004F6FF9">
      <w:pPr>
        <w:spacing w:after="0"/>
        <w:jc w:val="both"/>
        <w:rPr>
          <w:rFonts w:cstheme="minorHAnsi"/>
          <w:sz w:val="20"/>
          <w:szCs w:val="32"/>
        </w:rPr>
      </w:pPr>
      <w:r w:rsidRPr="004F6FF9">
        <w:rPr>
          <w:rFonts w:cstheme="minorHAnsi"/>
          <w:sz w:val="20"/>
          <w:szCs w:val="32"/>
        </w:rPr>
        <w:t>Mr Bentley</w:t>
      </w:r>
    </w:p>
    <w:p w:rsidR="004F6FF9" w:rsidRPr="00687143" w:rsidRDefault="004F6FF9" w:rsidP="00687143">
      <w:pPr>
        <w:rPr>
          <w:rFonts w:cstheme="minorHAnsi"/>
          <w:sz w:val="20"/>
        </w:rPr>
      </w:pPr>
    </w:p>
    <w:sectPr w:rsidR="004F6FF9" w:rsidRPr="00687143" w:rsidSect="0068714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NTFCursive">
    <w:altName w:val="Leelawadee UI Semilight"/>
    <w:charset w:val="00"/>
    <w:family w:val="auto"/>
    <w:pitch w:val="variable"/>
    <w:sig w:usb0="00000003" w:usb1="1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A52792"/>
    <w:multiLevelType w:val="hybridMultilevel"/>
    <w:tmpl w:val="6C44DF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5793602B"/>
    <w:multiLevelType w:val="hybridMultilevel"/>
    <w:tmpl w:val="37CAB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E744B64"/>
    <w:multiLevelType w:val="hybridMultilevel"/>
    <w:tmpl w:val="FBA6D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7143"/>
    <w:rsid w:val="000E1E28"/>
    <w:rsid w:val="003A6558"/>
    <w:rsid w:val="00430CFF"/>
    <w:rsid w:val="004F6FF9"/>
    <w:rsid w:val="00532DF5"/>
    <w:rsid w:val="00687143"/>
    <w:rsid w:val="008C3F75"/>
    <w:rsid w:val="0095359E"/>
    <w:rsid w:val="00A64774"/>
    <w:rsid w:val="00D90816"/>
    <w:rsid w:val="00E67C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FBD7D5-7830-4451-8B93-A34A4926E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7143"/>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871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64774"/>
    <w:pPr>
      <w:autoSpaceDE w:val="0"/>
      <w:autoSpaceDN w:val="0"/>
      <w:adjustRightInd w:val="0"/>
      <w:spacing w:after="0" w:line="240" w:lineRule="auto"/>
    </w:pPr>
    <w:rPr>
      <w:rFonts w:cs="Arial"/>
      <w:color w:val="000000"/>
      <w:szCs w:val="24"/>
    </w:rPr>
  </w:style>
  <w:style w:type="paragraph" w:styleId="ListParagraph">
    <w:name w:val="List Paragraph"/>
    <w:basedOn w:val="Normal"/>
    <w:uiPriority w:val="34"/>
    <w:qFormat/>
    <w:rsid w:val="00A64774"/>
    <w:pPr>
      <w:ind w:left="720"/>
      <w:contextualSpacing/>
    </w:pPr>
  </w:style>
  <w:style w:type="table" w:customStyle="1" w:styleId="TableGrid6">
    <w:name w:val="Table Grid6"/>
    <w:basedOn w:val="TableNormal"/>
    <w:next w:val="TableGrid"/>
    <w:rsid w:val="00A6477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4F6FF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30CF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30CF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30CFF"/>
  </w:style>
  <w:style w:type="character" w:customStyle="1" w:styleId="eop">
    <w:name w:val="eop"/>
    <w:basedOn w:val="DefaultParagraphFont"/>
    <w:rsid w:val="00430CFF"/>
  </w:style>
  <w:style w:type="table" w:customStyle="1" w:styleId="TableGrid1">
    <w:name w:val="Table Grid1"/>
    <w:basedOn w:val="TableNormal"/>
    <w:next w:val="TableGrid"/>
    <w:uiPriority w:val="39"/>
    <w:rsid w:val="00430CFF"/>
    <w:pPr>
      <w:spacing w:after="0" w:line="240" w:lineRule="auto"/>
    </w:pPr>
    <w:rPr>
      <w:rFonts w:asciiTheme="minorHAnsi" w:eastAsiaTheme="minorEastAsia"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C3F75"/>
    <w:pPr>
      <w:spacing w:after="0" w:line="240" w:lineRule="auto"/>
    </w:pPr>
    <w:rPr>
      <w:rFonts w:asciiTheme="minorHAnsi" w:eastAsiaTheme="minorEastAsia"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511977">
      <w:bodyDiv w:val="1"/>
      <w:marLeft w:val="0"/>
      <w:marRight w:val="0"/>
      <w:marTop w:val="0"/>
      <w:marBottom w:val="0"/>
      <w:divBdr>
        <w:top w:val="none" w:sz="0" w:space="0" w:color="auto"/>
        <w:left w:val="none" w:sz="0" w:space="0" w:color="auto"/>
        <w:bottom w:val="none" w:sz="0" w:space="0" w:color="auto"/>
        <w:right w:val="none" w:sz="0" w:space="0" w:color="auto"/>
      </w:divBdr>
      <w:divsChild>
        <w:div w:id="1615359782">
          <w:marLeft w:val="0"/>
          <w:marRight w:val="0"/>
          <w:marTop w:val="0"/>
          <w:marBottom w:val="0"/>
          <w:divBdr>
            <w:top w:val="none" w:sz="0" w:space="0" w:color="auto"/>
            <w:left w:val="none" w:sz="0" w:space="0" w:color="auto"/>
            <w:bottom w:val="none" w:sz="0" w:space="0" w:color="auto"/>
            <w:right w:val="none" w:sz="0" w:space="0" w:color="auto"/>
          </w:divBdr>
        </w:div>
        <w:div w:id="1077441768">
          <w:marLeft w:val="0"/>
          <w:marRight w:val="0"/>
          <w:marTop w:val="0"/>
          <w:marBottom w:val="0"/>
          <w:divBdr>
            <w:top w:val="none" w:sz="0" w:space="0" w:color="auto"/>
            <w:left w:val="none" w:sz="0" w:space="0" w:color="auto"/>
            <w:bottom w:val="none" w:sz="0" w:space="0" w:color="auto"/>
            <w:right w:val="none" w:sz="0" w:space="0" w:color="auto"/>
          </w:divBdr>
        </w:div>
        <w:div w:id="190461709">
          <w:marLeft w:val="0"/>
          <w:marRight w:val="0"/>
          <w:marTop w:val="0"/>
          <w:marBottom w:val="0"/>
          <w:divBdr>
            <w:top w:val="none" w:sz="0" w:space="0" w:color="auto"/>
            <w:left w:val="none" w:sz="0" w:space="0" w:color="auto"/>
            <w:bottom w:val="none" w:sz="0" w:space="0" w:color="auto"/>
            <w:right w:val="none" w:sz="0" w:space="0" w:color="auto"/>
          </w:divBdr>
        </w:div>
        <w:div w:id="350956767">
          <w:marLeft w:val="0"/>
          <w:marRight w:val="0"/>
          <w:marTop w:val="0"/>
          <w:marBottom w:val="0"/>
          <w:divBdr>
            <w:top w:val="none" w:sz="0" w:space="0" w:color="auto"/>
            <w:left w:val="none" w:sz="0" w:space="0" w:color="auto"/>
            <w:bottom w:val="none" w:sz="0" w:space="0" w:color="auto"/>
            <w:right w:val="none" w:sz="0" w:space="0" w:color="auto"/>
          </w:divBdr>
        </w:div>
        <w:div w:id="1930039652">
          <w:marLeft w:val="0"/>
          <w:marRight w:val="0"/>
          <w:marTop w:val="0"/>
          <w:marBottom w:val="0"/>
          <w:divBdr>
            <w:top w:val="none" w:sz="0" w:space="0" w:color="auto"/>
            <w:left w:val="none" w:sz="0" w:space="0" w:color="auto"/>
            <w:bottom w:val="none" w:sz="0" w:space="0" w:color="auto"/>
            <w:right w:val="none" w:sz="0" w:space="0" w:color="auto"/>
          </w:divBdr>
        </w:div>
        <w:div w:id="837963012">
          <w:marLeft w:val="0"/>
          <w:marRight w:val="0"/>
          <w:marTop w:val="0"/>
          <w:marBottom w:val="0"/>
          <w:divBdr>
            <w:top w:val="none" w:sz="0" w:space="0" w:color="auto"/>
            <w:left w:val="none" w:sz="0" w:space="0" w:color="auto"/>
            <w:bottom w:val="none" w:sz="0" w:space="0" w:color="auto"/>
            <w:right w:val="none" w:sz="0" w:space="0" w:color="auto"/>
          </w:divBdr>
        </w:div>
        <w:div w:id="1148089260">
          <w:marLeft w:val="0"/>
          <w:marRight w:val="0"/>
          <w:marTop w:val="0"/>
          <w:marBottom w:val="0"/>
          <w:divBdr>
            <w:top w:val="none" w:sz="0" w:space="0" w:color="auto"/>
            <w:left w:val="none" w:sz="0" w:space="0" w:color="auto"/>
            <w:bottom w:val="none" w:sz="0" w:space="0" w:color="auto"/>
            <w:right w:val="none" w:sz="0" w:space="0" w:color="auto"/>
          </w:divBdr>
        </w:div>
      </w:divsChild>
    </w:div>
    <w:div w:id="905455490">
      <w:bodyDiv w:val="1"/>
      <w:marLeft w:val="0"/>
      <w:marRight w:val="0"/>
      <w:marTop w:val="0"/>
      <w:marBottom w:val="0"/>
      <w:divBdr>
        <w:top w:val="none" w:sz="0" w:space="0" w:color="auto"/>
        <w:left w:val="none" w:sz="0" w:space="0" w:color="auto"/>
        <w:bottom w:val="none" w:sz="0" w:space="0" w:color="auto"/>
        <w:right w:val="none" w:sz="0" w:space="0" w:color="auto"/>
      </w:divBdr>
    </w:div>
    <w:div w:id="1987320435">
      <w:bodyDiv w:val="1"/>
      <w:marLeft w:val="0"/>
      <w:marRight w:val="0"/>
      <w:marTop w:val="0"/>
      <w:marBottom w:val="0"/>
      <w:divBdr>
        <w:top w:val="none" w:sz="0" w:space="0" w:color="auto"/>
        <w:left w:val="none" w:sz="0" w:space="0" w:color="auto"/>
        <w:bottom w:val="none" w:sz="0" w:space="0" w:color="auto"/>
        <w:right w:val="none" w:sz="0" w:space="0" w:color="auto"/>
      </w:divBdr>
    </w:div>
    <w:div w:id="2019112599">
      <w:bodyDiv w:val="1"/>
      <w:marLeft w:val="0"/>
      <w:marRight w:val="0"/>
      <w:marTop w:val="0"/>
      <w:marBottom w:val="0"/>
      <w:divBdr>
        <w:top w:val="none" w:sz="0" w:space="0" w:color="auto"/>
        <w:left w:val="none" w:sz="0" w:space="0" w:color="auto"/>
        <w:bottom w:val="none" w:sz="0" w:space="0" w:color="auto"/>
        <w:right w:val="none" w:sz="0" w:space="0" w:color="auto"/>
      </w:divBdr>
      <w:divsChild>
        <w:div w:id="521742219">
          <w:marLeft w:val="0"/>
          <w:marRight w:val="0"/>
          <w:marTop w:val="0"/>
          <w:marBottom w:val="0"/>
          <w:divBdr>
            <w:top w:val="none" w:sz="0" w:space="0" w:color="auto"/>
            <w:left w:val="none" w:sz="0" w:space="0" w:color="auto"/>
            <w:bottom w:val="none" w:sz="0" w:space="0" w:color="auto"/>
            <w:right w:val="none" w:sz="0" w:space="0" w:color="auto"/>
          </w:divBdr>
        </w:div>
        <w:div w:id="619343813">
          <w:marLeft w:val="0"/>
          <w:marRight w:val="0"/>
          <w:marTop w:val="0"/>
          <w:marBottom w:val="0"/>
          <w:divBdr>
            <w:top w:val="none" w:sz="0" w:space="0" w:color="auto"/>
            <w:left w:val="none" w:sz="0" w:space="0" w:color="auto"/>
            <w:bottom w:val="none" w:sz="0" w:space="0" w:color="auto"/>
            <w:right w:val="none" w:sz="0" w:space="0" w:color="auto"/>
          </w:divBdr>
        </w:div>
        <w:div w:id="226458009">
          <w:marLeft w:val="0"/>
          <w:marRight w:val="0"/>
          <w:marTop w:val="0"/>
          <w:marBottom w:val="0"/>
          <w:divBdr>
            <w:top w:val="none" w:sz="0" w:space="0" w:color="auto"/>
            <w:left w:val="none" w:sz="0" w:space="0" w:color="auto"/>
            <w:bottom w:val="none" w:sz="0" w:space="0" w:color="auto"/>
            <w:right w:val="none" w:sz="0" w:space="0" w:color="auto"/>
          </w:divBdr>
        </w:div>
        <w:div w:id="166866713">
          <w:marLeft w:val="0"/>
          <w:marRight w:val="0"/>
          <w:marTop w:val="0"/>
          <w:marBottom w:val="0"/>
          <w:divBdr>
            <w:top w:val="none" w:sz="0" w:space="0" w:color="auto"/>
            <w:left w:val="none" w:sz="0" w:space="0" w:color="auto"/>
            <w:bottom w:val="none" w:sz="0" w:space="0" w:color="auto"/>
            <w:right w:val="none" w:sz="0" w:space="0" w:color="auto"/>
          </w:divBdr>
        </w:div>
        <w:div w:id="1605531158">
          <w:marLeft w:val="0"/>
          <w:marRight w:val="0"/>
          <w:marTop w:val="0"/>
          <w:marBottom w:val="0"/>
          <w:divBdr>
            <w:top w:val="none" w:sz="0" w:space="0" w:color="auto"/>
            <w:left w:val="none" w:sz="0" w:space="0" w:color="auto"/>
            <w:bottom w:val="none" w:sz="0" w:space="0" w:color="auto"/>
            <w:right w:val="none" w:sz="0" w:space="0" w:color="auto"/>
          </w:divBdr>
        </w:div>
        <w:div w:id="16154808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1B1919D8F9E5408AD967196B55A1FF" ma:contentTypeVersion="18" ma:contentTypeDescription="Create a new document." ma:contentTypeScope="" ma:versionID="0376fa88e94e72c702a9f8f33ad6f587">
  <xsd:schema xmlns:xsd="http://www.w3.org/2001/XMLSchema" xmlns:xs="http://www.w3.org/2001/XMLSchema" xmlns:p="http://schemas.microsoft.com/office/2006/metadata/properties" xmlns:ns2="18b97780-a194-4ae6-8473-37224d200c01" xmlns:ns3="18a19859-2883-4d9f-9087-839c56f717bf" targetNamespace="http://schemas.microsoft.com/office/2006/metadata/properties" ma:root="true" ma:fieldsID="b17a4819fba7991f747234ff0cc3a78e" ns2:_="" ns3:_="">
    <xsd:import namespace="18b97780-a194-4ae6-8473-37224d200c01"/>
    <xsd:import namespace="18a19859-2883-4d9f-9087-839c56f717b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ServiceObjectDetectorVersion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b97780-a194-4ae6-8473-37224d200c0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eabd4bc-c1cb-46da-b55e-01efd7b0115b}" ma:internalName="TaxCatchAll" ma:showField="CatchAllData" ma:web="18b97780-a194-4ae6-8473-37224d200c0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8a19859-2883-4d9f-9087-839c56f717b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fab3ac7-70d7-4664-b429-cb8237cf873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8b97780-a194-4ae6-8473-37224d200c01" xsi:nil="true"/>
    <lcf76f155ced4ddcb4097134ff3c332f xmlns="18a19859-2883-4d9f-9087-839c56f717b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333F77-BEE0-4020-B08A-A271A5EC92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b97780-a194-4ae6-8473-37224d200c01"/>
    <ds:schemaRef ds:uri="18a19859-2883-4d9f-9087-839c56f717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84204B-DB67-47E3-B79A-80D9C153CFA9}">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18a19859-2883-4d9f-9087-839c56f717bf"/>
    <ds:schemaRef ds:uri="18b97780-a194-4ae6-8473-37224d200c01"/>
    <ds:schemaRef ds:uri="http://purl.org/dc/terms/"/>
    <ds:schemaRef ds:uri="http://www.w3.org/XML/1998/namespace"/>
    <ds:schemaRef ds:uri="http://purl.org/dc/dcmitype/"/>
  </ds:schemaRefs>
</ds:datastoreItem>
</file>

<file path=customXml/itemProps3.xml><?xml version="1.0" encoding="utf-8"?>
<ds:datastoreItem xmlns:ds="http://schemas.openxmlformats.org/officeDocument/2006/customXml" ds:itemID="{048D1A70-D655-4068-BCC5-417797E7CE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2882</Words>
  <Characters>16433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St Albans High School</Company>
  <LinksUpToDate>false</LinksUpToDate>
  <CharactersWithSpaces>19277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Glynn Bentley</dc:creator>
  <cp:keywords/>
  <dc:description/>
  <cp:lastModifiedBy>Patricia Crabb</cp:lastModifiedBy>
  <cp:revision>2</cp:revision>
  <dcterms:created xsi:type="dcterms:W3CDTF">2024-09-12T15:02:00Z</dcterms:created>
  <dcterms:modified xsi:type="dcterms:W3CDTF">2024-09-12T15:02:00Z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0x010100211B1919D8F9E5408AD967196B55A1FF</vt:lpwstr>
  </property>
</Properties>
</file>